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9356"/>
      </w:tblGrid>
      <w:tr w:rsidR="00BC67F6" w:rsidRPr="00BF4D8A" w:rsidTr="00D3465C">
        <w:tc>
          <w:tcPr>
            <w:tcW w:w="9356" w:type="dxa"/>
          </w:tcPr>
          <w:p w:rsidR="00195AEC" w:rsidRDefault="00BC67F6" w:rsidP="00195AEC">
            <w:pPr>
              <w:jc w:val="center"/>
              <w:rPr>
                <w:b/>
                <w:bCs/>
                <w:caps/>
                <w:sz w:val="24"/>
                <w:lang w:val="lv-LV"/>
              </w:rPr>
            </w:pPr>
            <w:bookmarkStart w:id="0" w:name="_GoBack"/>
            <w:bookmarkEnd w:id="0"/>
            <w:r w:rsidRPr="00BF4D8A">
              <w:rPr>
                <w:b/>
                <w:bCs/>
                <w:caps/>
                <w:sz w:val="24"/>
                <w:lang w:val="lv-LV"/>
              </w:rPr>
              <w:t>Atzinums</w:t>
            </w:r>
            <w:r w:rsidR="0068137B" w:rsidRPr="00BF4D8A">
              <w:rPr>
                <w:b/>
                <w:bCs/>
                <w:caps/>
                <w:sz w:val="24"/>
                <w:lang w:val="lv-LV"/>
              </w:rPr>
              <w:t xml:space="preserve"> Par </w:t>
            </w:r>
            <w:r w:rsidR="00B05992" w:rsidRPr="00BF4D8A">
              <w:rPr>
                <w:b/>
                <w:bCs/>
                <w:caps/>
                <w:sz w:val="24"/>
                <w:lang w:val="lv-LV"/>
              </w:rPr>
              <w:t xml:space="preserve">objekta </w:t>
            </w:r>
            <w:r w:rsidR="000C46D0" w:rsidRPr="00BF4D8A">
              <w:rPr>
                <w:b/>
                <w:bCs/>
                <w:caps/>
                <w:sz w:val="24"/>
                <w:lang w:val="lv-LV"/>
              </w:rPr>
              <w:t>gatavību</w:t>
            </w:r>
            <w:r w:rsidR="00195AEC">
              <w:rPr>
                <w:b/>
                <w:bCs/>
                <w:caps/>
                <w:sz w:val="24"/>
                <w:lang w:val="lv-LV"/>
              </w:rPr>
              <w:t xml:space="preserve"> darbības</w:t>
            </w:r>
          </w:p>
          <w:p w:rsidR="00BC67F6" w:rsidRPr="00BF4D8A" w:rsidRDefault="000C46D0" w:rsidP="00195AEC">
            <w:pPr>
              <w:jc w:val="center"/>
              <w:rPr>
                <w:b/>
                <w:bCs/>
                <w:caps/>
                <w:sz w:val="24"/>
                <w:lang w:val="lv-LV"/>
              </w:rPr>
            </w:pPr>
            <w:r w:rsidRPr="00BF4D8A">
              <w:rPr>
                <w:b/>
                <w:bCs/>
                <w:caps/>
                <w:sz w:val="24"/>
                <w:lang w:val="lv-LV"/>
              </w:rPr>
              <w:t>uzsākšanai (turpināšanai)</w:t>
            </w:r>
          </w:p>
        </w:tc>
      </w:tr>
      <w:tr w:rsidR="00BC67F6" w:rsidRPr="008A3DA7" w:rsidTr="00D3465C">
        <w:tc>
          <w:tcPr>
            <w:tcW w:w="9356" w:type="dxa"/>
          </w:tcPr>
          <w:p w:rsidR="00BC67F6" w:rsidRPr="008A3DA7" w:rsidRDefault="005F1785" w:rsidP="00CD79CE">
            <w:pPr>
              <w:jc w:val="center"/>
              <w:rPr>
                <w:bCs/>
                <w:sz w:val="24"/>
                <w:lang w:val="lv-LV"/>
              </w:rPr>
            </w:pPr>
            <w:r>
              <w:rPr>
                <w:bCs/>
                <w:sz w:val="24"/>
                <w:lang w:val="lv-LV"/>
              </w:rPr>
              <w:t>Kuldīgā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A13646" w:rsidRPr="008A3DA7" w:rsidTr="00844EE7">
        <w:tc>
          <w:tcPr>
            <w:tcW w:w="2909" w:type="dxa"/>
            <w:tcBorders>
              <w:bottom w:val="single" w:sz="6" w:space="0" w:color="auto"/>
            </w:tcBorders>
            <w:vAlign w:val="bottom"/>
          </w:tcPr>
          <w:p w:rsidR="00A13646" w:rsidRPr="00E15253" w:rsidRDefault="00443551" w:rsidP="007C5F6B">
            <w:pPr>
              <w:rPr>
                <w:bCs/>
                <w:sz w:val="24"/>
                <w:lang w:val="lv-LV"/>
              </w:rPr>
            </w:pPr>
            <w:r>
              <w:rPr>
                <w:bCs/>
                <w:sz w:val="24"/>
                <w:lang w:val="ru-RU"/>
              </w:rPr>
              <w:t xml:space="preserve">           </w:t>
            </w:r>
            <w:r w:rsidR="00B07D68">
              <w:rPr>
                <w:bCs/>
                <w:sz w:val="24"/>
                <w:lang w:val="en-US"/>
              </w:rPr>
              <w:t>26</w:t>
            </w:r>
            <w:r w:rsidR="00F61E3F">
              <w:rPr>
                <w:bCs/>
                <w:sz w:val="24"/>
                <w:lang w:val="en-US"/>
              </w:rPr>
              <w:t>.05</w:t>
            </w:r>
            <w:r>
              <w:rPr>
                <w:bCs/>
                <w:sz w:val="24"/>
                <w:lang w:val="en-US"/>
              </w:rPr>
              <w:t>.2017</w:t>
            </w:r>
            <w:r w:rsidR="00E15253" w:rsidRPr="00443551">
              <w:rPr>
                <w:bCs/>
                <w:sz w:val="24"/>
                <w:lang w:val="en-US"/>
              </w:rPr>
              <w:t>.</w:t>
            </w:r>
          </w:p>
        </w:tc>
        <w:tc>
          <w:tcPr>
            <w:tcW w:w="3430" w:type="dxa"/>
            <w:vAlign w:val="bottom"/>
          </w:tcPr>
          <w:p w:rsidR="00A13646" w:rsidRPr="008A3DA7" w:rsidRDefault="00A13646"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B07D68" w:rsidP="00CF3396">
            <w:pPr>
              <w:rPr>
                <w:bCs/>
                <w:sz w:val="24"/>
                <w:lang w:val="lv-LV"/>
              </w:rPr>
            </w:pPr>
            <w:r>
              <w:rPr>
                <w:bCs/>
                <w:sz w:val="24"/>
                <w:lang w:val="lv-LV"/>
              </w:rPr>
              <w:t>5.6-20/11215</w:t>
            </w:r>
            <w:r w:rsidR="00E15253">
              <w:rPr>
                <w:bCs/>
                <w:sz w:val="24"/>
                <w:lang w:val="lv-LV"/>
              </w:rPr>
              <w:t>/</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8A3DA7" w:rsidRPr="00D71AEE" w:rsidTr="00E15253">
        <w:tc>
          <w:tcPr>
            <w:tcW w:w="5387" w:type="dxa"/>
            <w:vAlign w:val="bottom"/>
          </w:tcPr>
          <w:p w:rsidR="008A3DA7" w:rsidRPr="008A3DA7" w:rsidRDefault="008A3DA7" w:rsidP="00BC67F6">
            <w:pPr>
              <w:rPr>
                <w:b/>
                <w:sz w:val="24"/>
                <w:lang w:val="lv-LV"/>
              </w:rPr>
            </w:pPr>
          </w:p>
        </w:tc>
        <w:tc>
          <w:tcPr>
            <w:tcW w:w="3969" w:type="dxa"/>
          </w:tcPr>
          <w:p w:rsidR="00E15253" w:rsidRDefault="00B07D68" w:rsidP="00E15253">
            <w:pPr>
              <w:rPr>
                <w:b/>
                <w:sz w:val="24"/>
                <w:lang w:val="lv-LV"/>
              </w:rPr>
            </w:pPr>
            <w:proofErr w:type="spellStart"/>
            <w:r>
              <w:rPr>
                <w:b/>
                <w:sz w:val="24"/>
                <w:lang w:val="lv-LV"/>
              </w:rPr>
              <w:t>Montessori</w:t>
            </w:r>
            <w:proofErr w:type="spellEnd"/>
            <w:r>
              <w:rPr>
                <w:b/>
                <w:sz w:val="24"/>
                <w:lang w:val="lv-LV"/>
              </w:rPr>
              <w:t xml:space="preserve"> bērnu attīstības centrs „Eņģeļu akadēmija”</w:t>
            </w:r>
          </w:p>
          <w:p w:rsidR="00D71AEE" w:rsidRPr="00F61E3F" w:rsidRDefault="002F04CA" w:rsidP="00E15253">
            <w:pPr>
              <w:rPr>
                <w:sz w:val="24"/>
                <w:lang w:val="lv-LV"/>
              </w:rPr>
            </w:pPr>
            <w:hyperlink r:id="rId9" w:history="1">
              <w:r w:rsidR="00D71AEE" w:rsidRPr="00D627E4">
                <w:rPr>
                  <w:rStyle w:val="Hipersaite"/>
                  <w:sz w:val="24"/>
                  <w:lang w:val="lv-LV"/>
                </w:rPr>
                <w:t>eva-jaunzeme@inbox.lv</w:t>
              </w:r>
            </w:hyperlink>
          </w:p>
          <w:p w:rsidR="008A3DA7" w:rsidRPr="00DC1137" w:rsidRDefault="008A3DA7" w:rsidP="00CF3396">
            <w:pPr>
              <w:rPr>
                <w:b/>
                <w:sz w:val="24"/>
                <w:lang w:val="lv-LV"/>
              </w:rPr>
            </w:pPr>
          </w:p>
        </w:tc>
      </w:tr>
      <w:tr w:rsidR="00392428" w:rsidRPr="00F75659" w:rsidTr="00E15253">
        <w:tc>
          <w:tcPr>
            <w:tcW w:w="9356" w:type="dxa"/>
            <w:gridSpan w:val="2"/>
            <w:tcBorders>
              <w:top w:val="single" w:sz="4" w:space="0" w:color="auto"/>
              <w:left w:val="single" w:sz="4" w:space="0" w:color="auto"/>
              <w:bottom w:val="single" w:sz="4" w:space="0" w:color="auto"/>
              <w:right w:val="single" w:sz="4" w:space="0" w:color="auto"/>
            </w:tcBorders>
          </w:tcPr>
          <w:p w:rsidR="00392428" w:rsidRPr="009977BA" w:rsidRDefault="00392428" w:rsidP="005269E9">
            <w:pPr>
              <w:numPr>
                <w:ilvl w:val="0"/>
                <w:numId w:val="9"/>
              </w:numPr>
              <w:tabs>
                <w:tab w:val="left" w:pos="993"/>
              </w:tabs>
              <w:spacing w:before="60" w:after="60"/>
              <w:ind w:left="0" w:firstLine="709"/>
              <w:jc w:val="both"/>
              <w:rPr>
                <w:sz w:val="24"/>
                <w:lang w:val="lv-LV"/>
              </w:rPr>
            </w:pPr>
            <w:r w:rsidRPr="008A3DA7">
              <w:rPr>
                <w:sz w:val="24"/>
                <w:u w:val="single"/>
                <w:lang w:val="lv-LV"/>
              </w:rPr>
              <w:t>Objekta nosaukums</w:t>
            </w:r>
            <w:r w:rsidRPr="008A3DA7">
              <w:rPr>
                <w:sz w:val="24"/>
                <w:lang w:val="lv-LV"/>
              </w:rPr>
              <w:t xml:space="preserve">: </w:t>
            </w:r>
            <w:r w:rsidR="00D71AEE">
              <w:rPr>
                <w:sz w:val="24"/>
                <w:lang w:val="lv-LV"/>
              </w:rPr>
              <w:t xml:space="preserve">Izglītojoši radošā </w:t>
            </w:r>
            <w:proofErr w:type="spellStart"/>
            <w:r w:rsidR="00D71AEE">
              <w:rPr>
                <w:sz w:val="24"/>
                <w:lang w:val="lv-LV"/>
              </w:rPr>
              <w:t>Montessori</w:t>
            </w:r>
            <w:proofErr w:type="spellEnd"/>
            <w:r w:rsidR="00D71AEE">
              <w:rPr>
                <w:sz w:val="24"/>
                <w:lang w:val="lv-LV"/>
              </w:rPr>
              <w:t xml:space="preserve"> nometne „</w:t>
            </w:r>
            <w:proofErr w:type="spellStart"/>
            <w:r w:rsidR="00D71AEE">
              <w:rPr>
                <w:sz w:val="24"/>
                <w:lang w:val="lv-LV"/>
              </w:rPr>
              <w:t>Brīnummāja</w:t>
            </w:r>
            <w:proofErr w:type="spellEnd"/>
            <w:r w:rsidR="00D71AEE">
              <w:rPr>
                <w:sz w:val="24"/>
                <w:lang w:val="lv-LV"/>
              </w:rPr>
              <w:t xml:space="preserve">”. </w:t>
            </w:r>
          </w:p>
        </w:tc>
      </w:tr>
      <w:tr w:rsidR="00392428" w:rsidRPr="009977BA" w:rsidTr="00E15253">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F61E3F">
            <w:pPr>
              <w:numPr>
                <w:ilvl w:val="0"/>
                <w:numId w:val="9"/>
              </w:numPr>
              <w:tabs>
                <w:tab w:val="left" w:pos="993"/>
              </w:tabs>
              <w:spacing w:before="60" w:after="60"/>
              <w:ind w:left="0" w:firstLine="709"/>
              <w:jc w:val="both"/>
              <w:rPr>
                <w:sz w:val="24"/>
                <w:lang w:val="lv-LV"/>
              </w:rPr>
            </w:pPr>
            <w:r w:rsidRPr="008A3DA7">
              <w:rPr>
                <w:sz w:val="24"/>
                <w:u w:val="single"/>
                <w:lang w:val="lv-LV"/>
              </w:rPr>
              <w:t>Objekta adrese</w:t>
            </w:r>
            <w:r w:rsidRPr="008A3DA7">
              <w:rPr>
                <w:sz w:val="24"/>
                <w:lang w:val="lv-LV"/>
              </w:rPr>
              <w:t xml:space="preserve">: </w:t>
            </w:r>
            <w:r w:rsidR="00D71AEE">
              <w:rPr>
                <w:sz w:val="24"/>
                <w:lang w:val="lv-LV"/>
              </w:rPr>
              <w:t>Avotu iela 4</w:t>
            </w:r>
            <w:r w:rsidR="00F61E3F" w:rsidRPr="00A520BA">
              <w:rPr>
                <w:sz w:val="24"/>
                <w:lang w:val="lv-LV"/>
              </w:rPr>
              <w:t>, Liepāja</w:t>
            </w:r>
            <w:r w:rsidR="00F61E3F" w:rsidRPr="0054457D">
              <w:rPr>
                <w:sz w:val="24"/>
                <w:lang w:val="lv-LV"/>
              </w:rPr>
              <w:t>, LV-</w:t>
            </w:r>
            <w:r w:rsidR="00D71AEE">
              <w:rPr>
                <w:sz w:val="24"/>
                <w:lang w:val="lv-LV"/>
              </w:rPr>
              <w:t>3401</w:t>
            </w:r>
            <w:r w:rsidR="00F61E3F">
              <w:rPr>
                <w:sz w:val="24"/>
                <w:lang w:val="lv-LV"/>
              </w:rPr>
              <w:t>.</w:t>
            </w:r>
          </w:p>
        </w:tc>
      </w:tr>
      <w:tr w:rsidR="00392428" w:rsidRPr="008A3DA7" w:rsidTr="00E15253">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034B2F" w:rsidP="00516C71">
            <w:pPr>
              <w:numPr>
                <w:ilvl w:val="0"/>
                <w:numId w:val="9"/>
              </w:numPr>
              <w:tabs>
                <w:tab w:val="left" w:pos="993"/>
              </w:tabs>
              <w:spacing w:before="60" w:after="60"/>
              <w:ind w:left="0" w:firstLine="709"/>
              <w:jc w:val="both"/>
              <w:rPr>
                <w:sz w:val="24"/>
                <w:lang w:val="lv-LV"/>
              </w:rPr>
            </w:pPr>
            <w:r>
              <w:rPr>
                <w:sz w:val="24"/>
                <w:u w:val="single"/>
                <w:lang w:val="lv-LV"/>
              </w:rPr>
              <w:t>Darbības veids</w:t>
            </w:r>
            <w:r w:rsidR="00392428" w:rsidRPr="008A3DA7">
              <w:rPr>
                <w:sz w:val="24"/>
                <w:lang w:val="lv-LV"/>
              </w:rPr>
              <w:t xml:space="preserve">: </w:t>
            </w:r>
            <w:r w:rsidR="00F61E3F">
              <w:rPr>
                <w:sz w:val="24"/>
                <w:lang w:val="lv-LV"/>
              </w:rPr>
              <w:t>Bērnu diena</w:t>
            </w:r>
            <w:r w:rsidR="00312FD2">
              <w:rPr>
                <w:sz w:val="24"/>
                <w:lang w:val="lv-LV"/>
              </w:rPr>
              <w:t>s</w:t>
            </w:r>
            <w:r w:rsidR="00E80747">
              <w:rPr>
                <w:sz w:val="24"/>
                <w:lang w:val="lv-LV"/>
              </w:rPr>
              <w:t xml:space="preserve"> nometne telpās</w:t>
            </w:r>
            <w:r w:rsidR="009977BA">
              <w:rPr>
                <w:sz w:val="24"/>
                <w:lang w:val="lv-LV"/>
              </w:rPr>
              <w:t xml:space="preserve"> un ārpus telpām</w:t>
            </w:r>
            <w:r w:rsidR="007C5F6B">
              <w:rPr>
                <w:sz w:val="24"/>
                <w:lang w:val="lv-LV"/>
              </w:rPr>
              <w:t>.</w:t>
            </w:r>
          </w:p>
        </w:tc>
      </w:tr>
      <w:tr w:rsidR="00392428" w:rsidRPr="00F61E3F" w:rsidTr="00E15253">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D71AEE">
            <w:pPr>
              <w:numPr>
                <w:ilvl w:val="0"/>
                <w:numId w:val="9"/>
              </w:numPr>
              <w:tabs>
                <w:tab w:val="left" w:pos="993"/>
              </w:tabs>
              <w:spacing w:before="60" w:after="60"/>
              <w:ind w:left="0" w:firstLine="709"/>
              <w:jc w:val="both"/>
              <w:rPr>
                <w:sz w:val="24"/>
                <w:lang w:val="lv-LV"/>
              </w:rPr>
            </w:pPr>
            <w:r w:rsidRPr="008A3DA7">
              <w:rPr>
                <w:sz w:val="24"/>
                <w:u w:val="single"/>
                <w:lang w:val="lv-LV"/>
              </w:rPr>
              <w:t>Objekta īpašnieks</w:t>
            </w:r>
            <w:r w:rsidR="00D71AEE">
              <w:rPr>
                <w:sz w:val="24"/>
                <w:lang w:val="lv-LV"/>
              </w:rPr>
              <w:t xml:space="preserve">: </w:t>
            </w:r>
            <w:proofErr w:type="spellStart"/>
            <w:r w:rsidR="00D71AEE">
              <w:rPr>
                <w:sz w:val="24"/>
                <w:lang w:val="lv-LV"/>
              </w:rPr>
              <w:t>Montessori</w:t>
            </w:r>
            <w:proofErr w:type="spellEnd"/>
            <w:r w:rsidR="00D71AEE">
              <w:rPr>
                <w:sz w:val="24"/>
                <w:lang w:val="lv-LV"/>
              </w:rPr>
              <w:t xml:space="preserve"> bērnu attīstības centrs „Eņģeļu akadēmija</w:t>
            </w:r>
            <w:r w:rsidR="00F61E3F">
              <w:rPr>
                <w:sz w:val="24"/>
                <w:lang w:val="lv-LV"/>
              </w:rPr>
              <w:t>”</w:t>
            </w:r>
            <w:r w:rsidR="00D71AEE">
              <w:rPr>
                <w:sz w:val="24"/>
                <w:lang w:val="lv-LV"/>
              </w:rPr>
              <w:t>, reģistrācijas Nr.LV42103077996</w:t>
            </w:r>
            <w:r w:rsidR="00F61E3F">
              <w:rPr>
                <w:sz w:val="24"/>
                <w:lang w:val="lv-LV"/>
              </w:rPr>
              <w:t xml:space="preserve">, </w:t>
            </w:r>
            <w:r w:rsidR="00D71AEE">
              <w:rPr>
                <w:sz w:val="24"/>
                <w:lang w:val="lv-LV"/>
              </w:rPr>
              <w:t>Vērgales  iela 2-29</w:t>
            </w:r>
            <w:r w:rsidR="00F61E3F" w:rsidRPr="00A520BA">
              <w:rPr>
                <w:sz w:val="24"/>
                <w:lang w:val="lv-LV"/>
              </w:rPr>
              <w:t>, Liepāja</w:t>
            </w:r>
            <w:r w:rsidR="00F61E3F" w:rsidRPr="0054457D">
              <w:rPr>
                <w:sz w:val="24"/>
                <w:lang w:val="lv-LV"/>
              </w:rPr>
              <w:t>, LV-</w:t>
            </w:r>
            <w:r w:rsidR="00F61E3F">
              <w:rPr>
                <w:sz w:val="24"/>
                <w:lang w:val="lv-LV"/>
              </w:rPr>
              <w:t>3405.</w:t>
            </w:r>
          </w:p>
        </w:tc>
      </w:tr>
      <w:tr w:rsidR="00392428" w:rsidRPr="00F61E3F" w:rsidTr="00E15253">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516C71">
            <w:pPr>
              <w:numPr>
                <w:ilvl w:val="0"/>
                <w:numId w:val="9"/>
              </w:numPr>
              <w:tabs>
                <w:tab w:val="left" w:pos="993"/>
              </w:tabs>
              <w:spacing w:before="60" w:after="60"/>
              <w:ind w:left="0" w:firstLine="709"/>
              <w:jc w:val="both"/>
              <w:rPr>
                <w:sz w:val="24"/>
                <w:lang w:val="lv-LV"/>
              </w:rPr>
            </w:pPr>
            <w:r w:rsidRPr="008A3DA7">
              <w:rPr>
                <w:sz w:val="24"/>
                <w:u w:val="single"/>
                <w:lang w:val="lv-LV"/>
              </w:rPr>
              <w:t>Iesniegtie dokumenti</w:t>
            </w:r>
            <w:r w:rsidRPr="008A3DA7">
              <w:rPr>
                <w:sz w:val="24"/>
                <w:lang w:val="lv-LV"/>
              </w:rPr>
              <w:t xml:space="preserve">: </w:t>
            </w:r>
            <w:r w:rsidR="00C25820">
              <w:rPr>
                <w:sz w:val="24"/>
                <w:lang w:val="lv-LV"/>
              </w:rPr>
              <w:t>Informācija un pieteikum</w:t>
            </w:r>
            <w:r w:rsidR="00312FD2">
              <w:rPr>
                <w:sz w:val="24"/>
                <w:lang w:val="lv-LV"/>
              </w:rPr>
              <w:t>s</w:t>
            </w:r>
            <w:r w:rsidR="00C25820">
              <w:rPr>
                <w:sz w:val="24"/>
                <w:lang w:val="lv-LV"/>
              </w:rPr>
              <w:t xml:space="preserve"> par nometn</w:t>
            </w:r>
            <w:r w:rsidR="00D71AEE">
              <w:rPr>
                <w:sz w:val="24"/>
                <w:lang w:val="lv-LV"/>
              </w:rPr>
              <w:t>i</w:t>
            </w:r>
            <w:r w:rsidR="00C25820">
              <w:rPr>
                <w:sz w:val="24"/>
                <w:lang w:val="lv-LV"/>
              </w:rPr>
              <w:t xml:space="preserve"> no mājas lapas </w:t>
            </w:r>
            <w:hyperlink r:id="rId10" w:history="1">
              <w:r w:rsidR="00C25820" w:rsidRPr="002846ED">
                <w:rPr>
                  <w:rStyle w:val="Hipersaite"/>
                  <w:sz w:val="24"/>
                  <w:lang w:val="lv-LV"/>
                </w:rPr>
                <w:t>www.nometnes.gov.lv</w:t>
              </w:r>
            </w:hyperlink>
            <w:r w:rsidR="00C25820">
              <w:rPr>
                <w:sz w:val="24"/>
                <w:lang w:val="lv-LV"/>
              </w:rPr>
              <w:t xml:space="preserve">. </w:t>
            </w:r>
            <w:r w:rsidR="00FF4D6E">
              <w:rPr>
                <w:sz w:val="24"/>
                <w:lang w:val="lv-LV"/>
              </w:rPr>
              <w:t>Dokumenti s</w:t>
            </w:r>
            <w:r w:rsidR="00C25820">
              <w:rPr>
                <w:sz w:val="24"/>
                <w:lang w:val="lv-LV"/>
              </w:rPr>
              <w:t>aņemt</w:t>
            </w:r>
            <w:r w:rsidR="00F95256">
              <w:rPr>
                <w:sz w:val="24"/>
                <w:lang w:val="lv-LV"/>
              </w:rPr>
              <w:t>i</w:t>
            </w:r>
            <w:r w:rsidR="00C25820">
              <w:rPr>
                <w:sz w:val="24"/>
                <w:lang w:val="lv-LV"/>
              </w:rPr>
              <w:t xml:space="preserve"> </w:t>
            </w:r>
            <w:r w:rsidR="00D71AEE">
              <w:rPr>
                <w:sz w:val="24"/>
                <w:lang w:val="lv-LV"/>
              </w:rPr>
              <w:t>20.04</w:t>
            </w:r>
            <w:r w:rsidR="00443551">
              <w:rPr>
                <w:sz w:val="24"/>
                <w:lang w:val="lv-LV"/>
              </w:rPr>
              <w:t>.2017</w:t>
            </w:r>
            <w:r w:rsidR="00312FD2">
              <w:rPr>
                <w:sz w:val="24"/>
                <w:lang w:val="lv-LV"/>
              </w:rPr>
              <w:t>.</w:t>
            </w:r>
            <w:r w:rsidR="00C25820">
              <w:rPr>
                <w:sz w:val="24"/>
                <w:lang w:val="lv-LV"/>
              </w:rPr>
              <w:t xml:space="preserve"> ar Nr. </w:t>
            </w:r>
            <w:r w:rsidR="00D71AEE">
              <w:rPr>
                <w:sz w:val="24"/>
                <w:lang w:val="lv-LV"/>
              </w:rPr>
              <w:t>11215</w:t>
            </w:r>
            <w:r w:rsidR="00C25820">
              <w:rPr>
                <w:sz w:val="24"/>
                <w:lang w:val="lv-LV"/>
              </w:rPr>
              <w:t>.</w:t>
            </w:r>
          </w:p>
        </w:tc>
      </w:tr>
      <w:tr w:rsidR="00392428" w:rsidRPr="00F61E3F" w:rsidTr="00E15253">
        <w:tc>
          <w:tcPr>
            <w:tcW w:w="9356" w:type="dxa"/>
            <w:gridSpan w:val="2"/>
            <w:tcBorders>
              <w:top w:val="single" w:sz="4" w:space="0" w:color="auto"/>
              <w:left w:val="single" w:sz="4" w:space="0" w:color="auto"/>
              <w:bottom w:val="single" w:sz="4" w:space="0" w:color="auto"/>
              <w:right w:val="single" w:sz="4" w:space="0" w:color="auto"/>
            </w:tcBorders>
          </w:tcPr>
          <w:p w:rsidR="007162E0" w:rsidRPr="008A3DA7" w:rsidRDefault="0045451E" w:rsidP="00F61E3F">
            <w:pPr>
              <w:numPr>
                <w:ilvl w:val="0"/>
                <w:numId w:val="9"/>
              </w:numPr>
              <w:tabs>
                <w:tab w:val="left" w:pos="993"/>
              </w:tabs>
              <w:spacing w:before="60" w:after="60"/>
              <w:ind w:left="0" w:firstLine="709"/>
              <w:jc w:val="both"/>
              <w:rPr>
                <w:sz w:val="24"/>
                <w:lang w:val="lv-LV"/>
              </w:rPr>
            </w:pPr>
            <w:r>
              <w:rPr>
                <w:sz w:val="24"/>
                <w:u w:val="single"/>
                <w:lang w:val="lv-LV"/>
              </w:rPr>
              <w:t>Objekta higiēniskā novērtēšana veikta</w:t>
            </w:r>
            <w:r w:rsidR="00392428" w:rsidRPr="008A3DA7">
              <w:rPr>
                <w:sz w:val="24"/>
                <w:lang w:val="lv-LV"/>
              </w:rPr>
              <w:t xml:space="preserve">: </w:t>
            </w:r>
            <w:r w:rsidR="00D71AEE">
              <w:rPr>
                <w:sz w:val="24"/>
                <w:lang w:val="lv-LV"/>
              </w:rPr>
              <w:t>24</w:t>
            </w:r>
            <w:r w:rsidR="00F61E3F">
              <w:rPr>
                <w:sz w:val="24"/>
                <w:lang w:val="lv-LV"/>
              </w:rPr>
              <w:t>.05.2017. Sabiedrības veselības uzraudzības un kontroles departamenta Kurzemes kontroles nodaļas vecākā higiēnas ārste Inesa Kaseviča</w:t>
            </w:r>
          </w:p>
        </w:tc>
      </w:tr>
      <w:tr w:rsidR="00DB6B34" w:rsidRPr="008A3DA7" w:rsidTr="00E15253">
        <w:tc>
          <w:tcPr>
            <w:tcW w:w="9356" w:type="dxa"/>
            <w:gridSpan w:val="2"/>
            <w:tcBorders>
              <w:top w:val="single" w:sz="4" w:space="0" w:color="auto"/>
              <w:left w:val="single" w:sz="4" w:space="0" w:color="auto"/>
              <w:bottom w:val="single" w:sz="4" w:space="0" w:color="auto"/>
              <w:right w:val="single" w:sz="4" w:space="0" w:color="auto"/>
            </w:tcBorders>
          </w:tcPr>
          <w:p w:rsidR="00D71A5E" w:rsidRPr="008A3DA7" w:rsidRDefault="00DB6B34" w:rsidP="00900407">
            <w:pPr>
              <w:numPr>
                <w:ilvl w:val="0"/>
                <w:numId w:val="9"/>
              </w:numPr>
              <w:tabs>
                <w:tab w:val="left" w:pos="993"/>
              </w:tabs>
              <w:spacing w:before="60" w:after="60"/>
              <w:ind w:left="0" w:firstLine="709"/>
              <w:jc w:val="both"/>
              <w:rPr>
                <w:sz w:val="24"/>
                <w:lang w:val="lv-LV"/>
              </w:rPr>
            </w:pPr>
            <w:r w:rsidRPr="008A3DA7">
              <w:rPr>
                <w:sz w:val="24"/>
                <w:u w:val="single"/>
                <w:lang w:val="lv-LV"/>
              </w:rPr>
              <w:t>Laboratoriskie un fizikālie mērījumi</w:t>
            </w:r>
            <w:r w:rsidRPr="008A3DA7">
              <w:rPr>
                <w:sz w:val="24"/>
                <w:lang w:val="lv-LV"/>
              </w:rPr>
              <w:t>:</w:t>
            </w:r>
            <w:r w:rsidR="008A3DA7">
              <w:rPr>
                <w:sz w:val="24"/>
                <w:lang w:val="lv-LV"/>
              </w:rPr>
              <w:t xml:space="preserve"> </w:t>
            </w:r>
            <w:r w:rsidR="00F416C7">
              <w:rPr>
                <w:sz w:val="24"/>
                <w:lang w:val="lv-LV"/>
              </w:rPr>
              <w:t>Ūdens piegādātājs</w:t>
            </w:r>
            <w:r w:rsidR="007C5F6B">
              <w:rPr>
                <w:sz w:val="24"/>
                <w:lang w:val="lv-LV"/>
              </w:rPr>
              <w:t xml:space="preserve"> </w:t>
            </w:r>
            <w:r w:rsidR="002C7535">
              <w:rPr>
                <w:sz w:val="24"/>
                <w:lang w:val="lv-LV"/>
              </w:rPr>
              <w:t>veic dzeramā ūdens kārtējo monitoringu atbilstoši saskaņotajai programmai.</w:t>
            </w:r>
          </w:p>
        </w:tc>
      </w:tr>
      <w:tr w:rsidR="00BE2A2D" w:rsidRPr="00D71AEE" w:rsidTr="00E15253">
        <w:tc>
          <w:tcPr>
            <w:tcW w:w="9356" w:type="dxa"/>
            <w:gridSpan w:val="2"/>
            <w:tcBorders>
              <w:top w:val="single" w:sz="4" w:space="0" w:color="auto"/>
              <w:left w:val="single" w:sz="4" w:space="0" w:color="auto"/>
              <w:bottom w:val="single" w:sz="4" w:space="0" w:color="auto"/>
              <w:right w:val="single" w:sz="4" w:space="0" w:color="auto"/>
            </w:tcBorders>
          </w:tcPr>
          <w:p w:rsidR="00BE2A2D" w:rsidRPr="009A1441" w:rsidRDefault="00BE2A2D" w:rsidP="00D71AEE">
            <w:pPr>
              <w:tabs>
                <w:tab w:val="left" w:pos="987"/>
              </w:tabs>
              <w:spacing w:before="60" w:after="60"/>
              <w:jc w:val="both"/>
              <w:rPr>
                <w:sz w:val="22"/>
                <w:szCs w:val="22"/>
                <w:lang w:val="lv-LV"/>
              </w:rPr>
            </w:pPr>
            <w:r w:rsidRPr="0045171D">
              <w:rPr>
                <w:b/>
                <w:caps/>
                <w:sz w:val="22"/>
                <w:szCs w:val="22"/>
                <w:lang w:val="lv-LV"/>
              </w:rPr>
              <w:t>Slēdziens</w:t>
            </w:r>
            <w:r w:rsidR="009A1441">
              <w:rPr>
                <w:b/>
                <w:caps/>
                <w:sz w:val="22"/>
                <w:szCs w:val="22"/>
                <w:lang w:val="lv-LV"/>
              </w:rPr>
              <w:t xml:space="preserve">. </w:t>
            </w:r>
            <w:r w:rsidR="00944854">
              <w:rPr>
                <w:sz w:val="24"/>
                <w:lang w:val="lv-LV"/>
              </w:rPr>
              <w:t xml:space="preserve">Izvērtējot atbilstību higiēnas prasībām, Veselības inspekcijas Kurzemes kontroles nodaļa neiebilst bērnu </w:t>
            </w:r>
            <w:r w:rsidR="00BD6C30">
              <w:rPr>
                <w:sz w:val="24"/>
                <w:lang w:val="lv-LV"/>
              </w:rPr>
              <w:t>dien</w:t>
            </w:r>
            <w:r w:rsidR="00F61E3F">
              <w:rPr>
                <w:sz w:val="24"/>
                <w:lang w:val="lv-LV"/>
              </w:rPr>
              <w:t>a</w:t>
            </w:r>
            <w:r w:rsidR="00E15253">
              <w:rPr>
                <w:sz w:val="24"/>
                <w:lang w:val="lv-LV"/>
              </w:rPr>
              <w:t>s</w:t>
            </w:r>
            <w:r w:rsidR="00900407">
              <w:rPr>
                <w:sz w:val="24"/>
                <w:lang w:val="lv-LV"/>
              </w:rPr>
              <w:t xml:space="preserve"> nometnes</w:t>
            </w:r>
            <w:r w:rsidR="00944854">
              <w:rPr>
                <w:sz w:val="24"/>
                <w:lang w:val="lv-LV"/>
              </w:rPr>
              <w:t xml:space="preserve"> </w:t>
            </w:r>
            <w:r w:rsidR="007C5F6B">
              <w:rPr>
                <w:sz w:val="24"/>
                <w:lang w:val="lv-LV"/>
              </w:rPr>
              <w:t>„</w:t>
            </w:r>
            <w:proofErr w:type="spellStart"/>
            <w:r w:rsidR="00D71AEE">
              <w:rPr>
                <w:sz w:val="24"/>
                <w:lang w:val="lv-LV"/>
              </w:rPr>
              <w:t>Brīnummāja</w:t>
            </w:r>
            <w:proofErr w:type="spellEnd"/>
            <w:r w:rsidR="004A6B00">
              <w:rPr>
                <w:sz w:val="24"/>
                <w:lang w:val="lv-LV"/>
              </w:rPr>
              <w:t>” darbība</w:t>
            </w:r>
            <w:r w:rsidR="00F416C7">
              <w:rPr>
                <w:sz w:val="24"/>
                <w:lang w:val="lv-LV"/>
              </w:rPr>
              <w:t>i no</w:t>
            </w:r>
            <w:r w:rsidR="00D71AEE">
              <w:rPr>
                <w:sz w:val="24"/>
                <w:lang w:val="lv-LV"/>
              </w:rPr>
              <w:t xml:space="preserve"> 12.06.2017. līdz 16.06.2017</w:t>
            </w:r>
            <w:r w:rsidR="002C7535">
              <w:rPr>
                <w:sz w:val="24"/>
                <w:lang w:val="lv-LV"/>
              </w:rPr>
              <w:t>.</w:t>
            </w:r>
            <w:r w:rsidR="0088350D">
              <w:rPr>
                <w:sz w:val="24"/>
                <w:lang w:val="lv-LV"/>
              </w:rPr>
              <w:t xml:space="preserve"> </w:t>
            </w:r>
            <w:r w:rsidR="00F61E3F">
              <w:rPr>
                <w:sz w:val="24"/>
                <w:lang w:val="lv-LV"/>
              </w:rPr>
              <w:t xml:space="preserve"> </w:t>
            </w:r>
            <w:r w:rsidR="00424101">
              <w:rPr>
                <w:sz w:val="24"/>
                <w:lang w:val="lv-LV"/>
              </w:rPr>
              <w:t>Avotu ielā 4, Liepājā</w:t>
            </w:r>
            <w:r w:rsidR="00424101" w:rsidRPr="0054457D">
              <w:rPr>
                <w:sz w:val="24"/>
                <w:lang w:val="lv-LV"/>
              </w:rPr>
              <w:t>, LV-</w:t>
            </w:r>
            <w:r w:rsidR="00424101">
              <w:rPr>
                <w:sz w:val="24"/>
                <w:lang w:val="lv-LV"/>
              </w:rPr>
              <w:t>3401.</w:t>
            </w:r>
          </w:p>
        </w:tc>
      </w:tr>
      <w:tr w:rsidR="0045451E" w:rsidRPr="009F6A93" w:rsidTr="00E15253">
        <w:tc>
          <w:tcPr>
            <w:tcW w:w="9356" w:type="dxa"/>
            <w:gridSpan w:val="2"/>
            <w:tcBorders>
              <w:top w:val="single" w:sz="4" w:space="0" w:color="auto"/>
              <w:left w:val="single" w:sz="4" w:space="0" w:color="auto"/>
              <w:bottom w:val="single" w:sz="4" w:space="0" w:color="auto"/>
              <w:right w:val="single" w:sz="4" w:space="0" w:color="auto"/>
            </w:tcBorders>
          </w:tcPr>
          <w:p w:rsidR="0045451E" w:rsidRPr="0045451E" w:rsidRDefault="0045451E" w:rsidP="0045451E">
            <w:pPr>
              <w:numPr>
                <w:ilvl w:val="0"/>
                <w:numId w:val="9"/>
              </w:numPr>
              <w:tabs>
                <w:tab w:val="left" w:pos="993"/>
              </w:tabs>
              <w:spacing w:before="60" w:after="60"/>
              <w:ind w:left="0" w:firstLine="709"/>
              <w:jc w:val="both"/>
              <w:rPr>
                <w:sz w:val="24"/>
                <w:u w:val="single"/>
                <w:lang w:val="lv-LV"/>
              </w:rPr>
            </w:pPr>
            <w:r>
              <w:rPr>
                <w:sz w:val="24"/>
                <w:u w:val="single"/>
                <w:lang w:val="lv-LV"/>
              </w:rPr>
              <w:t>Piezīmes</w:t>
            </w:r>
            <w:r w:rsidRPr="0045451E">
              <w:rPr>
                <w:sz w:val="24"/>
                <w:lang w:val="lv-LV"/>
              </w:rPr>
              <w:t xml:space="preserve">: </w:t>
            </w:r>
            <w:r w:rsidR="000F53E6">
              <w:rPr>
                <w:sz w:val="24"/>
                <w:lang w:val="lv-LV"/>
              </w:rPr>
              <w:t>Nometni organizēt vadoties pēc Latvijas valsts finansiālu atbalstu projekta „Kvalitātes metodiskās vadības sistēmas nodrošināšana bērnu nometņu organizēšanai” ietvaros 2011.gadā Izglītības un zinātnes ministrijas Valsts izglītības satura centra izstrādātām „Vadlīnijām bērnu nometņu organizēšanai”.</w:t>
            </w:r>
          </w:p>
        </w:tc>
      </w:tr>
    </w:tbl>
    <w:p w:rsidR="00F75659" w:rsidRDefault="00F75659" w:rsidP="002B40AB">
      <w:pPr>
        <w:jc w:val="both"/>
        <w:rPr>
          <w:sz w:val="24"/>
          <w:lang w:val="lv-LV" w:eastAsia="lv-LV"/>
        </w:rPr>
      </w:pPr>
    </w:p>
    <w:p w:rsidR="00FF4D6E" w:rsidRDefault="00FF4D6E" w:rsidP="002B40AB">
      <w:pPr>
        <w:jc w:val="both"/>
        <w:rPr>
          <w:sz w:val="24"/>
          <w:lang w:val="lv-LV" w:eastAsia="lv-LV"/>
        </w:rPr>
      </w:pPr>
    </w:p>
    <w:p w:rsidR="002B40AB" w:rsidRDefault="004A6B00" w:rsidP="002B40AB">
      <w:pPr>
        <w:jc w:val="both"/>
        <w:rPr>
          <w:sz w:val="24"/>
          <w:lang w:val="lv-LV"/>
        </w:rPr>
      </w:pPr>
      <w:r>
        <w:rPr>
          <w:sz w:val="24"/>
          <w:lang w:val="lv-LV" w:eastAsia="lv-LV"/>
        </w:rPr>
        <w:t xml:space="preserve">  </w:t>
      </w:r>
      <w:r w:rsidR="00443551">
        <w:rPr>
          <w:sz w:val="24"/>
          <w:lang w:val="lv-LV"/>
        </w:rPr>
        <w:t>Sabiedrības veselības uzraudzības un kontroles departamenta</w:t>
      </w:r>
    </w:p>
    <w:tbl>
      <w:tblPr>
        <w:tblW w:w="0" w:type="auto"/>
        <w:tblInd w:w="108" w:type="dxa"/>
        <w:tblLook w:val="04A0" w:firstRow="1" w:lastRow="0" w:firstColumn="1" w:lastColumn="0" w:noHBand="0" w:noVBand="1"/>
      </w:tblPr>
      <w:tblGrid>
        <w:gridCol w:w="6237"/>
        <w:gridCol w:w="3119"/>
      </w:tblGrid>
      <w:tr w:rsidR="002B40AB" w:rsidTr="00957745">
        <w:tc>
          <w:tcPr>
            <w:tcW w:w="6237" w:type="dxa"/>
            <w:hideMark/>
          </w:tcPr>
          <w:p w:rsidR="002B40AB" w:rsidRDefault="00C25820" w:rsidP="00957745">
            <w:pPr>
              <w:rPr>
                <w:sz w:val="24"/>
                <w:lang w:val="lv-LV"/>
              </w:rPr>
            </w:pPr>
            <w:r>
              <w:rPr>
                <w:sz w:val="24"/>
                <w:lang w:val="lv-LV"/>
              </w:rPr>
              <w:t>Kurzemes kontroles nodaļas vadītāja</w:t>
            </w:r>
          </w:p>
        </w:tc>
        <w:tc>
          <w:tcPr>
            <w:tcW w:w="3119" w:type="dxa"/>
            <w:hideMark/>
          </w:tcPr>
          <w:p w:rsidR="002B40AB" w:rsidRDefault="00C25820" w:rsidP="00C25820">
            <w:pPr>
              <w:jc w:val="right"/>
              <w:rPr>
                <w:sz w:val="24"/>
                <w:lang w:val="lv-LV"/>
              </w:rPr>
            </w:pPr>
            <w:r>
              <w:rPr>
                <w:sz w:val="24"/>
                <w:lang w:val="lv-LV"/>
              </w:rPr>
              <w:t>Dace Roze</w:t>
            </w:r>
          </w:p>
        </w:tc>
      </w:tr>
    </w:tbl>
    <w:p w:rsidR="002B40AB" w:rsidRDefault="002B40AB" w:rsidP="002B40AB">
      <w:pPr>
        <w:tabs>
          <w:tab w:val="right" w:pos="9072"/>
        </w:tabs>
        <w:rPr>
          <w:sz w:val="24"/>
          <w:lang w:val="lv-LV"/>
        </w:rPr>
      </w:pPr>
    </w:p>
    <w:p w:rsidR="00FF4D6E" w:rsidRDefault="00FF4D6E" w:rsidP="002B40AB">
      <w:pPr>
        <w:tabs>
          <w:tab w:val="right" w:pos="9072"/>
        </w:tabs>
        <w:rPr>
          <w:sz w:val="24"/>
          <w:lang w:val="lv-LV"/>
        </w:rPr>
      </w:pPr>
    </w:p>
    <w:tbl>
      <w:tblPr>
        <w:tblW w:w="9357" w:type="dxa"/>
        <w:tblInd w:w="108" w:type="dxa"/>
        <w:tblLayout w:type="fixed"/>
        <w:tblLook w:val="04A0" w:firstRow="1" w:lastRow="0" w:firstColumn="1" w:lastColumn="0" w:noHBand="0" w:noVBand="1"/>
      </w:tblPr>
      <w:tblGrid>
        <w:gridCol w:w="9357"/>
      </w:tblGrid>
      <w:tr w:rsidR="002B40AB" w:rsidTr="00957745">
        <w:tc>
          <w:tcPr>
            <w:tcW w:w="9357" w:type="dxa"/>
            <w:hideMark/>
          </w:tcPr>
          <w:p w:rsidR="002B40AB" w:rsidRDefault="004A6B00" w:rsidP="00957745">
            <w:pPr>
              <w:pStyle w:val="H4"/>
              <w:spacing w:after="0"/>
              <w:jc w:val="left"/>
              <w:outlineLvl w:val="9"/>
              <w:rPr>
                <w:b w:val="0"/>
                <w:sz w:val="24"/>
              </w:rPr>
            </w:pPr>
            <w:r>
              <w:rPr>
                <w:b w:val="0"/>
                <w:sz w:val="22"/>
                <w:szCs w:val="22"/>
              </w:rPr>
              <w:t>V</w:t>
            </w:r>
            <w:r w:rsidR="00BC2BA8">
              <w:rPr>
                <w:b w:val="0"/>
                <w:sz w:val="22"/>
                <w:szCs w:val="22"/>
              </w:rPr>
              <w:t xml:space="preserve">ecākā </w:t>
            </w:r>
            <w:r w:rsidR="00C25820" w:rsidRPr="000A5488">
              <w:rPr>
                <w:b w:val="0"/>
                <w:sz w:val="22"/>
                <w:szCs w:val="22"/>
              </w:rPr>
              <w:t xml:space="preserve">higiēnas ārste </w:t>
            </w:r>
            <w:r w:rsidR="00BC2BA8">
              <w:rPr>
                <w:b w:val="0"/>
                <w:sz w:val="22"/>
                <w:szCs w:val="22"/>
              </w:rPr>
              <w:t>Inesa Kaseviča</w:t>
            </w:r>
          </w:p>
        </w:tc>
      </w:tr>
      <w:tr w:rsidR="002B40AB" w:rsidTr="00957745">
        <w:trPr>
          <w:trHeight w:val="80"/>
        </w:trPr>
        <w:tc>
          <w:tcPr>
            <w:tcW w:w="9357" w:type="dxa"/>
            <w:hideMark/>
          </w:tcPr>
          <w:p w:rsidR="002B40AB" w:rsidRPr="00C25820" w:rsidRDefault="00C25820" w:rsidP="00BC2BA8">
            <w:pPr>
              <w:pStyle w:val="H4"/>
              <w:spacing w:after="0"/>
              <w:jc w:val="left"/>
              <w:outlineLvl w:val="9"/>
              <w:rPr>
                <w:b w:val="0"/>
                <w:sz w:val="24"/>
              </w:rPr>
            </w:pPr>
            <w:r w:rsidRPr="00C25820">
              <w:rPr>
                <w:b w:val="0"/>
                <w:sz w:val="22"/>
                <w:szCs w:val="22"/>
              </w:rPr>
              <w:t xml:space="preserve"> mob. </w:t>
            </w:r>
            <w:r w:rsidR="00BC2BA8">
              <w:rPr>
                <w:b w:val="0"/>
                <w:sz w:val="22"/>
                <w:szCs w:val="22"/>
              </w:rPr>
              <w:t>29277736</w:t>
            </w:r>
            <w:r w:rsidR="00BC2BA8">
              <w:rPr>
                <w:b w:val="0"/>
                <w:sz w:val="24"/>
              </w:rPr>
              <w:t xml:space="preserve">, </w:t>
            </w:r>
            <w:hyperlink r:id="rId11" w:history="1">
              <w:r w:rsidR="00BC2BA8" w:rsidRPr="00C63F05">
                <w:rPr>
                  <w:rStyle w:val="Hipersaite"/>
                  <w:b w:val="0"/>
                  <w:sz w:val="24"/>
                </w:rPr>
                <w:t>inesa.kasevica@vi.gov.lv</w:t>
              </w:r>
            </w:hyperlink>
            <w:r w:rsidR="00BC2BA8">
              <w:rPr>
                <w:b w:val="0"/>
                <w:sz w:val="24"/>
              </w:rPr>
              <w:t xml:space="preserve"> </w:t>
            </w:r>
          </w:p>
        </w:tc>
      </w:tr>
    </w:tbl>
    <w:p w:rsidR="00717118" w:rsidRPr="00B95D12" w:rsidRDefault="00717118" w:rsidP="00DC7539">
      <w:pPr>
        <w:rPr>
          <w:sz w:val="24"/>
          <w:lang w:val="lv-LV"/>
        </w:rPr>
      </w:pPr>
    </w:p>
    <w:sectPr w:rsidR="00717118" w:rsidRPr="00B95D12" w:rsidSect="00BC31EE">
      <w:headerReference w:type="even" r:id="rId12"/>
      <w:headerReference w:type="default" r:id="rId13"/>
      <w:footerReference w:type="default" r:id="rId14"/>
      <w:headerReference w:type="first" r:id="rId15"/>
      <w:footerReference w:type="first" r:id="rId16"/>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CA" w:rsidRDefault="002F04CA">
      <w:r>
        <w:separator/>
      </w:r>
    </w:p>
  </w:endnote>
  <w:endnote w:type="continuationSeparator" w:id="0">
    <w:p w:rsidR="002F04CA" w:rsidRDefault="002F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Kjene"/>
      <w:rPr>
        <w:sz w:val="20"/>
        <w:lang w:val="lv-LV"/>
      </w:rPr>
    </w:pPr>
  </w:p>
  <w:p w:rsidR="0045451E" w:rsidRPr="00DC7539" w:rsidRDefault="00DC7539" w:rsidP="00DC7539">
    <w:pPr>
      <w:pStyle w:val="Kjene"/>
      <w:rPr>
        <w:sz w:val="20"/>
      </w:rPr>
    </w:pPr>
    <w:r w:rsidRPr="00022614">
      <w:rPr>
        <w:sz w:val="20"/>
      </w:rPr>
      <w:t>F11</w:t>
    </w:r>
    <w:r>
      <w:rPr>
        <w:sz w:val="20"/>
      </w:rPr>
      <w:t>2</w:t>
    </w:r>
    <w:r w:rsidRPr="00022614">
      <w:rPr>
        <w:sz w:val="20"/>
      </w:rPr>
      <w:t>-</w:t>
    </w:r>
    <w:r>
      <w:rPr>
        <w:sz w:val="20"/>
      </w:rPr>
      <w:t>v3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Kjene"/>
      <w:rPr>
        <w:sz w:val="20"/>
        <w:lang w:val="lv-LV"/>
      </w:rPr>
    </w:pPr>
  </w:p>
  <w:p w:rsidR="0045451E" w:rsidRPr="00022614" w:rsidRDefault="0045451E">
    <w:pPr>
      <w:pStyle w:val="Kjene"/>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CA" w:rsidRDefault="002F04CA">
      <w:r>
        <w:separator/>
      </w:r>
    </w:p>
  </w:footnote>
  <w:footnote w:type="continuationSeparator" w:id="0">
    <w:p w:rsidR="002F04CA" w:rsidRDefault="002F0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610154">
    <w:pPr>
      <w:pStyle w:val="Galvene"/>
      <w:framePr w:wrap="around" w:vAnchor="text" w:hAnchor="margin" w:xAlign="center" w:y="1"/>
      <w:rPr>
        <w:rStyle w:val="Lappusesnumurs"/>
      </w:rPr>
    </w:pPr>
    <w:r>
      <w:rPr>
        <w:rStyle w:val="Lappusesnumurs"/>
      </w:rPr>
      <w:fldChar w:fldCharType="begin"/>
    </w:r>
    <w:r w:rsidR="0045451E">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610154">
    <w:pPr>
      <w:pStyle w:val="Galvene"/>
      <w:framePr w:w="157" w:wrap="around" w:vAnchor="text" w:hAnchor="page" w:x="6182" w:y="11"/>
      <w:jc w:val="center"/>
      <w:rPr>
        <w:rStyle w:val="Lappusesnumurs"/>
        <w:sz w:val="24"/>
      </w:rPr>
    </w:pPr>
    <w:r>
      <w:rPr>
        <w:rStyle w:val="Lappusesnumurs"/>
        <w:sz w:val="24"/>
      </w:rPr>
      <w:fldChar w:fldCharType="begin"/>
    </w:r>
    <w:r w:rsidR="0045451E">
      <w:rPr>
        <w:rStyle w:val="Lappusesnumurs"/>
        <w:sz w:val="24"/>
      </w:rPr>
      <w:instrText xml:space="preserve">PAGE  </w:instrText>
    </w:r>
    <w:r>
      <w:rPr>
        <w:rStyle w:val="Lappusesnumurs"/>
        <w:sz w:val="24"/>
      </w:rPr>
      <w:fldChar w:fldCharType="separate"/>
    </w:r>
    <w:r w:rsidR="00E15253">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60" w:rsidRPr="00783D52" w:rsidRDefault="0054457D" w:rsidP="00E77B60">
    <w:pPr>
      <w:pStyle w:val="Galvene"/>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57D" w:rsidP="00E77B60">
    <w:pPr>
      <w:pStyle w:val="Galvene"/>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lang w:val="lv-LV"/>
      </w:rPr>
    </w:pPr>
    <w:r>
      <w:rPr>
        <w:sz w:val="20"/>
        <w:szCs w:val="20"/>
        <w:lang w:val="lv-LV"/>
      </w:rPr>
      <w:t>Klijānu iela 7, Rīga, LV-1012, faktiskā adrese: Pilsētas laukums 2, Kuldīga, Kuldīgas nov., LV-3301</w:t>
    </w:r>
  </w:p>
  <w:p w:rsidR="005F1785" w:rsidRDefault="005F1785" w:rsidP="005F1785">
    <w:pPr>
      <w:jc w:val="center"/>
      <w:rPr>
        <w:sz w:val="20"/>
        <w:szCs w:val="20"/>
        <w:lang w:val="lv-LV"/>
      </w:rPr>
    </w:pPr>
    <w:r>
      <w:rPr>
        <w:sz w:val="20"/>
        <w:szCs w:val="20"/>
        <w:lang w:val="lv-LV"/>
      </w:rPr>
      <w:t>tālrunis/fakss: 63323799, e-pasts: kurzeme@vi.gov.lv, www.vi.gov.lv</w:t>
    </w:r>
  </w:p>
  <w:p w:rsidR="00E77B60" w:rsidRPr="00E77B60" w:rsidRDefault="00E77B60" w:rsidP="005F1785">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8"/>
    <w:rsid w:val="000004EA"/>
    <w:rsid w:val="000035EE"/>
    <w:rsid w:val="000071DC"/>
    <w:rsid w:val="00013553"/>
    <w:rsid w:val="000152E1"/>
    <w:rsid w:val="00021F38"/>
    <w:rsid w:val="00022614"/>
    <w:rsid w:val="00027742"/>
    <w:rsid w:val="00027CF5"/>
    <w:rsid w:val="00034B2F"/>
    <w:rsid w:val="00035D24"/>
    <w:rsid w:val="00042421"/>
    <w:rsid w:val="00055A75"/>
    <w:rsid w:val="00064EB8"/>
    <w:rsid w:val="00082050"/>
    <w:rsid w:val="00095D99"/>
    <w:rsid w:val="00096F20"/>
    <w:rsid w:val="000A4BD0"/>
    <w:rsid w:val="000C46D0"/>
    <w:rsid w:val="000D0BA3"/>
    <w:rsid w:val="000F53E6"/>
    <w:rsid w:val="00104812"/>
    <w:rsid w:val="00115CB8"/>
    <w:rsid w:val="001173F7"/>
    <w:rsid w:val="00120046"/>
    <w:rsid w:val="00123390"/>
    <w:rsid w:val="00126799"/>
    <w:rsid w:val="00145EEC"/>
    <w:rsid w:val="0017534B"/>
    <w:rsid w:val="001776A8"/>
    <w:rsid w:val="00180343"/>
    <w:rsid w:val="001849BB"/>
    <w:rsid w:val="00185E48"/>
    <w:rsid w:val="00195AEC"/>
    <w:rsid w:val="001B33C1"/>
    <w:rsid w:val="001B5085"/>
    <w:rsid w:val="001E1365"/>
    <w:rsid w:val="0021574C"/>
    <w:rsid w:val="00222712"/>
    <w:rsid w:val="00240007"/>
    <w:rsid w:val="00275D3F"/>
    <w:rsid w:val="00277966"/>
    <w:rsid w:val="00280160"/>
    <w:rsid w:val="00284BC6"/>
    <w:rsid w:val="00285D97"/>
    <w:rsid w:val="00295E69"/>
    <w:rsid w:val="002A3165"/>
    <w:rsid w:val="002B40AB"/>
    <w:rsid w:val="002C7535"/>
    <w:rsid w:val="002D2040"/>
    <w:rsid w:val="002D27D4"/>
    <w:rsid w:val="002D47F7"/>
    <w:rsid w:val="002D69D9"/>
    <w:rsid w:val="002E10C2"/>
    <w:rsid w:val="002E7365"/>
    <w:rsid w:val="002F04CA"/>
    <w:rsid w:val="002F1A3D"/>
    <w:rsid w:val="002F31D0"/>
    <w:rsid w:val="002F432F"/>
    <w:rsid w:val="00300A48"/>
    <w:rsid w:val="00301CDD"/>
    <w:rsid w:val="003059B5"/>
    <w:rsid w:val="00312FD2"/>
    <w:rsid w:val="00327CF0"/>
    <w:rsid w:val="003665BF"/>
    <w:rsid w:val="0038422D"/>
    <w:rsid w:val="003879FE"/>
    <w:rsid w:val="00392428"/>
    <w:rsid w:val="003A01C4"/>
    <w:rsid w:val="003A5FA9"/>
    <w:rsid w:val="003B10E1"/>
    <w:rsid w:val="003C0629"/>
    <w:rsid w:val="003C3B7A"/>
    <w:rsid w:val="00424101"/>
    <w:rsid w:val="00443551"/>
    <w:rsid w:val="00450F4E"/>
    <w:rsid w:val="0045171D"/>
    <w:rsid w:val="004527A8"/>
    <w:rsid w:val="0045451E"/>
    <w:rsid w:val="004610E8"/>
    <w:rsid w:val="00465EA4"/>
    <w:rsid w:val="00471A2A"/>
    <w:rsid w:val="00472C6E"/>
    <w:rsid w:val="004912DE"/>
    <w:rsid w:val="004A0F8D"/>
    <w:rsid w:val="004A6B00"/>
    <w:rsid w:val="004B1FAC"/>
    <w:rsid w:val="004B2104"/>
    <w:rsid w:val="004C4FF2"/>
    <w:rsid w:val="004D0608"/>
    <w:rsid w:val="00512B8A"/>
    <w:rsid w:val="00516C71"/>
    <w:rsid w:val="005201FD"/>
    <w:rsid w:val="005269E9"/>
    <w:rsid w:val="0054457D"/>
    <w:rsid w:val="005514D8"/>
    <w:rsid w:val="00560CE8"/>
    <w:rsid w:val="00567F04"/>
    <w:rsid w:val="005875FB"/>
    <w:rsid w:val="005926DD"/>
    <w:rsid w:val="005A2751"/>
    <w:rsid w:val="005B6AAB"/>
    <w:rsid w:val="005F1785"/>
    <w:rsid w:val="005F3A8D"/>
    <w:rsid w:val="00603BC3"/>
    <w:rsid w:val="00610154"/>
    <w:rsid w:val="00627CC4"/>
    <w:rsid w:val="00636804"/>
    <w:rsid w:val="00652EBB"/>
    <w:rsid w:val="0066477D"/>
    <w:rsid w:val="0068137B"/>
    <w:rsid w:val="006B163A"/>
    <w:rsid w:val="006C5001"/>
    <w:rsid w:val="006D43A1"/>
    <w:rsid w:val="006E6A65"/>
    <w:rsid w:val="00700E32"/>
    <w:rsid w:val="00710429"/>
    <w:rsid w:val="007162E0"/>
    <w:rsid w:val="00717118"/>
    <w:rsid w:val="00741033"/>
    <w:rsid w:val="00745770"/>
    <w:rsid w:val="007472DF"/>
    <w:rsid w:val="0075557D"/>
    <w:rsid w:val="00761EB0"/>
    <w:rsid w:val="00777591"/>
    <w:rsid w:val="0079229B"/>
    <w:rsid w:val="007952D0"/>
    <w:rsid w:val="00795EF6"/>
    <w:rsid w:val="007A0313"/>
    <w:rsid w:val="007A2484"/>
    <w:rsid w:val="007B147E"/>
    <w:rsid w:val="007C1EC1"/>
    <w:rsid w:val="007C262C"/>
    <w:rsid w:val="007C5F6B"/>
    <w:rsid w:val="007D22F6"/>
    <w:rsid w:val="008105E4"/>
    <w:rsid w:val="00810FA9"/>
    <w:rsid w:val="008355A6"/>
    <w:rsid w:val="00844EE7"/>
    <w:rsid w:val="00855314"/>
    <w:rsid w:val="00872DDD"/>
    <w:rsid w:val="008740F5"/>
    <w:rsid w:val="0088350D"/>
    <w:rsid w:val="008A3DA7"/>
    <w:rsid w:val="008C06D3"/>
    <w:rsid w:val="008D0063"/>
    <w:rsid w:val="008D1487"/>
    <w:rsid w:val="008F54E8"/>
    <w:rsid w:val="00900407"/>
    <w:rsid w:val="00900669"/>
    <w:rsid w:val="00911A26"/>
    <w:rsid w:val="009313A7"/>
    <w:rsid w:val="00944854"/>
    <w:rsid w:val="009561DA"/>
    <w:rsid w:val="00957745"/>
    <w:rsid w:val="0096184F"/>
    <w:rsid w:val="00970D38"/>
    <w:rsid w:val="00974617"/>
    <w:rsid w:val="00977146"/>
    <w:rsid w:val="00981501"/>
    <w:rsid w:val="009977BA"/>
    <w:rsid w:val="009A1441"/>
    <w:rsid w:val="009C7C74"/>
    <w:rsid w:val="009E167F"/>
    <w:rsid w:val="009F6A93"/>
    <w:rsid w:val="00A02B48"/>
    <w:rsid w:val="00A13646"/>
    <w:rsid w:val="00A1539A"/>
    <w:rsid w:val="00A232BE"/>
    <w:rsid w:val="00A26FE5"/>
    <w:rsid w:val="00A40AA7"/>
    <w:rsid w:val="00A51A91"/>
    <w:rsid w:val="00A65CDD"/>
    <w:rsid w:val="00A71A45"/>
    <w:rsid w:val="00A93E38"/>
    <w:rsid w:val="00AC5827"/>
    <w:rsid w:val="00AE06D7"/>
    <w:rsid w:val="00B05992"/>
    <w:rsid w:val="00B07D68"/>
    <w:rsid w:val="00B3655A"/>
    <w:rsid w:val="00B52369"/>
    <w:rsid w:val="00B65F5C"/>
    <w:rsid w:val="00B935EF"/>
    <w:rsid w:val="00B95D12"/>
    <w:rsid w:val="00BA5B5D"/>
    <w:rsid w:val="00BB5B69"/>
    <w:rsid w:val="00BC2BA8"/>
    <w:rsid w:val="00BC31EE"/>
    <w:rsid w:val="00BC67F6"/>
    <w:rsid w:val="00BD5879"/>
    <w:rsid w:val="00BD6C30"/>
    <w:rsid w:val="00BE222E"/>
    <w:rsid w:val="00BE2A2D"/>
    <w:rsid w:val="00BE5727"/>
    <w:rsid w:val="00BF195D"/>
    <w:rsid w:val="00BF20F8"/>
    <w:rsid w:val="00BF4D8A"/>
    <w:rsid w:val="00C25820"/>
    <w:rsid w:val="00C274B1"/>
    <w:rsid w:val="00C340DA"/>
    <w:rsid w:val="00C42B35"/>
    <w:rsid w:val="00C55AB8"/>
    <w:rsid w:val="00C64494"/>
    <w:rsid w:val="00C74711"/>
    <w:rsid w:val="00C81A9E"/>
    <w:rsid w:val="00C94C78"/>
    <w:rsid w:val="00C96C06"/>
    <w:rsid w:val="00C9701F"/>
    <w:rsid w:val="00CA1424"/>
    <w:rsid w:val="00CC1AE6"/>
    <w:rsid w:val="00CD67D6"/>
    <w:rsid w:val="00CD79CE"/>
    <w:rsid w:val="00CF3396"/>
    <w:rsid w:val="00CF48A5"/>
    <w:rsid w:val="00D03C1D"/>
    <w:rsid w:val="00D1528A"/>
    <w:rsid w:val="00D20B94"/>
    <w:rsid w:val="00D25B44"/>
    <w:rsid w:val="00D3465C"/>
    <w:rsid w:val="00D56098"/>
    <w:rsid w:val="00D63305"/>
    <w:rsid w:val="00D7017A"/>
    <w:rsid w:val="00D71A5E"/>
    <w:rsid w:val="00D71AEE"/>
    <w:rsid w:val="00D733D3"/>
    <w:rsid w:val="00D84ADB"/>
    <w:rsid w:val="00D96BA5"/>
    <w:rsid w:val="00DB27DE"/>
    <w:rsid w:val="00DB6B34"/>
    <w:rsid w:val="00DB74BC"/>
    <w:rsid w:val="00DC1137"/>
    <w:rsid w:val="00DC7539"/>
    <w:rsid w:val="00DF208A"/>
    <w:rsid w:val="00E15253"/>
    <w:rsid w:val="00E42E7E"/>
    <w:rsid w:val="00E66AC6"/>
    <w:rsid w:val="00E73B3C"/>
    <w:rsid w:val="00E77B60"/>
    <w:rsid w:val="00E80747"/>
    <w:rsid w:val="00E80AF0"/>
    <w:rsid w:val="00E90474"/>
    <w:rsid w:val="00EA742E"/>
    <w:rsid w:val="00EE1E96"/>
    <w:rsid w:val="00EE2003"/>
    <w:rsid w:val="00F06C45"/>
    <w:rsid w:val="00F11610"/>
    <w:rsid w:val="00F2308D"/>
    <w:rsid w:val="00F416C7"/>
    <w:rsid w:val="00F423C9"/>
    <w:rsid w:val="00F47C6D"/>
    <w:rsid w:val="00F61E3F"/>
    <w:rsid w:val="00F646E8"/>
    <w:rsid w:val="00F7022F"/>
    <w:rsid w:val="00F70D34"/>
    <w:rsid w:val="00F75659"/>
    <w:rsid w:val="00F95256"/>
    <w:rsid w:val="00FB1B4B"/>
    <w:rsid w:val="00FB20C5"/>
    <w:rsid w:val="00FC00F3"/>
    <w:rsid w:val="00FD0729"/>
    <w:rsid w:val="00FD26CB"/>
    <w:rsid w:val="00FE2A8C"/>
    <w:rsid w:val="00FF4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471A2A"/>
    <w:pPr>
      <w:overflowPunct w:val="0"/>
      <w:autoSpaceDE w:val="0"/>
      <w:autoSpaceDN w:val="0"/>
      <w:adjustRightInd w:val="0"/>
      <w:textAlignment w:val="baseline"/>
    </w:pPr>
    <w:rPr>
      <w:sz w:val="28"/>
      <w:szCs w:val="24"/>
      <w:lang w:val="en-GB" w:eastAsia="en-US"/>
    </w:rPr>
  </w:style>
  <w:style w:type="paragraph" w:styleId="Virsraksts1">
    <w:name w:val="heading 1"/>
    <w:basedOn w:val="Parasts"/>
    <w:next w:val="Parasts"/>
    <w:link w:val="Heading1Char"/>
    <w:uiPriority w:val="99"/>
    <w:qFormat/>
    <w:rsid w:val="00471A2A"/>
    <w:pPr>
      <w:keepNext/>
      <w:jc w:val="center"/>
      <w:outlineLvl w:val="0"/>
    </w:pPr>
    <w:rPr>
      <w:b/>
      <w:sz w:val="52"/>
    </w:rPr>
  </w:style>
  <w:style w:type="paragraph" w:styleId="Virsraksts2">
    <w:name w:val="heading 2"/>
    <w:basedOn w:val="Parasts"/>
    <w:next w:val="Parasts"/>
    <w:qFormat/>
    <w:rsid w:val="00471A2A"/>
    <w:pPr>
      <w:keepNext/>
      <w:jc w:val="center"/>
      <w:outlineLvl w:val="1"/>
    </w:pPr>
    <w:rPr>
      <w:b/>
      <w:sz w:val="44"/>
    </w:rPr>
  </w:style>
  <w:style w:type="paragraph" w:styleId="Virsraksts3">
    <w:name w:val="heading 3"/>
    <w:basedOn w:val="Parasts"/>
    <w:next w:val="Parasts"/>
    <w:qFormat/>
    <w:rsid w:val="00471A2A"/>
    <w:pPr>
      <w:keepNext/>
      <w:outlineLvl w:val="2"/>
    </w:pPr>
    <w:rPr>
      <w:lang w:val="lv-LV"/>
    </w:rPr>
  </w:style>
  <w:style w:type="paragraph" w:styleId="Virsraksts4">
    <w:name w:val="heading 4"/>
    <w:basedOn w:val="Parasts"/>
    <w:next w:val="Parasts"/>
    <w:qFormat/>
    <w:rsid w:val="00471A2A"/>
    <w:pPr>
      <w:keepNext/>
      <w:outlineLvl w:val="3"/>
    </w:pPr>
    <w:rPr>
      <w:b/>
      <w:bCs/>
      <w:lang w:val="lv-LV"/>
    </w:rPr>
  </w:style>
  <w:style w:type="paragraph" w:styleId="Virsraksts5">
    <w:name w:val="heading 5"/>
    <w:basedOn w:val="Parasts"/>
    <w:next w:val="Parasts"/>
    <w:uiPriority w:val="99"/>
    <w:qFormat/>
    <w:rsid w:val="00471A2A"/>
    <w:pPr>
      <w:keepNext/>
      <w:jc w:val="center"/>
      <w:outlineLvl w:val="4"/>
    </w:pPr>
    <w:rPr>
      <w:sz w:val="24"/>
      <w:effect w:val="sparkle"/>
      <w:lang w:val="lv-LV"/>
    </w:rPr>
  </w:style>
  <w:style w:type="paragraph" w:styleId="Virsraksts6">
    <w:name w:val="heading 6"/>
    <w:basedOn w:val="Parasts"/>
    <w:next w:val="Parasts"/>
    <w:qFormat/>
    <w:rsid w:val="00471A2A"/>
    <w:pPr>
      <w:keepNext/>
      <w:jc w:val="center"/>
      <w:outlineLvl w:val="5"/>
    </w:pPr>
    <w:rPr>
      <w:b/>
      <w:bCs/>
      <w:sz w:val="32"/>
      <w:lang w:val="lv-LV"/>
    </w:rPr>
  </w:style>
  <w:style w:type="paragraph" w:styleId="Virsraksts7">
    <w:name w:val="heading 7"/>
    <w:basedOn w:val="Parasts"/>
    <w:next w:val="Parasts"/>
    <w:qFormat/>
    <w:rsid w:val="00471A2A"/>
    <w:pPr>
      <w:keepNext/>
      <w:jc w:val="right"/>
      <w:outlineLvl w:val="6"/>
    </w:pPr>
    <w:rPr>
      <w:lang w:val="lv-LV"/>
    </w:rPr>
  </w:style>
  <w:style w:type="paragraph" w:styleId="Virsraksts8">
    <w:name w:val="heading 8"/>
    <w:basedOn w:val="Parasts"/>
    <w:next w:val="Parasts"/>
    <w:qFormat/>
    <w:rsid w:val="00471A2A"/>
    <w:pPr>
      <w:keepNext/>
      <w:outlineLvl w:val="7"/>
    </w:pPr>
    <w:rPr>
      <w:color w:val="FF0000"/>
      <w:lang w:val="lv-LV"/>
    </w:rPr>
  </w:style>
  <w:style w:type="paragraph" w:styleId="Virsraksts9">
    <w:name w:val="heading 9"/>
    <w:basedOn w:val="Parasts"/>
    <w:next w:val="Parasts"/>
    <w:qFormat/>
    <w:rsid w:val="00471A2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HeaderChar"/>
    <w:uiPriority w:val="99"/>
    <w:rsid w:val="00471A2A"/>
    <w:pPr>
      <w:tabs>
        <w:tab w:val="center" w:pos="4153"/>
        <w:tab w:val="right" w:pos="8306"/>
      </w:tabs>
    </w:pPr>
  </w:style>
  <w:style w:type="character" w:styleId="Lappusesnumurs">
    <w:name w:val="page number"/>
    <w:basedOn w:val="Noklusjumarindkopasfonts"/>
    <w:rsid w:val="00471A2A"/>
  </w:style>
  <w:style w:type="paragraph" w:styleId="Pamatteksts">
    <w:name w:val="Body Text"/>
    <w:basedOn w:val="Parasts"/>
    <w:uiPriority w:val="99"/>
    <w:rsid w:val="00471A2A"/>
    <w:rPr>
      <w:lang w:val="lv-LV"/>
    </w:rPr>
  </w:style>
  <w:style w:type="paragraph" w:styleId="Pamattekstsaratkpi">
    <w:name w:val="Body Text Indent"/>
    <w:basedOn w:val="Parasts"/>
    <w:rsid w:val="00471A2A"/>
    <w:pPr>
      <w:spacing w:before="480" w:line="420" w:lineRule="auto"/>
      <w:ind w:firstLine="680"/>
      <w:jc w:val="both"/>
    </w:pPr>
    <w:rPr>
      <w:lang w:val="lv-LV"/>
    </w:rPr>
  </w:style>
  <w:style w:type="paragraph" w:customStyle="1" w:styleId="FR2">
    <w:name w:val="FR2"/>
    <w:rsid w:val="00471A2A"/>
    <w:pPr>
      <w:widowControl w:val="0"/>
      <w:spacing w:before="20"/>
    </w:pPr>
    <w:rPr>
      <w:rFonts w:ascii="Arial" w:hAnsi="Arial"/>
      <w:snapToGrid w:val="0"/>
      <w:sz w:val="24"/>
      <w:szCs w:val="24"/>
      <w:lang w:val="en-GB" w:eastAsia="en-US"/>
    </w:rPr>
  </w:style>
  <w:style w:type="paragraph" w:styleId="Kjene">
    <w:name w:val="footer"/>
    <w:basedOn w:val="Parasts"/>
    <w:link w:val="FooterChar"/>
    <w:rsid w:val="00471A2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Heading1Char">
    <w:name w:val="Heading 1 Char"/>
    <w:basedOn w:val="Noklusjumarindkopasfonts"/>
    <w:link w:val="Virsraksts1"/>
    <w:uiPriority w:val="99"/>
    <w:locked/>
    <w:rsid w:val="00A02B48"/>
    <w:rPr>
      <w:b/>
      <w:sz w:val="52"/>
      <w:lang w:val="en-GB" w:eastAsia="en-US"/>
    </w:rPr>
  </w:style>
  <w:style w:type="paragraph" w:styleId="Balonteksts">
    <w:name w:val="Balloon Text"/>
    <w:basedOn w:val="Parasts"/>
    <w:link w:val="BalloonTextChar"/>
    <w:rsid w:val="00970D38"/>
    <w:rPr>
      <w:rFonts w:ascii="Tahoma" w:hAnsi="Tahoma" w:cs="Tahoma"/>
      <w:sz w:val="16"/>
      <w:szCs w:val="16"/>
    </w:rPr>
  </w:style>
  <w:style w:type="character" w:customStyle="1" w:styleId="BalloonTextChar">
    <w:name w:val="Balloon Text Char"/>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HeaderChar">
    <w:name w:val="Header Char"/>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471A2A"/>
    <w:pPr>
      <w:overflowPunct w:val="0"/>
      <w:autoSpaceDE w:val="0"/>
      <w:autoSpaceDN w:val="0"/>
      <w:adjustRightInd w:val="0"/>
      <w:textAlignment w:val="baseline"/>
    </w:pPr>
    <w:rPr>
      <w:sz w:val="28"/>
      <w:szCs w:val="24"/>
      <w:lang w:val="en-GB" w:eastAsia="en-US"/>
    </w:rPr>
  </w:style>
  <w:style w:type="paragraph" w:styleId="Virsraksts1">
    <w:name w:val="heading 1"/>
    <w:basedOn w:val="Parasts"/>
    <w:next w:val="Parasts"/>
    <w:link w:val="Heading1Char"/>
    <w:uiPriority w:val="99"/>
    <w:qFormat/>
    <w:rsid w:val="00471A2A"/>
    <w:pPr>
      <w:keepNext/>
      <w:jc w:val="center"/>
      <w:outlineLvl w:val="0"/>
    </w:pPr>
    <w:rPr>
      <w:b/>
      <w:sz w:val="52"/>
    </w:rPr>
  </w:style>
  <w:style w:type="paragraph" w:styleId="Virsraksts2">
    <w:name w:val="heading 2"/>
    <w:basedOn w:val="Parasts"/>
    <w:next w:val="Parasts"/>
    <w:qFormat/>
    <w:rsid w:val="00471A2A"/>
    <w:pPr>
      <w:keepNext/>
      <w:jc w:val="center"/>
      <w:outlineLvl w:val="1"/>
    </w:pPr>
    <w:rPr>
      <w:b/>
      <w:sz w:val="44"/>
    </w:rPr>
  </w:style>
  <w:style w:type="paragraph" w:styleId="Virsraksts3">
    <w:name w:val="heading 3"/>
    <w:basedOn w:val="Parasts"/>
    <w:next w:val="Parasts"/>
    <w:qFormat/>
    <w:rsid w:val="00471A2A"/>
    <w:pPr>
      <w:keepNext/>
      <w:outlineLvl w:val="2"/>
    </w:pPr>
    <w:rPr>
      <w:lang w:val="lv-LV"/>
    </w:rPr>
  </w:style>
  <w:style w:type="paragraph" w:styleId="Virsraksts4">
    <w:name w:val="heading 4"/>
    <w:basedOn w:val="Parasts"/>
    <w:next w:val="Parasts"/>
    <w:qFormat/>
    <w:rsid w:val="00471A2A"/>
    <w:pPr>
      <w:keepNext/>
      <w:outlineLvl w:val="3"/>
    </w:pPr>
    <w:rPr>
      <w:b/>
      <w:bCs/>
      <w:lang w:val="lv-LV"/>
    </w:rPr>
  </w:style>
  <w:style w:type="paragraph" w:styleId="Virsraksts5">
    <w:name w:val="heading 5"/>
    <w:basedOn w:val="Parasts"/>
    <w:next w:val="Parasts"/>
    <w:uiPriority w:val="99"/>
    <w:qFormat/>
    <w:rsid w:val="00471A2A"/>
    <w:pPr>
      <w:keepNext/>
      <w:jc w:val="center"/>
      <w:outlineLvl w:val="4"/>
    </w:pPr>
    <w:rPr>
      <w:sz w:val="24"/>
      <w:effect w:val="sparkle"/>
      <w:lang w:val="lv-LV"/>
    </w:rPr>
  </w:style>
  <w:style w:type="paragraph" w:styleId="Virsraksts6">
    <w:name w:val="heading 6"/>
    <w:basedOn w:val="Parasts"/>
    <w:next w:val="Parasts"/>
    <w:qFormat/>
    <w:rsid w:val="00471A2A"/>
    <w:pPr>
      <w:keepNext/>
      <w:jc w:val="center"/>
      <w:outlineLvl w:val="5"/>
    </w:pPr>
    <w:rPr>
      <w:b/>
      <w:bCs/>
      <w:sz w:val="32"/>
      <w:lang w:val="lv-LV"/>
    </w:rPr>
  </w:style>
  <w:style w:type="paragraph" w:styleId="Virsraksts7">
    <w:name w:val="heading 7"/>
    <w:basedOn w:val="Parasts"/>
    <w:next w:val="Parasts"/>
    <w:qFormat/>
    <w:rsid w:val="00471A2A"/>
    <w:pPr>
      <w:keepNext/>
      <w:jc w:val="right"/>
      <w:outlineLvl w:val="6"/>
    </w:pPr>
    <w:rPr>
      <w:lang w:val="lv-LV"/>
    </w:rPr>
  </w:style>
  <w:style w:type="paragraph" w:styleId="Virsraksts8">
    <w:name w:val="heading 8"/>
    <w:basedOn w:val="Parasts"/>
    <w:next w:val="Parasts"/>
    <w:qFormat/>
    <w:rsid w:val="00471A2A"/>
    <w:pPr>
      <w:keepNext/>
      <w:outlineLvl w:val="7"/>
    </w:pPr>
    <w:rPr>
      <w:color w:val="FF0000"/>
      <w:lang w:val="lv-LV"/>
    </w:rPr>
  </w:style>
  <w:style w:type="paragraph" w:styleId="Virsraksts9">
    <w:name w:val="heading 9"/>
    <w:basedOn w:val="Parasts"/>
    <w:next w:val="Parasts"/>
    <w:qFormat/>
    <w:rsid w:val="00471A2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HeaderChar"/>
    <w:uiPriority w:val="99"/>
    <w:rsid w:val="00471A2A"/>
    <w:pPr>
      <w:tabs>
        <w:tab w:val="center" w:pos="4153"/>
        <w:tab w:val="right" w:pos="8306"/>
      </w:tabs>
    </w:pPr>
  </w:style>
  <w:style w:type="character" w:styleId="Lappusesnumurs">
    <w:name w:val="page number"/>
    <w:basedOn w:val="Noklusjumarindkopasfonts"/>
    <w:rsid w:val="00471A2A"/>
  </w:style>
  <w:style w:type="paragraph" w:styleId="Pamatteksts">
    <w:name w:val="Body Text"/>
    <w:basedOn w:val="Parasts"/>
    <w:uiPriority w:val="99"/>
    <w:rsid w:val="00471A2A"/>
    <w:rPr>
      <w:lang w:val="lv-LV"/>
    </w:rPr>
  </w:style>
  <w:style w:type="paragraph" w:styleId="Pamattekstsaratkpi">
    <w:name w:val="Body Text Indent"/>
    <w:basedOn w:val="Parasts"/>
    <w:rsid w:val="00471A2A"/>
    <w:pPr>
      <w:spacing w:before="480" w:line="420" w:lineRule="auto"/>
      <w:ind w:firstLine="680"/>
      <w:jc w:val="both"/>
    </w:pPr>
    <w:rPr>
      <w:lang w:val="lv-LV"/>
    </w:rPr>
  </w:style>
  <w:style w:type="paragraph" w:customStyle="1" w:styleId="FR2">
    <w:name w:val="FR2"/>
    <w:rsid w:val="00471A2A"/>
    <w:pPr>
      <w:widowControl w:val="0"/>
      <w:spacing w:before="20"/>
    </w:pPr>
    <w:rPr>
      <w:rFonts w:ascii="Arial" w:hAnsi="Arial"/>
      <w:snapToGrid w:val="0"/>
      <w:sz w:val="24"/>
      <w:szCs w:val="24"/>
      <w:lang w:val="en-GB" w:eastAsia="en-US"/>
    </w:rPr>
  </w:style>
  <w:style w:type="paragraph" w:styleId="Kjene">
    <w:name w:val="footer"/>
    <w:basedOn w:val="Parasts"/>
    <w:link w:val="FooterChar"/>
    <w:rsid w:val="00471A2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Heading1Char">
    <w:name w:val="Heading 1 Char"/>
    <w:basedOn w:val="Noklusjumarindkopasfonts"/>
    <w:link w:val="Virsraksts1"/>
    <w:uiPriority w:val="99"/>
    <w:locked/>
    <w:rsid w:val="00A02B48"/>
    <w:rPr>
      <w:b/>
      <w:sz w:val="52"/>
      <w:lang w:val="en-GB" w:eastAsia="en-US"/>
    </w:rPr>
  </w:style>
  <w:style w:type="paragraph" w:styleId="Balonteksts">
    <w:name w:val="Balloon Text"/>
    <w:basedOn w:val="Parasts"/>
    <w:link w:val="BalloonTextChar"/>
    <w:rsid w:val="00970D38"/>
    <w:rPr>
      <w:rFonts w:ascii="Tahoma" w:hAnsi="Tahoma" w:cs="Tahoma"/>
      <w:sz w:val="16"/>
      <w:szCs w:val="16"/>
    </w:rPr>
  </w:style>
  <w:style w:type="character" w:customStyle="1" w:styleId="BalloonTextChar">
    <w:name w:val="Balloon Text Char"/>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HeaderChar">
    <w:name w:val="Header Char"/>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a.kasevica@vi.gov.l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microsoft.com/office/2007/relationships/stylesWithEffects" Target="stylesWithEffects.xml"/><Relationship Id="rId9" Type="http://schemas.openxmlformats.org/officeDocument/2006/relationships/hyperlink" Target="mailto:eva-jaunzeme@inbox.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46F69-F00C-495D-8E68-BC26670A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1835</CharactersWithSpaces>
  <SharedDoc>false</SharedDoc>
  <HLinks>
    <vt:vector size="24" baseType="variant">
      <vt:variant>
        <vt:i4>4849782</vt:i4>
      </vt:variant>
      <vt:variant>
        <vt:i4>9</vt:i4>
      </vt:variant>
      <vt:variant>
        <vt:i4>0</vt:i4>
      </vt:variant>
      <vt:variant>
        <vt:i4>5</vt:i4>
      </vt:variant>
      <vt:variant>
        <vt:lpwstr>mailto:svetlana.junina@vi.gov.lv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7471125</vt:i4>
      </vt:variant>
      <vt:variant>
        <vt:i4>3</vt:i4>
      </vt:variant>
      <vt:variant>
        <vt:i4>0</vt:i4>
      </vt:variant>
      <vt:variant>
        <vt:i4>5</vt:i4>
      </vt:variant>
      <vt:variant>
        <vt:lpwstr>mailto:i.znotina@gmail.com</vt:lpwstr>
      </vt:variant>
      <vt:variant>
        <vt:lpwstr/>
      </vt:variant>
      <vt:variant>
        <vt:i4>2818129</vt:i4>
      </vt:variant>
      <vt:variant>
        <vt:i4>0</vt:i4>
      </vt:variant>
      <vt:variant>
        <vt:i4>0</vt:i4>
      </vt:variant>
      <vt:variant>
        <vt:i4>5</vt:i4>
      </vt:variant>
      <vt:variant>
        <vt:lpwstr>mailto:info@zip.liepu.lv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IZM</cp:lastModifiedBy>
  <cp:revision>2</cp:revision>
  <cp:lastPrinted>2017-05-25T06:56:00Z</cp:lastPrinted>
  <dcterms:created xsi:type="dcterms:W3CDTF">2017-06-05T09:25:00Z</dcterms:created>
  <dcterms:modified xsi:type="dcterms:W3CDTF">2017-06-05T09:25:00Z</dcterms:modified>
</cp:coreProperties>
</file>