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61"/>
      </w:tblGrid>
      <w:tr w:rsidTr="00A24FDC">
        <w:tblPrEx>
          <w:tblW w:w="0" w:type="auto"/>
          <w:tblLook w:val="04A0"/>
        </w:tblPrEx>
        <w:trPr>
          <w:trHeight w:val="1692"/>
        </w:trPr>
        <w:tc>
          <w:tcPr>
            <w:tcW w:w="9061" w:type="dxa"/>
            <w:tcBorders>
              <w:bottom w:val="single" w:sz="4" w:space="0" w:color="auto"/>
            </w:tcBorders>
          </w:tcPr>
          <w:p w:rsidR="00E227D8" w:rsidP="00A24FDC">
            <w:pPr>
              <w:jc w:val="center"/>
            </w:pPr>
            <w:r>
              <w:rPr>
                <w:noProof/>
                <w:lang w:eastAsia="lv-LV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36195</wp:posOffset>
                  </wp:positionV>
                  <wp:extent cx="5676900" cy="1028700"/>
                  <wp:effectExtent l="19050" t="19050" r="19050" b="19050"/>
                  <wp:wrapNone/>
                  <wp:docPr id="16" name="Attēls 6" descr="pilnkrasu_header_veidlapa_36_v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Attēls 6" descr="pilnkrasu_header_veidlapa_36_v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4" cstate="print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69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Tr="00A24FDC">
        <w:tblPrEx>
          <w:tblW w:w="0" w:type="auto"/>
          <w:tblLook w:val="04A0"/>
        </w:tblPrEx>
        <w:trPr>
          <w:trHeight w:val="693"/>
        </w:trPr>
        <w:tc>
          <w:tcPr>
            <w:tcW w:w="9061" w:type="dxa"/>
            <w:tcBorders>
              <w:top w:val="single" w:sz="4" w:space="0" w:color="auto"/>
            </w:tcBorders>
          </w:tcPr>
          <w:p w:rsidR="00797B91" w:rsidRPr="00B77FE8" w:rsidP="00797B91">
            <w:pPr>
              <w:spacing w:line="194" w:lineRule="exact"/>
              <w:ind w:left="20" w:right="-45"/>
              <w:jc w:val="center"/>
              <w:rPr>
                <w:rFonts w:ascii="Times New Roman" w:eastAsia="Times New Roman" w:hAnsi="Times New Roman"/>
                <w:sz w:val="18"/>
                <w:szCs w:val="18"/>
                <w:lang w:val="pt-BR"/>
              </w:rPr>
            </w:pPr>
            <w:r w:rsidRPr="00B77FE8">
              <w:rPr>
                <w:rFonts w:ascii="Times New Roman" w:eastAsia="Times New Roman" w:hAnsi="Times New Roman"/>
                <w:sz w:val="18"/>
                <w:szCs w:val="18"/>
                <w:lang w:val="pt-BR"/>
              </w:rPr>
              <w:t xml:space="preserve">VIDZEMES REĢIONA </w:t>
            </w:r>
            <w:r w:rsidRPr="001F39A4" w:rsidR="001F39A4">
              <w:rPr>
                <w:rFonts w:ascii="Times New Roman" w:eastAsia="Times New Roman" w:hAnsi="Times New Roman"/>
                <w:sz w:val="18"/>
                <w:szCs w:val="18"/>
                <w:lang w:val="pt-BR"/>
              </w:rPr>
              <w:t>PĀRVALDE</w:t>
            </w:r>
          </w:p>
          <w:p w:rsidR="00E227D8" w:rsidP="00AB4441">
            <w:pPr>
              <w:jc w:val="center"/>
            </w:pPr>
            <w:r w:rsidRPr="00B660CC">
              <w:rPr>
                <w:rFonts w:ascii="Times New Roman" w:eastAsia="Times New Roman" w:hAnsi="Times New Roman"/>
                <w:sz w:val="17"/>
                <w:szCs w:val="17"/>
                <w:lang w:val="pt-BR"/>
              </w:rPr>
              <w:t>Tērbatas iela 9, Valmiera</w:t>
            </w:r>
            <w:r w:rsidR="00F51398">
              <w:rPr>
                <w:rFonts w:ascii="Times New Roman" w:eastAsia="Times New Roman" w:hAnsi="Times New Roman"/>
                <w:sz w:val="17"/>
                <w:szCs w:val="17"/>
                <w:lang w:val="pt-BR"/>
              </w:rPr>
              <w:t>, Valmieras novads</w:t>
            </w:r>
            <w:r w:rsidRPr="00B660CC">
              <w:rPr>
                <w:rFonts w:ascii="Times New Roman" w:eastAsia="Times New Roman" w:hAnsi="Times New Roman"/>
                <w:sz w:val="17"/>
                <w:szCs w:val="17"/>
                <w:lang w:val="pt-BR"/>
              </w:rPr>
              <w:t>, LV-420</w:t>
            </w:r>
            <w:r w:rsidR="00AB4441">
              <w:rPr>
                <w:rFonts w:ascii="Times New Roman" w:eastAsia="Times New Roman" w:hAnsi="Times New Roman"/>
                <w:sz w:val="17"/>
                <w:szCs w:val="17"/>
                <w:lang w:val="pt-BR"/>
              </w:rPr>
              <w:t>2</w:t>
            </w:r>
            <w:r w:rsidRPr="00B660CC">
              <w:rPr>
                <w:rFonts w:ascii="Times New Roman" w:eastAsia="Times New Roman" w:hAnsi="Times New Roman"/>
                <w:sz w:val="17"/>
                <w:szCs w:val="17"/>
                <w:lang w:val="pt-BR"/>
              </w:rPr>
              <w:t xml:space="preserve">; tālr.: </w:t>
            </w:r>
            <w:r w:rsidRPr="009C6280" w:rsidR="009C6280">
              <w:rPr>
                <w:rFonts w:ascii="Times New Roman" w:eastAsia="Times New Roman" w:hAnsi="Times New Roman"/>
                <w:sz w:val="17"/>
                <w:szCs w:val="17"/>
                <w:lang w:val="pt-BR"/>
              </w:rPr>
              <w:t>62302111</w:t>
            </w:r>
            <w:r w:rsidRPr="00B660CC">
              <w:rPr>
                <w:rFonts w:ascii="Times New Roman" w:eastAsia="Times New Roman" w:hAnsi="Times New Roman"/>
                <w:sz w:val="17"/>
                <w:szCs w:val="17"/>
                <w:lang w:val="pt-BR"/>
              </w:rPr>
              <w:t>; e-pasts: vidzeme@vugd.gov.lv; www.vugd.gov.lv</w:t>
            </w:r>
          </w:p>
        </w:tc>
      </w:tr>
    </w:tbl>
    <w:p w:rsidR="00E227D8" w:rsidRPr="00E227D8" w:rsidP="00E227D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67" w:type="dxa"/>
        <w:jc w:val="center"/>
        <w:tblLayout w:type="fixed"/>
        <w:tblLook w:val="0000"/>
      </w:tblPr>
      <w:tblGrid>
        <w:gridCol w:w="3845"/>
        <w:gridCol w:w="1400"/>
        <w:gridCol w:w="4722"/>
      </w:tblGrid>
      <w:tr w:rsidTr="00C522E2">
        <w:tblPrEx>
          <w:tblW w:w="9967" w:type="dxa"/>
          <w:tblLayout w:type="fixed"/>
          <w:tblLook w:val="0000"/>
        </w:tblPrEx>
        <w:tc>
          <w:tcPr>
            <w:tcW w:w="3845" w:type="dxa"/>
            <w:tcBorders>
              <w:bottom w:val="single" w:sz="4" w:space="0" w:color="000000"/>
            </w:tcBorders>
            <w:shd w:val="clear" w:color="auto" w:fill="auto"/>
          </w:tcPr>
          <w:p w:rsidR="00E227D8" w:rsidRPr="005D1C44" w:rsidP="00C522E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Valmiera</w:t>
            </w: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22" w:type="dxa"/>
            <w:tcBorders>
              <w:bottom w:val="single" w:sz="4" w:space="0" w:color="000000"/>
            </w:tcBorders>
            <w:shd w:val="clear" w:color="auto" w:fill="auto"/>
          </w:tcPr>
          <w:p w:rsidR="00E227D8" w:rsidRPr="00A47DBC" w:rsidP="00A24FD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Marita </w:t>
            </w:r>
            <w:r>
              <w:rPr>
                <w:rFonts w:ascii="Times New Roman" w:hAnsi="Times New Roman"/>
                <w:sz w:val="24"/>
                <w:szCs w:val="24"/>
              </w:rPr>
              <w:t>Junceviča</w:t>
            </w:r>
          </w:p>
        </w:tc>
      </w:tr>
      <w:tr w:rsidTr="00C522E2">
        <w:tblPrEx>
          <w:tblW w:w="9967" w:type="dxa"/>
          <w:tblLayout w:type="fixed"/>
          <w:tblLook w:val="0000"/>
        </w:tblPrEx>
        <w:trPr>
          <w:trHeight w:val="375"/>
        </w:trPr>
        <w:tc>
          <w:tcPr>
            <w:tcW w:w="3845" w:type="dxa"/>
            <w:shd w:val="clear" w:color="auto" w:fill="auto"/>
          </w:tcPr>
          <w:p w:rsidR="00E227D8" w:rsidRPr="005D1C44" w:rsidP="00C522E2">
            <w:pPr>
              <w:snapToGrid w:val="0"/>
              <w:spacing w:after="0" w:line="240" w:lineRule="auto"/>
              <w:ind w:left="-96" w:right="-120"/>
              <w:jc w:val="center"/>
              <w:rPr>
                <w:rFonts w:ascii="Times New Roman" w:hAnsi="Times New Roman"/>
                <w:color w:val="000000"/>
                <w:sz w:val="16"/>
                <w:szCs w:val="28"/>
              </w:rPr>
            </w:pPr>
            <w:r>
              <w:rPr>
                <w:rFonts w:ascii="Times New Roman" w:hAnsi="Times New Roman"/>
                <w:color w:val="000000"/>
                <w:sz w:val="16"/>
                <w:szCs w:val="28"/>
              </w:rPr>
              <w:t>(</w:t>
            </w:r>
            <w:r w:rsidRPr="005D1C44">
              <w:rPr>
                <w:rFonts w:ascii="Times New Roman" w:hAnsi="Times New Roman"/>
                <w:color w:val="000000"/>
                <w:sz w:val="16"/>
                <w:szCs w:val="28"/>
              </w:rPr>
              <w:t>izdošanas vieta)</w:t>
            </w:r>
          </w:p>
        </w:tc>
        <w:tc>
          <w:tcPr>
            <w:tcW w:w="1400" w:type="dxa"/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28"/>
              </w:rPr>
            </w:pPr>
          </w:p>
        </w:tc>
        <w:tc>
          <w:tcPr>
            <w:tcW w:w="4722" w:type="dxa"/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8"/>
              </w:rPr>
            </w:pPr>
            <w:r w:rsidRPr="005D1C44">
              <w:rPr>
                <w:rFonts w:ascii="Times New Roman" w:hAnsi="Times New Roman"/>
                <w:color w:val="000000"/>
                <w:sz w:val="16"/>
                <w:szCs w:val="28"/>
              </w:rPr>
              <w:t>(juridiskās personas nosaukums vai fiziskās personas vārds, uzvārds)</w:t>
            </w:r>
          </w:p>
        </w:tc>
      </w:tr>
      <w:tr w:rsidTr="00C522E2">
        <w:tblPrEx>
          <w:tblW w:w="9967" w:type="dxa"/>
          <w:tblLayout w:type="fixed"/>
          <w:tblLook w:val="0000"/>
        </w:tblPrEx>
        <w:tc>
          <w:tcPr>
            <w:tcW w:w="3845" w:type="dxa"/>
            <w:tcBorders>
              <w:bottom w:val="single" w:sz="4" w:space="0" w:color="auto"/>
            </w:tcBorders>
            <w:shd w:val="clear" w:color="auto" w:fill="auto"/>
          </w:tcPr>
          <w:p w:rsidR="00E227D8" w:rsidRPr="00D639C2" w:rsidP="00D639C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39C2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22.04.2026</w:t>
            </w:r>
            <w:r w:rsidR="00DB3B2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00" w:type="dxa"/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22" w:type="dxa"/>
            <w:tcBorders>
              <w:bottom w:val="single" w:sz="4" w:space="0" w:color="000000"/>
            </w:tcBorders>
            <w:shd w:val="clear" w:color="auto" w:fill="auto"/>
          </w:tcPr>
          <w:p w:rsidR="00E227D8" w:rsidRPr="00F00551" w:rsidP="00F0055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</w:tr>
      <w:tr w:rsidTr="00C522E2">
        <w:tblPrEx>
          <w:tblW w:w="9967" w:type="dxa"/>
          <w:tblLayout w:type="fixed"/>
          <w:tblLook w:val="0000"/>
        </w:tblPrEx>
        <w:tc>
          <w:tcPr>
            <w:tcW w:w="3845" w:type="dxa"/>
            <w:tcBorders>
              <w:top w:val="single" w:sz="4" w:space="0" w:color="auto"/>
            </w:tcBorders>
            <w:shd w:val="clear" w:color="auto" w:fill="auto"/>
          </w:tcPr>
          <w:p w:rsidR="00E227D8" w:rsidRPr="005D1C44" w:rsidP="00C522E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8"/>
              </w:rPr>
            </w:pPr>
            <w:r w:rsidRPr="005D1C44">
              <w:rPr>
                <w:rFonts w:ascii="Times New Roman" w:hAnsi="Times New Roman"/>
                <w:color w:val="000000"/>
                <w:sz w:val="16"/>
                <w:szCs w:val="28"/>
              </w:rPr>
              <w:t>(datums)</w:t>
            </w:r>
          </w:p>
        </w:tc>
        <w:tc>
          <w:tcPr>
            <w:tcW w:w="1400" w:type="dxa"/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000000"/>
            </w:tcBorders>
            <w:shd w:val="clear" w:color="auto" w:fill="auto"/>
          </w:tcPr>
          <w:p w:rsidR="00E227D8" w:rsidRPr="005D1C44" w:rsidP="009E4DA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8"/>
              </w:rPr>
            </w:pPr>
            <w:r w:rsidRPr="005D1C44">
              <w:rPr>
                <w:rFonts w:ascii="Times New Roman" w:hAnsi="Times New Roman"/>
                <w:color w:val="000000"/>
                <w:sz w:val="16"/>
                <w:szCs w:val="28"/>
              </w:rPr>
              <w:t>(juridiskās personas reģistrācijas numurs)</w:t>
            </w:r>
          </w:p>
        </w:tc>
      </w:tr>
      <w:tr w:rsidTr="00C522E2">
        <w:tblPrEx>
          <w:tblW w:w="9967" w:type="dxa"/>
          <w:tblLayout w:type="fixed"/>
          <w:tblLook w:val="0000"/>
        </w:tblPrEx>
        <w:tc>
          <w:tcPr>
            <w:tcW w:w="3845" w:type="dxa"/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22" w:type="dxa"/>
            <w:tcBorders>
              <w:bottom w:val="single" w:sz="4" w:space="0" w:color="000000"/>
            </w:tcBorders>
            <w:shd w:val="clear" w:color="auto" w:fill="auto"/>
          </w:tcPr>
          <w:p w:rsidR="00333E2C" w:rsidP="00A24FD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Skolas iela 1A-5, Gulbene, </w:t>
            </w:r>
          </w:p>
          <w:p w:rsidR="00E227D8" w:rsidRPr="005D1C44" w:rsidP="00A24FD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Gulbenes novads, LV-4401</w:t>
            </w:r>
          </w:p>
        </w:tc>
      </w:tr>
      <w:tr w:rsidTr="00C522E2">
        <w:tblPrEx>
          <w:tblW w:w="9967" w:type="dxa"/>
          <w:tblLayout w:type="fixed"/>
          <w:tblLook w:val="0000"/>
        </w:tblPrEx>
        <w:tc>
          <w:tcPr>
            <w:tcW w:w="3845" w:type="dxa"/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28"/>
              </w:rPr>
            </w:pPr>
          </w:p>
        </w:tc>
        <w:tc>
          <w:tcPr>
            <w:tcW w:w="1400" w:type="dxa"/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6"/>
                <w:szCs w:val="28"/>
              </w:rPr>
            </w:pPr>
          </w:p>
        </w:tc>
        <w:tc>
          <w:tcPr>
            <w:tcW w:w="4722" w:type="dxa"/>
            <w:tcBorders>
              <w:top w:val="single" w:sz="4" w:space="0" w:color="000000"/>
            </w:tcBorders>
            <w:shd w:val="clear" w:color="auto" w:fill="auto"/>
          </w:tcPr>
          <w:p w:rsidR="00E227D8" w:rsidRPr="005D1C44" w:rsidP="00A24FD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28"/>
              </w:rPr>
            </w:pPr>
            <w:r w:rsidRPr="005D1C44">
              <w:rPr>
                <w:rFonts w:ascii="Times New Roman" w:hAnsi="Times New Roman"/>
                <w:color w:val="000000"/>
                <w:sz w:val="16"/>
                <w:szCs w:val="28"/>
              </w:rPr>
              <w:t>(juridiskās vai fiziskās personas adrese)</w:t>
            </w:r>
          </w:p>
        </w:tc>
      </w:tr>
    </w:tbl>
    <w:p w:rsidR="00E227D8" w:rsidRPr="00B42A8D" w:rsidP="00E227D8">
      <w:pPr>
        <w:rPr>
          <w:rFonts w:ascii="Times New Roman" w:hAnsi="Times New Roman" w:cs="Times New Roman"/>
          <w:sz w:val="24"/>
          <w:szCs w:val="24"/>
        </w:rPr>
      </w:pPr>
    </w:p>
    <w:p w:rsidR="00E227D8" w:rsidRPr="00B42A8D" w:rsidP="00070E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20"/>
          <w:sz w:val="28"/>
          <w:szCs w:val="28"/>
        </w:rPr>
        <w:t>ATZINUMS</w:t>
      </w:r>
      <w:r w:rsidR="00C946F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84E35" w:rsidR="00C946FD">
        <w:rPr>
          <w:rFonts w:ascii="Times New Roman" w:hAnsi="Times New Roman" w:cs="Times New Roman"/>
          <w:color w:val="000000"/>
          <w:sz w:val="28"/>
          <w:szCs w:val="28"/>
        </w:rPr>
        <w:t>Nr.</w:t>
      </w:r>
      <w:r w:rsidRPr="00884E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4E35">
        <w:rPr>
          <w:rFonts w:ascii="Times New Roman" w:hAnsi="Times New Roman" w:cs="Times New Roman"/>
          <w:noProof/>
          <w:color w:val="000000"/>
          <w:sz w:val="28"/>
          <w:szCs w:val="28"/>
          <w:u w:val="single"/>
        </w:rPr>
        <w:t>22/10-3.9</w:t>
      </w:r>
      <w:r w:rsidRPr="00884E35">
        <w:rPr>
          <w:rFonts w:ascii="Times New Roman" w:hAnsi="Times New Roman" w:cs="Times New Roman"/>
          <w:noProof/>
          <w:color w:val="000000"/>
          <w:sz w:val="28"/>
          <w:szCs w:val="28"/>
          <w:u w:val="single"/>
        </w:rPr>
        <w:t>/24</w:t>
      </w:r>
    </w:p>
    <w:p w:rsidR="00C959F6" w:rsidP="00070E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 atbilstību ugunsdrošības prasībām</w:t>
      </w:r>
    </w:p>
    <w:p w:rsidR="00E227D8" w:rsidRPr="00762AE8">
      <w:pPr>
        <w:rPr>
          <w:rFonts w:ascii="Times New Roman" w:hAnsi="Times New Roman" w:cs="Times New Roman"/>
          <w:sz w:val="2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"/>
        <w:gridCol w:w="8640"/>
      </w:tblGrid>
      <w:tr w:rsidTr="00070E23">
        <w:tblPrEx>
          <w:tblW w:w="0" w:type="auto"/>
          <w:tblLayout w:type="fixed"/>
          <w:tblLook w:val="04A0"/>
        </w:tblPrEx>
        <w:trPr>
          <w:trHeight w:val="80"/>
        </w:trPr>
        <w:tc>
          <w:tcPr>
            <w:tcW w:w="421" w:type="dxa"/>
            <w:tcBorders>
              <w:bottom w:val="single" w:sz="4" w:space="0" w:color="auto"/>
            </w:tcBorders>
          </w:tcPr>
          <w:p w:rsidR="00E227D8" w:rsidRPr="00E2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E227D8" w:rsidRPr="00E2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>Apsekots:</w:t>
            </w:r>
            <w:r w:rsidR="00E603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3964" w:rsidR="007A27D9">
              <w:rPr>
                <w:rFonts w:ascii="Times New Roman" w:hAnsi="Times New Roman" w:cs="Times New Roman"/>
                <w:sz w:val="24"/>
              </w:rPr>
              <w:t>Viesu nams “</w:t>
            </w:r>
            <w:r w:rsidRPr="00F83964" w:rsidR="007A27D9">
              <w:rPr>
                <w:rFonts w:ascii="Times New Roman" w:hAnsi="Times New Roman" w:cs="Times New Roman"/>
                <w:sz w:val="24"/>
              </w:rPr>
              <w:t>Vecmuiža</w:t>
            </w:r>
            <w:r w:rsidRPr="00F83964" w:rsidR="007A27D9">
              <w:rPr>
                <w:rFonts w:ascii="Times New Roman" w:hAnsi="Times New Roman" w:cs="Times New Roman"/>
                <w:sz w:val="24"/>
              </w:rPr>
              <w:t>”.</w:t>
            </w:r>
          </w:p>
        </w:tc>
      </w:tr>
      <w:tr w:rsidTr="004B095D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top w:val="single" w:sz="4" w:space="0" w:color="auto"/>
            </w:tcBorders>
          </w:tcPr>
          <w:p w:rsidR="00E227D8" w:rsidRPr="00070E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E227D8" w:rsidRPr="00070E23" w:rsidP="00E60393">
            <w:pPr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E23">
              <w:rPr>
                <w:rFonts w:ascii="Times New Roman" w:hAnsi="Times New Roman" w:cs="Times New Roman"/>
                <w:sz w:val="16"/>
                <w:szCs w:val="16"/>
              </w:rPr>
              <w:t>(apsekoto būvju, ēku vai telpu nosaukums)</w:t>
            </w:r>
          </w:p>
        </w:tc>
      </w:tr>
      <w:tr w:rsidTr="00E60393">
        <w:tblPrEx>
          <w:tblW w:w="0" w:type="auto"/>
          <w:tblLayout w:type="fixed"/>
          <w:tblLook w:val="04A0"/>
        </w:tblPrEx>
        <w:trPr>
          <w:trHeight w:val="288"/>
        </w:trPr>
        <w:tc>
          <w:tcPr>
            <w:tcW w:w="421" w:type="dxa"/>
            <w:tcBorders>
              <w:bottom w:val="single" w:sz="4" w:space="0" w:color="auto"/>
            </w:tcBorders>
          </w:tcPr>
          <w:p w:rsidR="007A27D9" w:rsidRPr="00E227D8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E227D8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>Adrese: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3964">
              <w:rPr>
                <w:rFonts w:ascii="Times New Roman" w:hAnsi="Times New Roman" w:cs="Times New Roman"/>
                <w:sz w:val="24"/>
              </w:rPr>
              <w:t>“</w:t>
            </w:r>
            <w:r w:rsidRPr="00F83964">
              <w:rPr>
                <w:rFonts w:ascii="Times New Roman" w:hAnsi="Times New Roman" w:cs="Times New Roman"/>
                <w:sz w:val="24"/>
              </w:rPr>
              <w:t>Vecmuiža</w:t>
            </w:r>
            <w:r w:rsidRPr="00F83964">
              <w:rPr>
                <w:rFonts w:ascii="Times New Roman" w:hAnsi="Times New Roman" w:cs="Times New Roman"/>
                <w:sz w:val="24"/>
              </w:rPr>
              <w:t>”, Liepupes pagasts, Limbažu novads, LV</w:t>
            </w:r>
            <w:r w:rsidR="00F00551">
              <w:rPr>
                <w:rFonts w:ascii="Times New Roman" w:hAnsi="Times New Roman" w:cs="Times New Roman"/>
                <w:sz w:val="24"/>
              </w:rPr>
              <w:t>-</w:t>
            </w:r>
            <w:r w:rsidRPr="00F83964">
              <w:rPr>
                <w:rFonts w:ascii="Times New Roman" w:hAnsi="Times New Roman" w:cs="Times New Roman"/>
                <w:sz w:val="24"/>
              </w:rPr>
              <w:t>4022.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</w:tcPr>
          <w:p w:rsidR="00070E23" w:rsidRPr="00070E23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40" w:type="dxa"/>
          </w:tcPr>
          <w:p w:rsidR="00070E23" w:rsidRPr="00070E23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E227D8" w:rsidRPr="00E2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E227D8" w:rsidRPr="00E2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>Īpašnieks (valdītājs):</w:t>
            </w:r>
            <w:r w:rsidR="00E6039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3964" w:rsidR="007A27D9">
              <w:rPr>
                <w:rFonts w:ascii="Times New Roman" w:hAnsi="Times New Roman" w:cs="Times New Roman"/>
                <w:sz w:val="24"/>
              </w:rPr>
              <w:t>Sabiedrība ar ierobežotu atbildību “LGMG”</w:t>
            </w:r>
            <w:r w:rsidR="00F00551">
              <w:rPr>
                <w:rFonts w:ascii="Times New Roman" w:hAnsi="Times New Roman" w:cs="Times New Roman"/>
                <w:sz w:val="24"/>
              </w:rPr>
              <w:t>,</w:t>
            </w:r>
          </w:p>
        </w:tc>
      </w:tr>
      <w:tr w:rsidTr="00762AE8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top w:val="single" w:sz="4" w:space="0" w:color="auto"/>
            </w:tcBorders>
          </w:tcPr>
          <w:p w:rsidR="00E227D8" w:rsidRPr="00070E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E227D8" w:rsidRPr="00070E23" w:rsidP="00E60393">
            <w:pPr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E23">
              <w:rPr>
                <w:rFonts w:ascii="Times New Roman" w:hAnsi="Times New Roman" w:cs="Times New Roman"/>
                <w:sz w:val="16"/>
                <w:szCs w:val="16"/>
              </w:rPr>
              <w:t>(juridiskās personas nosaukums vai fiziskās personas vārds, uzvārds)</w:t>
            </w:r>
          </w:p>
        </w:tc>
      </w:tr>
      <w:tr w:rsidTr="00762AE8">
        <w:tblPrEx>
          <w:tblW w:w="0" w:type="auto"/>
          <w:tblLayout w:type="fixed"/>
          <w:tblLook w:val="04A0"/>
        </w:tblPrEx>
        <w:tc>
          <w:tcPr>
            <w:tcW w:w="421" w:type="dxa"/>
          </w:tcPr>
          <w:p w:rsidR="007A27D9" w:rsidRPr="00E227D8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E227D8" w:rsidP="007A27D9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616BFB">
              <w:rPr>
                <w:rFonts w:ascii="Times New Roman" w:hAnsi="Times New Roman" w:cs="Times New Roman"/>
                <w:sz w:val="24"/>
                <w:szCs w:val="24"/>
              </w:rPr>
              <w:t xml:space="preserve">eģistrācijas </w:t>
            </w:r>
            <w:r w:rsidR="00013F3B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6BFB">
              <w:rPr>
                <w:rFonts w:ascii="Times New Roman" w:hAnsi="Times New Roman" w:cs="Times New Roman"/>
                <w:sz w:val="24"/>
                <w:szCs w:val="24"/>
              </w:rPr>
              <w:t>44103032180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“Vīksnas”</w:t>
            </w:r>
            <w:r w:rsidRPr="00616BFB">
              <w:rPr>
                <w:rFonts w:ascii="Times New Roman" w:hAnsi="Times New Roman" w:cs="Times New Roman"/>
                <w:sz w:val="24"/>
                <w:szCs w:val="24"/>
              </w:rPr>
              <w:t>, Vidriži, Vidrižu pagasts, Limbažu</w:t>
            </w:r>
            <w:r w:rsidRPr="00616BFB" w:rsidR="00013F3B">
              <w:rPr>
                <w:rFonts w:ascii="Times New Roman" w:hAnsi="Times New Roman" w:cs="Times New Roman"/>
                <w:sz w:val="24"/>
                <w:szCs w:val="24"/>
              </w:rPr>
              <w:t xml:space="preserve"> novads,  </w:t>
            </w:r>
          </w:p>
        </w:tc>
      </w:tr>
      <w:tr w:rsidTr="00762AE8">
        <w:tblPrEx>
          <w:tblW w:w="0" w:type="auto"/>
          <w:tblLayout w:type="fixed"/>
          <w:tblLook w:val="04A0"/>
        </w:tblPrEx>
        <w:tc>
          <w:tcPr>
            <w:tcW w:w="421" w:type="dxa"/>
          </w:tcPr>
          <w:p w:rsidR="007A27D9" w:rsidRPr="00E227D8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E227D8" w:rsidP="007A27D9">
            <w:pPr>
              <w:tabs>
                <w:tab w:val="left" w:pos="12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6BFB">
              <w:rPr>
                <w:rFonts w:ascii="Times New Roman" w:hAnsi="Times New Roman" w:cs="Times New Roman"/>
                <w:sz w:val="24"/>
                <w:szCs w:val="24"/>
              </w:rPr>
              <w:t>LV</w:t>
            </w:r>
            <w:r w:rsidR="00013F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6BFB">
              <w:rPr>
                <w:rFonts w:ascii="Times New Roman" w:hAnsi="Times New Roman" w:cs="Times New Roman"/>
                <w:sz w:val="24"/>
                <w:szCs w:val="24"/>
              </w:rPr>
              <w:t>4013.</w:t>
            </w:r>
          </w:p>
        </w:tc>
      </w:tr>
      <w:tr w:rsidTr="00762AE8">
        <w:tblPrEx>
          <w:tblW w:w="0" w:type="auto"/>
          <w:tblLayout w:type="fixed"/>
          <w:tblLook w:val="04A0"/>
        </w:tblPrEx>
        <w:tc>
          <w:tcPr>
            <w:tcW w:w="421" w:type="dxa"/>
          </w:tcPr>
          <w:p w:rsidR="00E227D8" w:rsidRPr="00922C9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E227D8" w:rsidRPr="00922C9D" w:rsidP="00922C9D">
            <w:pPr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2C9D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(juridiskās personas reģistrācijas numurs un adrese vai fiziskās personas adrese)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E227D8" w:rsidRPr="00E2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E227D8" w:rsidRPr="00E227D8" w:rsidP="00E60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>Iesniegtie dokumenti:</w:t>
            </w:r>
            <w:r w:rsidR="00F0055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A27D9">
              <w:rPr>
                <w:rFonts w:ascii="Times New Roman" w:hAnsi="Times New Roman" w:cs="Times New Roman"/>
                <w:sz w:val="24"/>
              </w:rPr>
              <w:t xml:space="preserve">Maritas </w:t>
            </w:r>
            <w:r w:rsidR="007A27D9">
              <w:rPr>
                <w:rFonts w:ascii="Times New Roman" w:hAnsi="Times New Roman" w:cs="Times New Roman"/>
                <w:sz w:val="24"/>
              </w:rPr>
              <w:t>Juncevičas</w:t>
            </w:r>
            <w:r w:rsidR="007A27D9">
              <w:rPr>
                <w:rFonts w:ascii="Times New Roman" w:hAnsi="Times New Roman" w:cs="Times New Roman"/>
                <w:sz w:val="24"/>
              </w:rPr>
              <w:t xml:space="preserve"> (nometņu vadītājas apliecības Nr.116-00379)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E227D8" w:rsidP="00E603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iesniegums.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top w:val="single" w:sz="4" w:space="0" w:color="auto"/>
            </w:tcBorders>
          </w:tcPr>
          <w:p w:rsidR="00070E23" w:rsidRPr="00070E23" w:rsidP="00B00630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070E23" w:rsidRPr="00070E23" w:rsidP="00B00630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7A27D9" w:rsidRPr="00E227D8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4D2E45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>Apsekoto būvju, ēku vai telpu raksturojums: 1-stāva centrālās mājas “</w:t>
            </w: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>Vecmuiža</w:t>
            </w: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 xml:space="preserve">” un 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7A27D9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4D2E45" w:rsidP="007A2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2-stāvu </w:t>
            </w: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 xml:space="preserve">pirts ēkas telpas aprīkotas ar  automātisko ugunsgrēka atklāšanas un trauksmes 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7A27D9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4D2E45" w:rsidP="007A2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 xml:space="preserve">signalizācijas sistēmu un ugunsdzēsības aparātiem. </w:t>
            </w:r>
            <w:r w:rsidRPr="004D2E45" w:rsidR="004D2E45">
              <w:rPr>
                <w:rFonts w:ascii="Times New Roman" w:hAnsi="Times New Roman" w:cs="Times New Roman"/>
                <w:sz w:val="24"/>
                <w:szCs w:val="24"/>
              </w:rPr>
              <w:t xml:space="preserve">Koplietošanas telpās un centrālās 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4D2E45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4D2E45" w:rsidRPr="004D2E45" w:rsidP="007A2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>mājas “</w:t>
            </w: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>Vecmuiža</w:t>
            </w: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 xml:space="preserve">” telpās, kurās nakšņo cilvēki, izvietoti evakuācijas plāni. 1-stāva un 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7A27D9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4D2E45" w:rsidP="007A2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 xml:space="preserve">2-stāvu koka kempinga </w:t>
            </w: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>mājiņas nodrošinātas ar autonomiem ugunsgrēka detektoriem</w:t>
            </w:r>
            <w:r w:rsidRPr="004D2E45">
              <w:t xml:space="preserve"> </w:t>
            </w: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 xml:space="preserve">un 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7A27D9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4D2E45" w:rsidP="007A2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 xml:space="preserve">ugunsdzēsības </w:t>
            </w: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 xml:space="preserve">aparātiem. Evakuācijas ceļi brīvi un evakuācijas izejas </w:t>
            </w:r>
            <w:r w:rsidR="00F00551">
              <w:rPr>
                <w:rFonts w:ascii="Times New Roman" w:hAnsi="Times New Roman" w:cs="Times New Roman"/>
                <w:sz w:val="24"/>
                <w:szCs w:val="24"/>
              </w:rPr>
              <w:t xml:space="preserve">durvis </w:t>
            </w: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 xml:space="preserve">viegli 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7A27D9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4D2E45" w:rsidP="007A27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 xml:space="preserve">atveramas </w:t>
            </w:r>
            <w:r w:rsidRPr="004D2E45" w:rsidR="004D2E45">
              <w:rPr>
                <w:rFonts w:ascii="Times New Roman" w:hAnsi="Times New Roman" w:cs="Times New Roman"/>
                <w:sz w:val="24"/>
                <w:szCs w:val="24"/>
              </w:rPr>
              <w:t xml:space="preserve">no telpu </w:t>
            </w:r>
            <w:r w:rsidRPr="004D2E45">
              <w:rPr>
                <w:rFonts w:ascii="Times New Roman" w:hAnsi="Times New Roman" w:cs="Times New Roman"/>
                <w:sz w:val="24"/>
                <w:szCs w:val="24"/>
              </w:rPr>
              <w:t>iekšpuses.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top w:val="single" w:sz="4" w:space="0" w:color="auto"/>
            </w:tcBorders>
          </w:tcPr>
          <w:p w:rsidR="00070E23" w:rsidRPr="00070E23" w:rsidP="00B00630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070E23" w:rsidRPr="00070E23" w:rsidP="00B00630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E227D8" w:rsidRPr="00E2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E227D8" w:rsidRPr="00E2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  <w:szCs w:val="24"/>
              </w:rPr>
              <w:t>Pārbaudes laikā konstatētie ugunsdrošības prasību pārkāpumi:</w:t>
            </w:r>
            <w:r w:rsidR="00E60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27D9">
              <w:rPr>
                <w:rFonts w:ascii="Times New Roman" w:hAnsi="Times New Roman" w:cs="Times New Roman"/>
                <w:sz w:val="24"/>
                <w:szCs w:val="24"/>
              </w:rPr>
              <w:t>netika konstatēti.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top w:val="single" w:sz="4" w:space="0" w:color="auto"/>
            </w:tcBorders>
          </w:tcPr>
          <w:p w:rsidR="00070E23" w:rsidRPr="00070E23" w:rsidP="00B00630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070E23" w:rsidRPr="00070E23" w:rsidP="00B00630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E227D8" w:rsidRPr="00E2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E227D8" w:rsidRPr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b/>
                <w:sz w:val="24"/>
              </w:rPr>
              <w:t>Slēdziens:</w:t>
            </w:r>
            <w:r w:rsidR="00E60393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7A27D9">
              <w:rPr>
                <w:rFonts w:ascii="Times New Roman" w:hAnsi="Times New Roman" w:cs="Times New Roman"/>
                <w:b/>
                <w:sz w:val="24"/>
              </w:rPr>
              <w:t xml:space="preserve">atbilst </w:t>
            </w:r>
            <w:r w:rsidR="007A27D9">
              <w:rPr>
                <w:rFonts w:ascii="Times New Roman" w:hAnsi="Times New Roman" w:cs="Times New Roman"/>
                <w:sz w:val="24"/>
              </w:rPr>
              <w:t>ugunsdrošības prasībām.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top w:val="single" w:sz="4" w:space="0" w:color="auto"/>
            </w:tcBorders>
          </w:tcPr>
          <w:p w:rsidR="00070E23" w:rsidRPr="00070E23" w:rsidP="00B00630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070E23" w:rsidRPr="00070E23" w:rsidP="00B00630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7A27D9" w:rsidRPr="00E227D8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E227D8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 xml:space="preserve">Atzinums </w:t>
            </w:r>
            <w:r>
              <w:rPr>
                <w:rFonts w:ascii="Times New Roman" w:hAnsi="Times New Roman" w:cs="Times New Roman"/>
                <w:sz w:val="24"/>
              </w:rPr>
              <w:t>izdots</w:t>
            </w:r>
            <w:r w:rsidRPr="00E227D8">
              <w:rPr>
                <w:rFonts w:ascii="Times New Roman" w:hAnsi="Times New Roman" w:cs="Times New Roman"/>
                <w:sz w:val="24"/>
              </w:rPr>
              <w:t xml:space="preserve"> saskaņā ar: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15249">
              <w:rPr>
                <w:rFonts w:ascii="Times New Roman" w:hAnsi="Times New Roman" w:cs="Times New Roman"/>
                <w:sz w:val="24"/>
              </w:rPr>
              <w:t>Ministru kabineta 2009.</w:t>
            </w:r>
            <w:r w:rsidR="00F0055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15249">
              <w:rPr>
                <w:rFonts w:ascii="Times New Roman" w:hAnsi="Times New Roman" w:cs="Times New Roman"/>
                <w:sz w:val="24"/>
              </w:rPr>
              <w:t>gada</w:t>
            </w:r>
            <w:r>
              <w:rPr>
                <w:rFonts w:ascii="Times New Roman" w:hAnsi="Times New Roman" w:cs="Times New Roman"/>
                <w:sz w:val="24"/>
              </w:rPr>
              <w:t xml:space="preserve"> 1.</w:t>
            </w:r>
            <w:r w:rsidR="00F0055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septembra noteikumu 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7A27D9" w:rsidP="007A2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7A27D9" w:rsidRPr="00E227D8" w:rsidP="007A27D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Nr.</w:t>
            </w:r>
            <w:r w:rsidR="00F00551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981 “</w:t>
            </w:r>
            <w:r w:rsidRPr="00BE5D3A">
              <w:rPr>
                <w:rFonts w:ascii="Times New Roman" w:hAnsi="Times New Roman" w:cs="Times New Roman"/>
                <w:sz w:val="24"/>
              </w:rPr>
              <w:t>Bērnu nometņu organizēšanas un darbības kārtība” 8.5.apakšpunkta prasībām.</w:t>
            </w:r>
          </w:p>
        </w:tc>
      </w:tr>
      <w:tr w:rsidTr="00070E23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top w:val="single" w:sz="4" w:space="0" w:color="auto"/>
            </w:tcBorders>
          </w:tcPr>
          <w:p w:rsidR="00E227D8" w:rsidRPr="00070E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E227D8" w:rsidRPr="00070E23" w:rsidP="00E60393">
            <w:pPr>
              <w:spacing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E23">
              <w:rPr>
                <w:rFonts w:ascii="Times New Roman" w:hAnsi="Times New Roman" w:cs="Times New Roman"/>
                <w:sz w:val="16"/>
                <w:szCs w:val="16"/>
              </w:rPr>
              <w:t>(normatīvais akts un punkts saskaņā ar kuru izdots atzinums)</w:t>
            </w:r>
          </w:p>
        </w:tc>
      </w:tr>
      <w:tr w:rsidTr="004B095D">
        <w:tblPrEx>
          <w:tblW w:w="0" w:type="auto"/>
          <w:tblLayout w:type="fixed"/>
          <w:tblLook w:val="04A0"/>
        </w:tblPrEx>
        <w:tc>
          <w:tcPr>
            <w:tcW w:w="421" w:type="dxa"/>
            <w:tcBorders>
              <w:bottom w:val="single" w:sz="4" w:space="0" w:color="auto"/>
            </w:tcBorders>
          </w:tcPr>
          <w:p w:rsidR="00E227D8" w:rsidRPr="00E2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E227D8" w:rsidRPr="00E22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7D8">
              <w:rPr>
                <w:rFonts w:ascii="Times New Roman" w:hAnsi="Times New Roman" w:cs="Times New Roman"/>
                <w:sz w:val="24"/>
              </w:rPr>
              <w:t>Atzinumu paredzēts iesniegt:</w:t>
            </w:r>
            <w:r w:rsidR="00E6039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B58C7">
              <w:rPr>
                <w:rFonts w:ascii="Times New Roman" w:hAnsi="Times New Roman" w:cs="Times New Roman"/>
                <w:sz w:val="24"/>
              </w:rPr>
              <w:t>V</w:t>
            </w:r>
            <w:r w:rsidRPr="006B58C7" w:rsidR="006B58C7">
              <w:rPr>
                <w:rFonts w:ascii="Times New Roman" w:hAnsi="Times New Roman" w:cs="Times New Roman"/>
                <w:sz w:val="24"/>
              </w:rPr>
              <w:t>alsts izglītības attīstības aģentūras nometņu reģistram.</w:t>
            </w:r>
          </w:p>
        </w:tc>
      </w:tr>
      <w:tr w:rsidTr="004B095D">
        <w:tblPrEx>
          <w:tblW w:w="0" w:type="auto"/>
          <w:tblLayout w:type="fixed"/>
          <w:tblLook w:val="04A0"/>
        </w:tblPrEx>
        <w:trPr>
          <w:trHeight w:val="603"/>
        </w:trPr>
        <w:tc>
          <w:tcPr>
            <w:tcW w:w="421" w:type="dxa"/>
            <w:tcBorders>
              <w:top w:val="single" w:sz="4" w:space="0" w:color="auto"/>
            </w:tcBorders>
          </w:tcPr>
          <w:p w:rsidR="00E227D8" w:rsidRPr="00070E2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0" w:type="dxa"/>
            <w:tcBorders>
              <w:top w:val="single" w:sz="4" w:space="0" w:color="auto"/>
            </w:tcBorders>
          </w:tcPr>
          <w:p w:rsidR="00E227D8" w:rsidRPr="00070E23" w:rsidP="00E227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0E23">
              <w:rPr>
                <w:rFonts w:ascii="Times New Roman" w:hAnsi="Times New Roman" w:cs="Times New Roman"/>
                <w:sz w:val="16"/>
                <w:szCs w:val="16"/>
              </w:rPr>
              <w:t>(iestādes vai institūcijas nosaukums, kur paredzēts iesniegt atzinumu)</w:t>
            </w:r>
          </w:p>
        </w:tc>
      </w:tr>
    </w:tbl>
    <w:p w:rsidR="00E227D8" w:rsidP="00762AE8">
      <w:pPr>
        <w:spacing w:after="0"/>
        <w:ind w:firstLine="567"/>
        <w:rPr>
          <w:rFonts w:ascii="Times New Roman" w:hAnsi="Times New Roman" w:cs="Times New Roman"/>
          <w:sz w:val="24"/>
        </w:rPr>
      </w:pPr>
      <w:r w:rsidRPr="007D2C05">
        <w:rPr>
          <w:rFonts w:ascii="Times New Roman" w:hAnsi="Times New Roman" w:cs="Times New Roman"/>
          <w:sz w:val="24"/>
        </w:rPr>
        <w:t>Atzinums iesniegšanai derīgs sešus mēnešus.</w:t>
      </w:r>
    </w:p>
    <w:p w:rsidR="00762AE8" w:rsidRPr="007D2C05" w:rsidP="00762AE8">
      <w:pPr>
        <w:spacing w:after="0"/>
        <w:ind w:firstLine="567"/>
        <w:rPr>
          <w:rFonts w:ascii="Times New Roman" w:hAnsi="Times New Roman" w:cs="Times New Roman"/>
          <w:sz w:val="24"/>
        </w:rPr>
      </w:pPr>
    </w:p>
    <w:p w:rsidR="00B245E2" w:rsidRPr="007D2C05" w:rsidP="00B245E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D2C05">
        <w:rPr>
          <w:rFonts w:ascii="Times New Roman" w:hAnsi="Times New Roman" w:cs="Times New Roman"/>
          <w:sz w:val="24"/>
          <w:szCs w:val="24"/>
        </w:rPr>
        <w:t>Atzinumu var apstrīdēt viena mēneša laikā no tā spēkā stāšanās dienas augstākstāvošai amatpersonai: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61"/>
      </w:tblGrid>
      <w:tr w:rsidTr="00736BC1">
        <w:tblPrEx>
          <w:tblW w:w="0" w:type="auto"/>
          <w:tblLook w:val="04A0"/>
        </w:tblPrEx>
        <w:tc>
          <w:tcPr>
            <w:tcW w:w="9061" w:type="dxa"/>
            <w:tcBorders>
              <w:bottom w:val="single" w:sz="4" w:space="0" w:color="auto"/>
            </w:tcBorders>
            <w:vAlign w:val="bottom"/>
          </w:tcPr>
          <w:p w:rsidR="00B245E2" w:rsidRPr="00B245E2" w:rsidP="008A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Valsts ugunsdzēsības un glābšanas dienesta</w:t>
            </w:r>
            <w:r w:rsidRPr="005D1C44" w:rsidR="00276E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76E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Vidzemes </w:t>
            </w:r>
            <w:r w:rsidR="002D69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reģiona </w:t>
            </w:r>
            <w:r w:rsidR="001F39A4">
              <w:rPr>
                <w:rFonts w:ascii="Times New Roman" w:hAnsi="Times New Roman"/>
                <w:color w:val="000000"/>
                <w:sz w:val="24"/>
                <w:szCs w:val="24"/>
              </w:rPr>
              <w:t>pārvaldes priekšniekam</w:t>
            </w:r>
            <w:r w:rsidRPr="005D1C44" w:rsidR="00276E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276E52">
              <w:rPr>
                <w:rFonts w:ascii="Times New Roman" w:hAnsi="Times New Roman"/>
                <w:color w:val="000000"/>
                <w:sz w:val="24"/>
                <w:szCs w:val="24"/>
              </w:rPr>
              <w:t>Tērbatas ielā 9, Valmierā</w:t>
            </w:r>
            <w:r w:rsidR="00F51398">
              <w:rPr>
                <w:rFonts w:ascii="Times New Roman" w:hAnsi="Times New Roman"/>
                <w:color w:val="000000"/>
                <w:sz w:val="24"/>
                <w:szCs w:val="24"/>
              </w:rPr>
              <w:t>, Valmieras novadā</w:t>
            </w:r>
            <w:r w:rsidR="00276E52">
              <w:rPr>
                <w:rFonts w:ascii="Times New Roman" w:hAnsi="Times New Roman"/>
                <w:color w:val="000000"/>
                <w:sz w:val="24"/>
                <w:szCs w:val="24"/>
              </w:rPr>
              <w:t>, LV-420</w:t>
            </w:r>
            <w:r w:rsidR="008A1FE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E60393" w:rsidR="00E603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Tr="00B245E2">
        <w:tblPrEx>
          <w:tblW w:w="0" w:type="auto"/>
          <w:tblLook w:val="04A0"/>
        </w:tblPrEx>
        <w:tc>
          <w:tcPr>
            <w:tcW w:w="9061" w:type="dxa"/>
            <w:tcBorders>
              <w:top w:val="single" w:sz="4" w:space="0" w:color="auto"/>
            </w:tcBorders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16"/>
                <w:szCs w:val="28"/>
              </w:rPr>
            </w:pPr>
            <w:r w:rsidRPr="00B245E2">
              <w:rPr>
                <w:rFonts w:ascii="Times New Roman" w:hAnsi="Times New Roman" w:cs="Times New Roman"/>
                <w:sz w:val="16"/>
                <w:szCs w:val="28"/>
              </w:rPr>
              <w:t>(amatpersonas amats un adrese)</w:t>
            </w:r>
          </w:p>
        </w:tc>
      </w:tr>
    </w:tbl>
    <w:p w:rsidR="00B245E2" w:rsidP="00762AE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64"/>
        <w:gridCol w:w="284"/>
        <w:gridCol w:w="1843"/>
        <w:gridCol w:w="283"/>
        <w:gridCol w:w="2687"/>
      </w:tblGrid>
      <w:tr w:rsidTr="00762AE8">
        <w:tblPrEx>
          <w:tblW w:w="0" w:type="auto"/>
          <w:tblLayout w:type="fixed"/>
          <w:tblLook w:val="04A0"/>
        </w:tblPrEx>
        <w:trPr>
          <w:trHeight w:val="491"/>
        </w:trPr>
        <w:tc>
          <w:tcPr>
            <w:tcW w:w="3964" w:type="dxa"/>
            <w:tcBorders>
              <w:bottom w:val="single" w:sz="4" w:space="0" w:color="auto"/>
            </w:tcBorders>
            <w:vAlign w:val="bottom"/>
          </w:tcPr>
          <w:p w:rsidR="00B245E2" w:rsidRPr="007D2C05" w:rsidP="00F00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AC7">
              <w:rPr>
                <w:rFonts w:ascii="Times New Roman" w:hAnsi="Times New Roman" w:cs="Times New Roman"/>
                <w:sz w:val="24"/>
                <w:szCs w:val="24"/>
              </w:rPr>
              <w:t xml:space="preserve">Valsts ugunsdzēsības un glābšanas dienesta Vidzemes reģiona pārvaldes Ugunsdrošības uzraudzības un </w:t>
            </w:r>
            <w:r w:rsidR="00F0055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315AC7">
              <w:rPr>
                <w:rFonts w:ascii="Times New Roman" w:hAnsi="Times New Roman" w:cs="Times New Roman"/>
                <w:sz w:val="24"/>
                <w:szCs w:val="24"/>
              </w:rPr>
              <w:t>ivilās aizsardzības nodaļas inspektore</w:t>
            </w:r>
          </w:p>
        </w:tc>
        <w:tc>
          <w:tcPr>
            <w:tcW w:w="284" w:type="dxa"/>
            <w:vAlign w:val="bottom"/>
          </w:tcPr>
          <w:p w:rsidR="00B245E2" w:rsidRPr="007D2C05" w:rsidP="00B2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B245E2" w:rsidRPr="007D2C05" w:rsidP="00B2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B245E2" w:rsidRPr="007D2C05" w:rsidP="00B2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vAlign w:val="bottom"/>
          </w:tcPr>
          <w:p w:rsidR="00B245E2" w:rsidRPr="007D2C05" w:rsidP="007A2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</w:t>
            </w:r>
            <w:r w:rsidR="00F00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Dreimane</w:t>
            </w:r>
          </w:p>
        </w:tc>
      </w:tr>
      <w:tr w:rsidTr="00C33E3A">
        <w:tblPrEx>
          <w:tblW w:w="0" w:type="auto"/>
          <w:tblLayout w:type="fixed"/>
          <w:tblLook w:val="04A0"/>
        </w:tblPrEx>
        <w:tc>
          <w:tcPr>
            <w:tcW w:w="3964" w:type="dxa"/>
            <w:tcBorders>
              <w:top w:val="single" w:sz="4" w:space="0" w:color="auto"/>
            </w:tcBorders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E2">
              <w:rPr>
                <w:rFonts w:ascii="Times New Roman" w:hAnsi="Times New Roman" w:cs="Times New Roman"/>
                <w:sz w:val="16"/>
              </w:rPr>
              <w:t>(amatpersona</w:t>
            </w:r>
            <w:r w:rsidR="00070E23">
              <w:rPr>
                <w:rFonts w:ascii="Times New Roman" w:hAnsi="Times New Roman" w:cs="Times New Roman"/>
                <w:sz w:val="16"/>
              </w:rPr>
              <w:t>s amats</w:t>
            </w:r>
            <w:r w:rsidRPr="00B245E2">
              <w:rPr>
                <w:rFonts w:ascii="Times New Roman" w:hAnsi="Times New Roman" w:cs="Times New Roman"/>
                <w:sz w:val="16"/>
              </w:rPr>
              <w:t>)</w:t>
            </w:r>
          </w:p>
        </w:tc>
        <w:tc>
          <w:tcPr>
            <w:tcW w:w="284" w:type="dxa"/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5E2">
              <w:rPr>
                <w:rFonts w:ascii="Times New Roman" w:hAnsi="Times New Roman" w:cs="Times New Roman"/>
                <w:sz w:val="16"/>
              </w:rPr>
              <w:t>(paraksts)</w:t>
            </w:r>
          </w:p>
        </w:tc>
        <w:tc>
          <w:tcPr>
            <w:tcW w:w="283" w:type="dxa"/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</w:tcPr>
          <w:p w:rsidR="00B245E2" w:rsidRPr="00B245E2" w:rsidP="00B2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</w:rPr>
              <w:t>(v.</w:t>
            </w:r>
            <w:r w:rsidRPr="00B245E2">
              <w:rPr>
                <w:rFonts w:ascii="Times New Roman" w:hAnsi="Times New Roman" w:cs="Times New Roman"/>
                <w:sz w:val="16"/>
              </w:rPr>
              <w:t xml:space="preserve"> uzvārds)</w:t>
            </w:r>
          </w:p>
        </w:tc>
      </w:tr>
    </w:tbl>
    <w:p w:rsidR="00B245E2" w:rsidP="00B245E2">
      <w:pPr>
        <w:rPr>
          <w:rFonts w:ascii="Times New Roman" w:hAnsi="Times New Roman" w:cs="Times New Roman"/>
          <w:sz w:val="24"/>
          <w:szCs w:val="24"/>
        </w:rPr>
      </w:pPr>
    </w:p>
    <w:p w:rsidR="00E227D8" w:rsidP="007D2C05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7D2C05">
        <w:rPr>
          <w:rFonts w:ascii="Times New Roman" w:hAnsi="Times New Roman" w:cs="Times New Roman"/>
          <w:sz w:val="24"/>
          <w:szCs w:val="24"/>
        </w:rPr>
        <w:t>Atzinumu saņēmu: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374"/>
        <w:gridCol w:w="284"/>
        <w:gridCol w:w="2403"/>
      </w:tblGrid>
      <w:tr w:rsidTr="00736BC1">
        <w:tblPrEx>
          <w:tblW w:w="0" w:type="auto"/>
          <w:tblLayout w:type="fixed"/>
          <w:tblLook w:val="04A0"/>
        </w:tblPrEx>
        <w:tc>
          <w:tcPr>
            <w:tcW w:w="6374" w:type="dxa"/>
            <w:tcBorders>
              <w:bottom w:val="single" w:sz="4" w:space="0" w:color="auto"/>
            </w:tcBorders>
            <w:vAlign w:val="bottom"/>
          </w:tcPr>
          <w:p w:rsidR="007D2C05" w:rsidP="007D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7D2C05" w:rsidP="007D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bottom w:val="single" w:sz="4" w:space="0" w:color="auto"/>
            </w:tcBorders>
            <w:vAlign w:val="bottom"/>
          </w:tcPr>
          <w:p w:rsidR="007D2C05" w:rsidP="007D2C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Tr="0097786E">
        <w:tblPrEx>
          <w:tblW w:w="0" w:type="auto"/>
          <w:tblLayout w:type="fixed"/>
          <w:tblLook w:val="04A0"/>
        </w:tblPrEx>
        <w:tc>
          <w:tcPr>
            <w:tcW w:w="6374" w:type="dxa"/>
            <w:tcBorders>
              <w:top w:val="single" w:sz="4" w:space="0" w:color="auto"/>
            </w:tcBorders>
          </w:tcPr>
          <w:p w:rsidR="007D2C05" w:rsidRPr="007D2C05" w:rsidP="007D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05">
              <w:rPr>
                <w:rFonts w:ascii="Times New Roman" w:hAnsi="Times New Roman" w:cs="Times New Roman"/>
                <w:spacing w:val="-6"/>
                <w:sz w:val="16"/>
                <w:szCs w:val="16"/>
              </w:rPr>
              <w:t>(juridiskās personas pārstāvja amats, vārds, uzvārds vai fiziskās personas vārds, uzvārds; vai atzīme par nosūtīšanu)</w:t>
            </w:r>
          </w:p>
        </w:tc>
        <w:tc>
          <w:tcPr>
            <w:tcW w:w="284" w:type="dxa"/>
          </w:tcPr>
          <w:p w:rsidR="007D2C05" w:rsidRPr="007D2C05" w:rsidP="007D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7D2C05" w:rsidRPr="007D2C05" w:rsidP="007D2C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C05">
              <w:rPr>
                <w:rFonts w:ascii="Times New Roman" w:hAnsi="Times New Roman" w:cs="Times New Roman"/>
                <w:sz w:val="16"/>
              </w:rPr>
              <w:t>(paraksts)</w:t>
            </w:r>
          </w:p>
        </w:tc>
      </w:tr>
    </w:tbl>
    <w:p w:rsidR="007D2C05" w:rsidP="007D2C05">
      <w:pPr>
        <w:rPr>
          <w:rFonts w:ascii="Times New Roman" w:hAnsi="Times New Roman" w:cs="Times New Roman"/>
          <w:sz w:val="24"/>
          <w:szCs w:val="24"/>
        </w:rPr>
      </w:pPr>
    </w:p>
    <w:p w:rsidR="00C33E3A" w:rsidP="007D2C05">
      <w:pPr>
        <w:rPr>
          <w:rFonts w:ascii="Times New Roman" w:hAnsi="Times New Roman" w:cs="Times New Roman"/>
          <w:sz w:val="24"/>
          <w:szCs w:val="24"/>
        </w:rPr>
      </w:pPr>
      <w:r w:rsidRPr="00C33E3A">
        <w:rPr>
          <w:rFonts w:ascii="Times New Roman" w:hAnsi="Times New Roman" w:cs="Times New Roman"/>
          <w:sz w:val="24"/>
          <w:szCs w:val="24"/>
        </w:rPr>
        <w:t>20____. gada ___. ___________</w:t>
      </w:r>
    </w:p>
    <w:p w:rsidR="00762AE8" w:rsidP="007D2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4D2E45" w:rsidP="007D2C05">
      <w:pPr>
        <w:rPr>
          <w:rFonts w:ascii="Times New Roman" w:hAnsi="Times New Roman" w:cs="Times New Roman"/>
          <w:sz w:val="24"/>
          <w:szCs w:val="24"/>
        </w:rPr>
      </w:pPr>
    </w:p>
    <w:p w:rsidR="00762AE8" w:rsidRPr="00762AE8" w:rsidP="00762AE8">
      <w:pPr>
        <w:pStyle w:val="Footer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62AE8" w:rsidRPr="00762AE8" w:rsidP="00441E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2AE8">
        <w:rPr>
          <w:rFonts w:ascii="Times New Roman" w:hAnsi="Times New Roman" w:cs="Times New Roman"/>
          <w:sz w:val="24"/>
          <w:szCs w:val="24"/>
        </w:rPr>
        <w:t>DOKUMENTS PARAKSTĪTS AR DROŠU ELEKTRONISKO PARAKSTU UN SATUR</w:t>
      </w:r>
    </w:p>
    <w:p w:rsidR="00762AE8" w:rsidRPr="00762AE8" w:rsidP="00441E6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62AE8">
        <w:rPr>
          <w:rFonts w:ascii="Times New Roman" w:hAnsi="Times New Roman" w:cs="Times New Roman"/>
          <w:sz w:val="24"/>
          <w:szCs w:val="24"/>
        </w:rPr>
        <w:t>LAIKA ZĪMOGU</w:t>
      </w:r>
    </w:p>
    <w:sectPr w:rsidSect="00AF2AD4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62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62AE8" w:rsidRPr="00794977" w:rsidP="00794977">
    <w:pPr>
      <w:pStyle w:val="Footer"/>
      <w:jc w:val="center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62AE8" w:rsidRPr="00794977" w:rsidP="00794977">
    <w:pPr>
      <w:pStyle w:val="Footer"/>
      <w:jc w:val="center"/>
      <w:rPr>
        <w:rFonts w:ascii="Times New Roman" w:hAnsi="Times New Roman" w:cs="Times New Roman"/>
        <w:sz w:val="20"/>
        <w:szCs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62A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250120423"/>
      <w:docPartObj>
        <w:docPartGallery w:val="Page Numbers (Top of Page)"/>
        <w:docPartUnique/>
      </w:docPartObj>
    </w:sdtPr>
    <w:sdtContent>
      <w:p w:rsidR="00E227D8" w:rsidRPr="00762AE8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62AE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62AE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62AE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8A1FE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762AE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227D8" w:rsidRPr="00762AE8">
    <w:pPr>
      <w:pStyle w:val="Header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62AE8" w:rsidRPr="00794977" w:rsidP="00794977">
    <w:pPr>
      <w:pStyle w:val="Header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17B3681B"/>
    <w:multiLevelType w:val="hybridMultilevel"/>
    <w:tmpl w:val="761EE22A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hAnsi="Times New Roman" w:eastAsiaTheme="minorHAnsi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mirrorMargin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7D8"/>
    <w:rsid w:val="00013F3B"/>
    <w:rsid w:val="0003677C"/>
    <w:rsid w:val="00060BB1"/>
    <w:rsid w:val="00070E23"/>
    <w:rsid w:val="000E4899"/>
    <w:rsid w:val="00105EDB"/>
    <w:rsid w:val="00106941"/>
    <w:rsid w:val="0015650A"/>
    <w:rsid w:val="00175884"/>
    <w:rsid w:val="001A004B"/>
    <w:rsid w:val="001F39A4"/>
    <w:rsid w:val="0025180B"/>
    <w:rsid w:val="00276E52"/>
    <w:rsid w:val="00281811"/>
    <w:rsid w:val="0029382F"/>
    <w:rsid w:val="002D69C2"/>
    <w:rsid w:val="00315AC7"/>
    <w:rsid w:val="00317542"/>
    <w:rsid w:val="00333E2C"/>
    <w:rsid w:val="003437F5"/>
    <w:rsid w:val="00346269"/>
    <w:rsid w:val="003B78D3"/>
    <w:rsid w:val="003D73B4"/>
    <w:rsid w:val="00426EBD"/>
    <w:rsid w:val="00441E69"/>
    <w:rsid w:val="00483BBB"/>
    <w:rsid w:val="004901B0"/>
    <w:rsid w:val="004B03FF"/>
    <w:rsid w:val="004B095D"/>
    <w:rsid w:val="004D2E45"/>
    <w:rsid w:val="004E6B03"/>
    <w:rsid w:val="00586BD3"/>
    <w:rsid w:val="00587D8F"/>
    <w:rsid w:val="00594CE4"/>
    <w:rsid w:val="005D1C44"/>
    <w:rsid w:val="005D635A"/>
    <w:rsid w:val="00616BFB"/>
    <w:rsid w:val="00635786"/>
    <w:rsid w:val="006B58C7"/>
    <w:rsid w:val="00705154"/>
    <w:rsid w:val="00724ED0"/>
    <w:rsid w:val="00736BC1"/>
    <w:rsid w:val="00762AE8"/>
    <w:rsid w:val="007665C9"/>
    <w:rsid w:val="00794977"/>
    <w:rsid w:val="00794DFA"/>
    <w:rsid w:val="00797B91"/>
    <w:rsid w:val="007A187F"/>
    <w:rsid w:val="007A27D9"/>
    <w:rsid w:val="007D2C05"/>
    <w:rsid w:val="00815249"/>
    <w:rsid w:val="00884E35"/>
    <w:rsid w:val="008A1FE3"/>
    <w:rsid w:val="00922C9D"/>
    <w:rsid w:val="00964438"/>
    <w:rsid w:val="0097786E"/>
    <w:rsid w:val="009C6280"/>
    <w:rsid w:val="009E4DAD"/>
    <w:rsid w:val="00A025C5"/>
    <w:rsid w:val="00A24FDC"/>
    <w:rsid w:val="00A47DBC"/>
    <w:rsid w:val="00AB4441"/>
    <w:rsid w:val="00AD1F8A"/>
    <w:rsid w:val="00AE389B"/>
    <w:rsid w:val="00AF2AD4"/>
    <w:rsid w:val="00B00630"/>
    <w:rsid w:val="00B245E2"/>
    <w:rsid w:val="00B42A8D"/>
    <w:rsid w:val="00B42FA5"/>
    <w:rsid w:val="00B5539A"/>
    <w:rsid w:val="00B60EAD"/>
    <w:rsid w:val="00B660CC"/>
    <w:rsid w:val="00B77FE8"/>
    <w:rsid w:val="00B906D2"/>
    <w:rsid w:val="00B97A08"/>
    <w:rsid w:val="00BA29B2"/>
    <w:rsid w:val="00BE5D3A"/>
    <w:rsid w:val="00C33E3A"/>
    <w:rsid w:val="00C51BBF"/>
    <w:rsid w:val="00C522E2"/>
    <w:rsid w:val="00C674DD"/>
    <w:rsid w:val="00C74B0A"/>
    <w:rsid w:val="00C946FD"/>
    <w:rsid w:val="00C959F6"/>
    <w:rsid w:val="00CB3357"/>
    <w:rsid w:val="00D639C2"/>
    <w:rsid w:val="00D96668"/>
    <w:rsid w:val="00DB3B2E"/>
    <w:rsid w:val="00E0387C"/>
    <w:rsid w:val="00E227D8"/>
    <w:rsid w:val="00E60393"/>
    <w:rsid w:val="00F00551"/>
    <w:rsid w:val="00F51398"/>
    <w:rsid w:val="00F83964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D6A23CA"/>
  <w15:chartTrackingRefBased/>
  <w15:docId w15:val="{BF12797A-A4A6-4CC5-A495-2B16F422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27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27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27D8"/>
  </w:style>
  <w:style w:type="paragraph" w:styleId="Footer">
    <w:name w:val="footer"/>
    <w:basedOn w:val="Normal"/>
    <w:link w:val="FooterChar"/>
    <w:uiPriority w:val="99"/>
    <w:unhideWhenUsed/>
    <w:rsid w:val="00E227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27D8"/>
  </w:style>
  <w:style w:type="character" w:styleId="Hyperlink">
    <w:name w:val="Hyperlink"/>
    <w:uiPriority w:val="99"/>
    <w:unhideWhenUsed/>
    <w:rsid w:val="00B5539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0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1959</Words>
  <Characters>1118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LR IEM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Sidorko</dc:creator>
  <cp:lastModifiedBy>Agita Dreimane</cp:lastModifiedBy>
  <cp:revision>15</cp:revision>
  <dcterms:created xsi:type="dcterms:W3CDTF">2022-12-19T09:19:00Z</dcterms:created>
  <dcterms:modified xsi:type="dcterms:W3CDTF">2026-04-22T09:13:00Z</dcterms:modified>
</cp:coreProperties>
</file>