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974D5" w14:paraId="2DB1D1A3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39F2ABB3" w14:textId="77777777" w:rsidR="00E227D8" w:rsidRDefault="00EE2B29" w:rsidP="00A24FDC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80582C2" wp14:editId="66762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974D5" w14:paraId="0FD9C68D" w14:textId="77777777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19C42B5D" w14:textId="77777777" w:rsidR="00B5539A" w:rsidRPr="002A02AD" w:rsidRDefault="00EE2B29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15C05DC3" w14:textId="77777777" w:rsidR="00E227D8" w:rsidRDefault="00EE2B29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30A2D85B" w14:textId="77777777"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D974D5" w14:paraId="4504294A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7252D952" w14:textId="77777777" w:rsidR="00E227D8" w:rsidRPr="005D1C44" w:rsidRDefault="00EE2B2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F681CD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8266BD9" w14:textId="77777777" w:rsidR="00E227D8" w:rsidRPr="00A47DBC" w:rsidRDefault="00EE2B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Liepājas Raiņa 6.vidusskolas atbalsta biedrība</w:t>
            </w:r>
          </w:p>
        </w:tc>
      </w:tr>
      <w:tr w:rsidR="00D974D5" w14:paraId="4E3607C1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4BB0E455" w14:textId="77777777" w:rsidR="00E227D8" w:rsidRPr="005D1C44" w:rsidRDefault="00EE2B29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C3472A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631F98CE" w14:textId="77777777" w:rsidR="00E227D8" w:rsidRPr="005D1C44" w:rsidRDefault="00EE2B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D974D5" w14:paraId="4BD68496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09D446B1" w14:textId="77777777" w:rsidR="00E227D8" w:rsidRPr="00D639C2" w:rsidRDefault="00EE2B29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11.07.2025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2FA8A40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3A9956E" w14:textId="77777777" w:rsidR="00E227D8" w:rsidRPr="005D1C44" w:rsidRDefault="00EE2B29" w:rsidP="00B25E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B25E4F">
              <w:rPr>
                <w:rFonts w:ascii="Times New Roman" w:hAnsi="Times New Roman"/>
                <w:sz w:val="24"/>
                <w:szCs w:val="24"/>
              </w:rPr>
              <w:t>40008113856</w:t>
            </w:r>
          </w:p>
        </w:tc>
      </w:tr>
      <w:tr w:rsidR="00D974D5" w14:paraId="1344A2E7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7FA9506B" w14:textId="77777777" w:rsidR="00E227D8" w:rsidRPr="005D1C44" w:rsidRDefault="00EE2B29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D7F289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244C4F4" w14:textId="77777777" w:rsidR="00E227D8" w:rsidRPr="005D1C44" w:rsidRDefault="00EE2B29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D974D5" w14:paraId="130ED0E4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4B2A3EB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EB5320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784BE7F6" w14:textId="77777777" w:rsidR="00E227D8" w:rsidRPr="005D1C44" w:rsidRDefault="00EE2B29" w:rsidP="00B25E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Ganību iela </w:t>
            </w:r>
            <w:r w:rsidR="00996FC0">
              <w:rPr>
                <w:rFonts w:ascii="Times New Roman" w:hAnsi="Times New Roman"/>
                <w:color w:val="000000"/>
                <w:sz w:val="24"/>
                <w:szCs w:val="24"/>
              </w:rPr>
              <w:t>106, Liepāja, LV-341</w:t>
            </w:r>
            <w:r w:rsidR="00CB2A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974D5" w14:paraId="13AECE43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3A706C8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5FF7B1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522D0BE" w14:textId="77777777" w:rsidR="00E227D8" w:rsidRPr="005D1C44" w:rsidRDefault="00EE2B29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42B8D86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05E11577" w14:textId="77777777" w:rsidR="00E227D8" w:rsidRPr="00B42A8D" w:rsidRDefault="00EE2B29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1C74"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22/12-3.8/126</w:t>
      </w:r>
    </w:p>
    <w:p w14:paraId="27012A28" w14:textId="77777777" w:rsidR="00C959F6" w:rsidRDefault="00EE2B29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72BB15A6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D974D5" w14:paraId="20F71A8E" w14:textId="77777777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0E3A6856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71C1556D" w14:textId="77777777" w:rsidR="00E227D8" w:rsidRPr="00E227D8" w:rsidRDefault="00EE2B29" w:rsidP="005E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Liepājas Raiņa vidusskolas </w:t>
            </w:r>
            <w:r w:rsidR="005E1C74">
              <w:rPr>
                <w:rFonts w:ascii="Times New Roman" w:hAnsi="Times New Roman" w:cs="Times New Roman"/>
                <w:sz w:val="24"/>
              </w:rPr>
              <w:t>pirmā stāva kabinets 1-25, cokolstāva kabinets C-48 un C-49 un tuvākie evakuācijas ceļi</w:t>
            </w:r>
            <w:r>
              <w:rPr>
                <w:rFonts w:ascii="Times New Roman" w:hAnsi="Times New Roman" w:cs="Times New Roman"/>
                <w:sz w:val="24"/>
              </w:rPr>
              <w:t xml:space="preserve"> (turpmāk- Objekts).</w:t>
            </w:r>
          </w:p>
        </w:tc>
      </w:tr>
      <w:tr w:rsidR="00D974D5" w14:paraId="65F32CF1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42C2790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9AABBCB" w14:textId="77777777" w:rsidR="00E227D8" w:rsidRPr="00070E23" w:rsidRDefault="00EE2B2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(apsekoto būvju, ēku vai telpu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nosaukums)</w:t>
            </w:r>
          </w:p>
        </w:tc>
      </w:tr>
      <w:tr w:rsidR="00D974D5" w14:paraId="643C7DD9" w14:textId="77777777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3D0FFD5B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97763CD" w14:textId="77777777" w:rsidR="00E227D8" w:rsidRPr="00E227D8" w:rsidRDefault="00EE2B29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Ganību iela 106, Liepāja.</w:t>
            </w:r>
          </w:p>
        </w:tc>
      </w:tr>
      <w:tr w:rsidR="00D974D5" w14:paraId="0AF67B25" w14:textId="77777777" w:rsidTr="00F408A7">
        <w:tc>
          <w:tcPr>
            <w:tcW w:w="421" w:type="dxa"/>
          </w:tcPr>
          <w:p w14:paraId="7FB4C785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5557236A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974D5" w14:paraId="2C76996D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2CDEE18E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7D7FD761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Liepājas valstspilsētas pašvaldība</w:t>
            </w:r>
          </w:p>
        </w:tc>
      </w:tr>
      <w:tr w:rsidR="00D974D5" w14:paraId="5547AC00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5CE8C7B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694348AB" w14:textId="77777777" w:rsidR="00E227D8" w:rsidRPr="00070E23" w:rsidRDefault="00EE2B2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D974D5" w14:paraId="36CF9094" w14:textId="77777777" w:rsidTr="00F408A7">
        <w:tc>
          <w:tcPr>
            <w:tcW w:w="421" w:type="dxa"/>
          </w:tcPr>
          <w:p w14:paraId="399E5AB6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B0AC260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Nr.40900016437, Rožu iela 6, Liepāja, LV-3401.</w:t>
            </w:r>
          </w:p>
        </w:tc>
      </w:tr>
      <w:tr w:rsidR="00D974D5" w14:paraId="4D144DF7" w14:textId="77777777" w:rsidTr="00F408A7">
        <w:tc>
          <w:tcPr>
            <w:tcW w:w="421" w:type="dxa"/>
          </w:tcPr>
          <w:p w14:paraId="53EA3DF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C589335" w14:textId="77777777" w:rsidR="00E227D8" w:rsidRPr="00070E23" w:rsidRDefault="00EE2B2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D974D5" w14:paraId="5361817F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1EFFE449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59E5790B" w14:textId="77777777" w:rsidR="00E227D8" w:rsidRPr="00E227D8" w:rsidRDefault="00EE2B29" w:rsidP="005E1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1C74">
              <w:rPr>
                <w:rFonts w:ascii="Times New Roman" w:hAnsi="Times New Roman" w:cs="Times New Roman"/>
                <w:sz w:val="24"/>
              </w:rPr>
              <w:t>Kristīnes Potockas</w:t>
            </w:r>
            <w:r>
              <w:rPr>
                <w:rFonts w:ascii="Times New Roman" w:hAnsi="Times New Roman" w:cs="Times New Roman"/>
                <w:sz w:val="24"/>
              </w:rPr>
              <w:t xml:space="preserve"> 2025.gada </w:t>
            </w:r>
            <w:r w:rsidR="005E1C74">
              <w:rPr>
                <w:rFonts w:ascii="Times New Roman" w:hAnsi="Times New Roman" w:cs="Times New Roman"/>
                <w:sz w:val="24"/>
              </w:rPr>
              <w:t>5.jūlija</w:t>
            </w:r>
            <w:r>
              <w:rPr>
                <w:rFonts w:ascii="Times New Roman" w:hAnsi="Times New Roman" w:cs="Times New Roman"/>
                <w:sz w:val="24"/>
              </w:rPr>
              <w:t xml:space="preserve"> iesniegums, kas Valsts ugunsdzēsības un glābšanas dienesta Kurzemes reģiona pārvaldē reģistrēts ar Nr.</w:t>
            </w:r>
            <w:r w:rsidR="005E1C74">
              <w:t xml:space="preserve"> </w:t>
            </w:r>
            <w:r w:rsidR="005E1C74" w:rsidRPr="005E1C74">
              <w:rPr>
                <w:rFonts w:ascii="Times New Roman" w:hAnsi="Times New Roman" w:cs="Times New Roman"/>
                <w:sz w:val="24"/>
              </w:rPr>
              <w:t>22/12-1.4/450</w:t>
            </w:r>
            <w:r w:rsidR="005E1C74">
              <w:rPr>
                <w:rFonts w:ascii="Times New Roman" w:hAnsi="Times New Roman" w:cs="Times New Roman"/>
                <w:sz w:val="24"/>
              </w:rPr>
              <w:t xml:space="preserve"> un Objekta ugunsdrošības instrukcija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974D5" w14:paraId="1C1EA60D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5EB1D18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66C12E6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974D5" w14:paraId="7B262B3E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5ED4F8C4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B587250" w14:textId="77777777" w:rsidR="00E227D8" w:rsidRPr="00E227D8" w:rsidRDefault="00EE2B29" w:rsidP="001D3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Objekts ir aprīkots ar automātisko ugunsgrēka atklāšanas un trauksmes signalizācijas sistēmu un automātisko ugunsgrēka </w:t>
            </w:r>
            <w:r w:rsidR="005E1C74">
              <w:rPr>
                <w:rFonts w:ascii="Times New Roman" w:hAnsi="Times New Roman" w:cs="Times New Roman"/>
                <w:sz w:val="24"/>
                <w:szCs w:val="24"/>
              </w:rPr>
              <w:t xml:space="preserve">balss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izziņošanas sistēmu. Ēka ir nodrošināta ar pārnēs</w:t>
            </w:r>
            <w:r w:rsidR="005E1C74">
              <w:rPr>
                <w:rFonts w:ascii="Times New Roman" w:hAnsi="Times New Roman" w:cs="Times New Roman"/>
                <w:sz w:val="24"/>
                <w:szCs w:val="24"/>
              </w:rPr>
              <w:t>ājamiem ugunsdzēsības aparātiem un evakuācijas plāniem.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4D5" w14:paraId="39E24D63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0255F4F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6A382E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974D5" w14:paraId="65F2F5F7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39BF9B8B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6BEEF67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C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av.</w:t>
            </w:r>
          </w:p>
        </w:tc>
      </w:tr>
      <w:tr w:rsidR="00D974D5" w14:paraId="0F124147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34D303B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E43189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974D5" w14:paraId="3F64DBC3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4A5F0906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AEA08EA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:rsidR="00D974D5" w14:paraId="553329F7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1B4FB11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B4A873E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974D5" w14:paraId="755E41D0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26DDDDC5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28919DC4" w14:textId="77777777" w:rsidR="00E227D8" w:rsidRPr="00E227D8" w:rsidRDefault="00EE2B29" w:rsidP="001D3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Ministru kabineta 2009.gada 1.septembra noteikumu Nr.981 “Bērnu nometņu organizēšanas un darba kārtība” 8.5.apakšpunkta prasībām. </w:t>
            </w:r>
          </w:p>
        </w:tc>
      </w:tr>
      <w:tr w:rsidR="00D974D5" w14:paraId="2DCC0D14" w14:textId="77777777" w:rsidTr="00F408A7">
        <w:tc>
          <w:tcPr>
            <w:tcW w:w="421" w:type="dxa"/>
            <w:tcBorders>
              <w:top w:val="single" w:sz="4" w:space="0" w:color="auto"/>
            </w:tcBorders>
          </w:tcPr>
          <w:p w14:paraId="3C0FD20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45FA48EA" w14:textId="77777777" w:rsidR="00E227D8" w:rsidRPr="00070E23" w:rsidRDefault="00EE2B29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D974D5" w14:paraId="60CA0239" w14:textId="77777777" w:rsidTr="00F408A7">
        <w:tc>
          <w:tcPr>
            <w:tcW w:w="421" w:type="dxa"/>
            <w:tcBorders>
              <w:bottom w:val="single" w:sz="4" w:space="0" w:color="auto"/>
            </w:tcBorders>
          </w:tcPr>
          <w:p w14:paraId="081E8A77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6B2B4AD" w14:textId="77777777" w:rsidR="00E227D8" w:rsidRPr="00E227D8" w:rsidRDefault="00E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</w:t>
            </w:r>
            <w:r>
              <w:rPr>
                <w:rFonts w:ascii="Times New Roman" w:hAnsi="Times New Roman" w:cs="Times New Roman"/>
                <w:sz w:val="24"/>
              </w:rPr>
              <w:t xml:space="preserve">rā. </w:t>
            </w:r>
          </w:p>
        </w:tc>
      </w:tr>
      <w:tr w:rsidR="00D974D5" w14:paraId="2590638C" w14:textId="77777777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40C4397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42DCA41A" w14:textId="77777777" w:rsidR="00E227D8" w:rsidRPr="00070E23" w:rsidRDefault="00EE2B29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F47AD21" w14:textId="77777777" w:rsidR="00E227D8" w:rsidRDefault="00EE2B29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6BC99876" w14:textId="77777777" w:rsidR="00762AE8" w:rsidRPr="007D2C05" w:rsidRDefault="00762AE8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2FEAE007" w14:textId="77777777" w:rsidR="00B245E2" w:rsidRPr="007D2C05" w:rsidRDefault="00EE2B29" w:rsidP="003E7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974D5" w14:paraId="24724228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0A13B71" w14:textId="77777777" w:rsidR="00B245E2" w:rsidRPr="00B245E2" w:rsidRDefault="00EE2B29" w:rsidP="003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4D5" w14:paraId="71906DE8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4E60C5C8" w14:textId="77777777" w:rsidR="00B245E2" w:rsidRPr="00B245E2" w:rsidRDefault="00EE2B29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4CD55ED5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D974D5" w14:paraId="59E5AF0A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30A3ED78" w14:textId="77777777" w:rsidR="00B245E2" w:rsidRPr="007D2C05" w:rsidRDefault="00EE2B29" w:rsidP="00CB2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Kurzemes reģiona pārvaldes Ugunsdrošības uzraudzības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civilās aizsardzības nodaļas inspektore</w:t>
            </w:r>
          </w:p>
        </w:tc>
        <w:tc>
          <w:tcPr>
            <w:tcW w:w="284" w:type="dxa"/>
            <w:vAlign w:val="bottom"/>
          </w:tcPr>
          <w:p w14:paraId="1BD9D12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E38FC91" w14:textId="77777777" w:rsidR="00B245E2" w:rsidRPr="007D2C05" w:rsidRDefault="00EE2B29" w:rsidP="00CB2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3B3DF9C7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3A41C7C" w14:textId="77777777" w:rsidR="00B245E2" w:rsidRPr="007D2C05" w:rsidRDefault="00EE2B29" w:rsidP="00CB2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V.Barsukova</w:t>
            </w:r>
          </w:p>
        </w:tc>
      </w:tr>
      <w:tr w:rsidR="00D974D5" w14:paraId="31D4820A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B790559" w14:textId="77777777" w:rsidR="00B245E2" w:rsidRPr="00B245E2" w:rsidRDefault="00EE2B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4CCF04B1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F3E094" w14:textId="77777777" w:rsidR="00B245E2" w:rsidRPr="00B245E2" w:rsidRDefault="00EE2B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2FB654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1695AFE" w14:textId="77777777" w:rsidR="00B245E2" w:rsidRPr="00B245E2" w:rsidRDefault="00EE2B29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08D8336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0FEF96B2" w14:textId="77777777" w:rsidR="00E227D8" w:rsidRDefault="00EE2B29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D974D5" w14:paraId="2F4C8133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574E99A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132A8F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F88D47D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4D5" w14:paraId="07D81E81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25054770" w14:textId="77777777" w:rsidR="007D2C05" w:rsidRPr="007D2C05" w:rsidRDefault="00EE2B2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56925938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775A8C3" w14:textId="77777777" w:rsidR="007D2C05" w:rsidRPr="007D2C05" w:rsidRDefault="00EE2B29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916F04A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500D0DEA" w14:textId="77777777" w:rsidR="00C33E3A" w:rsidRDefault="00EE2B29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1FDBAB58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9490092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0A7C452" w14:textId="77777777" w:rsidR="00762AE8" w:rsidRPr="00762AE8" w:rsidRDefault="00EE2B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F234B1E" w14:textId="77777777" w:rsidR="00762AE8" w:rsidRPr="00762AE8" w:rsidRDefault="00EE2B29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077A" w14:textId="77777777" w:rsidR="00EE2B29" w:rsidRDefault="00EE2B29">
      <w:pPr>
        <w:spacing w:after="0" w:line="240" w:lineRule="auto"/>
      </w:pPr>
      <w:r>
        <w:separator/>
      </w:r>
    </w:p>
  </w:endnote>
  <w:endnote w:type="continuationSeparator" w:id="0">
    <w:p w14:paraId="20A86D3E" w14:textId="77777777" w:rsidR="00EE2B29" w:rsidRDefault="00EE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5013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8FD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4D06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51C6" w14:textId="77777777" w:rsidR="00EE2B29" w:rsidRDefault="00EE2B29">
      <w:pPr>
        <w:spacing w:after="0" w:line="240" w:lineRule="auto"/>
      </w:pPr>
      <w:r>
        <w:separator/>
      </w:r>
    </w:p>
  </w:footnote>
  <w:footnote w:type="continuationSeparator" w:id="0">
    <w:p w14:paraId="436B8E3B" w14:textId="77777777" w:rsidR="00EE2B29" w:rsidRDefault="00EE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94CA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296907226"/>
      <w:docPartObj>
        <w:docPartGallery w:val="Page Numbers (Top of Page)"/>
        <w:docPartUnique/>
      </w:docPartObj>
    </w:sdtPr>
    <w:sdtEndPr/>
    <w:sdtContent>
      <w:p w14:paraId="0BDA231B" w14:textId="77777777" w:rsidR="00E227D8" w:rsidRPr="00762AE8" w:rsidRDefault="00EE2B29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96F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8167F9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87DF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64333"/>
    <w:rsid w:val="00070E23"/>
    <w:rsid w:val="0015650A"/>
    <w:rsid w:val="00170BCB"/>
    <w:rsid w:val="001D3EF5"/>
    <w:rsid w:val="00270EE6"/>
    <w:rsid w:val="00281811"/>
    <w:rsid w:val="002A02AD"/>
    <w:rsid w:val="003437F5"/>
    <w:rsid w:val="00346269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5E1C74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8D060B"/>
    <w:rsid w:val="00922C9D"/>
    <w:rsid w:val="00964438"/>
    <w:rsid w:val="0097786E"/>
    <w:rsid w:val="00996FC0"/>
    <w:rsid w:val="00A025C5"/>
    <w:rsid w:val="00A03583"/>
    <w:rsid w:val="00A23270"/>
    <w:rsid w:val="00A24FDC"/>
    <w:rsid w:val="00A262B0"/>
    <w:rsid w:val="00A47DBC"/>
    <w:rsid w:val="00A66FAF"/>
    <w:rsid w:val="00A9538D"/>
    <w:rsid w:val="00B00630"/>
    <w:rsid w:val="00B245E2"/>
    <w:rsid w:val="00B25E4F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CB2A6D"/>
    <w:rsid w:val="00D639C2"/>
    <w:rsid w:val="00D974D5"/>
    <w:rsid w:val="00DB3B2E"/>
    <w:rsid w:val="00DC7317"/>
    <w:rsid w:val="00DD6EF6"/>
    <w:rsid w:val="00E0387C"/>
    <w:rsid w:val="00E0788E"/>
    <w:rsid w:val="00E227D8"/>
    <w:rsid w:val="00E60393"/>
    <w:rsid w:val="00EE2B29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61F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Kārlis Karzons</cp:lastModifiedBy>
  <cp:revision>2</cp:revision>
  <dcterms:created xsi:type="dcterms:W3CDTF">2025-07-14T15:37:00Z</dcterms:created>
  <dcterms:modified xsi:type="dcterms:W3CDTF">2025-07-14T15:37:00Z</dcterms:modified>
</cp:coreProperties>
</file>