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F7835B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F9C8DC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8086CA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976E3C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10DC34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63D2CEB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1CD594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3F108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0CFBB3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84472" w:rsidP="00A24FDC" w14:paraId="7C4CE4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Nodibinājums </w:t>
            </w:r>
          </w:p>
          <w:p w:rsidR="00E227D8" w:rsidRPr="00A47DBC" w:rsidP="00A24FDC" w14:paraId="2CEE6C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“Rīgas Romas katoļu ģimnāzija”</w:t>
            </w:r>
          </w:p>
        </w:tc>
      </w:tr>
      <w:tr w14:paraId="0B7DAB70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DE61C5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D9BD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F3B28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BE7E0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F269A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F60D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7502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numurs: 40008226029</w:t>
            </w:r>
          </w:p>
        </w:tc>
      </w:tr>
      <w:tr w14:paraId="299758C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9A25C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B35D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00F64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FB029C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E34DE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4D52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732D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Ojāra Vācieša iela 6, Rīga, LV-1004</w:t>
            </w:r>
          </w:p>
        </w:tc>
      </w:tr>
      <w:tr w14:paraId="4F9A50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3F5B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B0F3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86B18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E144E8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C14D48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/223</w:t>
      </w:r>
    </w:p>
    <w:p w:rsidR="00C959F6" w:rsidP="00070E23" w14:paraId="6629155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12427C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593570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3161B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21909A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84472">
              <w:rPr>
                <w:rFonts w:ascii="Times New Roman" w:hAnsi="Times New Roman" w:cs="Times New Roman"/>
                <w:sz w:val="24"/>
              </w:rPr>
              <w:t xml:space="preserve">bērnu dienas nometnei “Nāc draudzēties!”, paredzētās “Rīgas katoļu ģimnāzijas” pirmā </w:t>
            </w:r>
          </w:p>
        </w:tc>
      </w:tr>
      <w:tr w14:paraId="2FF6185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84472" w14:paraId="007DA2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84472" w:rsidRPr="00E227D8" w:rsidP="00FB7E6B" w14:paraId="6EC8FF46" w14:textId="7F89A25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stāva</w:t>
            </w:r>
            <w:r w:rsidR="00FB7E6B">
              <w:rPr>
                <w:rFonts w:ascii="Times New Roman" w:hAnsi="Times New Roman" w:cs="Times New Roman"/>
                <w:sz w:val="24"/>
              </w:rPr>
              <w:t xml:space="preserve"> un 3. stāva foajē telpas</w:t>
            </w:r>
            <w:r w:rsidR="00186D7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5455B6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F0FB2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83C884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114864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0D0FE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CB5AF57" w14:textId="15AAFF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B7E6B">
              <w:rPr>
                <w:rFonts w:ascii="Times New Roman" w:hAnsi="Times New Roman" w:cs="Times New Roman"/>
                <w:sz w:val="24"/>
              </w:rPr>
              <w:t>Ojāra Vācieša iela 6 k-1, Rīga (turpmāk – Objekts).</w:t>
            </w:r>
          </w:p>
        </w:tc>
      </w:tr>
      <w:tr w14:paraId="2E5469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B6F55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5929A96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E7D9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76AA1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0D008A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84472">
              <w:rPr>
                <w:rFonts w:ascii="Times New Roman" w:hAnsi="Times New Roman" w:cs="Times New Roman"/>
                <w:sz w:val="24"/>
              </w:rPr>
              <w:t xml:space="preserve">Katoļu baznīcas institūcija “Rīgas </w:t>
            </w:r>
            <w:r w:rsidR="00E84472">
              <w:rPr>
                <w:rFonts w:ascii="Times New Roman" w:hAnsi="Times New Roman" w:cs="Times New Roman"/>
                <w:sz w:val="24"/>
              </w:rPr>
              <w:t>metropolijas</w:t>
            </w:r>
            <w:r w:rsidR="00E84472">
              <w:rPr>
                <w:rFonts w:ascii="Times New Roman" w:hAnsi="Times New Roman" w:cs="Times New Roman"/>
                <w:sz w:val="24"/>
              </w:rPr>
              <w:t xml:space="preserve"> Romas katoļu kūrija”,</w:t>
            </w:r>
          </w:p>
        </w:tc>
      </w:tr>
      <w:tr w14:paraId="332DEF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495113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5C149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CE5A0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4552A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246458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numurs: 9</w:t>
            </w:r>
            <w:r w:rsidRPr="00E8447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0106677, Mazā pils iela 2A, Rīga, LV-1050.</w:t>
            </w:r>
          </w:p>
        </w:tc>
      </w:tr>
      <w:tr w14:paraId="30D4B0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05426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7591DA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F15603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A869D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950E2B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84472">
              <w:rPr>
                <w:rFonts w:ascii="Times New Roman" w:hAnsi="Times New Roman" w:cs="Times New Roman"/>
                <w:sz w:val="24"/>
              </w:rPr>
              <w:t xml:space="preserve">Indras </w:t>
            </w:r>
            <w:r w:rsidR="00E84472">
              <w:rPr>
                <w:rFonts w:ascii="Times New Roman" w:hAnsi="Times New Roman" w:cs="Times New Roman"/>
                <w:sz w:val="24"/>
              </w:rPr>
              <w:t>Vaļenieces</w:t>
            </w:r>
            <w:r w:rsidR="00E84472">
              <w:rPr>
                <w:rFonts w:ascii="Times New Roman" w:hAnsi="Times New Roman" w:cs="Times New Roman"/>
                <w:sz w:val="24"/>
              </w:rPr>
              <w:t xml:space="preserve"> 2025.gada 8.jūlija iesniegums, Valsts ugunsdzēs</w:t>
            </w:r>
            <w:r w:rsidR="00E355FB">
              <w:rPr>
                <w:rFonts w:ascii="Times New Roman" w:hAnsi="Times New Roman" w:cs="Times New Roman"/>
                <w:sz w:val="24"/>
              </w:rPr>
              <w:t>ības un</w:t>
            </w:r>
          </w:p>
        </w:tc>
      </w:tr>
      <w:tr w14:paraId="3F8C58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55FB" w14:paraId="3218F5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55FB" w:rsidRPr="00E227D8" w:rsidP="0076330A" w14:paraId="028EE8F9" w14:textId="158462D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</w:t>
            </w:r>
            <w:r>
              <w:rPr>
                <w:rFonts w:ascii="Times New Roman" w:hAnsi="Times New Roman" w:cs="Times New Roman"/>
                <w:sz w:val="24"/>
              </w:rPr>
              <w:t>lābšanas dienesta Rīgas reģiona pārvaldē reģistrēts 2025.gada 8.jūlijā ar Nr.</w:t>
            </w:r>
            <w:r w:rsidRPr="00E355FB">
              <w:rPr>
                <w:rFonts w:ascii="Times New Roman" w:hAnsi="Times New Roman" w:cs="Times New Roman"/>
                <w:sz w:val="24"/>
              </w:rPr>
              <w:t>22/8-1.5/1318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643F89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61E6C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83221B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7C420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8A593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3148D4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5FB">
              <w:rPr>
                <w:rFonts w:ascii="Times New Roman" w:hAnsi="Times New Roman" w:cs="Times New Roman"/>
                <w:sz w:val="24"/>
                <w:szCs w:val="24"/>
              </w:rPr>
              <w:t>Objekta telpas ir nodrošinātas ar automātisko</w:t>
            </w:r>
          </w:p>
        </w:tc>
      </w:tr>
      <w:tr w14:paraId="48F9E14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55FB" w14:paraId="37FE7F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55FB" w:rsidRPr="00E227D8" w:rsidP="0076330A" w14:paraId="3977EE3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sistēmu, ugunsdzēsības aparātiem un</w:t>
            </w:r>
          </w:p>
        </w:tc>
      </w:tr>
      <w:tr w14:paraId="126E8D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55FB" w14:paraId="35438C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55FB" w:rsidP="00FB7E6B" w14:paraId="7B7D568E" w14:textId="264A6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C30BE2">
              <w:rPr>
                <w:rFonts w:ascii="Times New Roman" w:hAnsi="Times New Roman" w:cs="Times New Roman"/>
                <w:sz w:val="24"/>
                <w:szCs w:val="24"/>
              </w:rPr>
              <w:t>ekšējiem</w:t>
            </w:r>
            <w:r w:rsidR="00FB7E6B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krāniem</w:t>
            </w:r>
            <w:r w:rsidR="00C30B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14:paraId="143947E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6401A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44272C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420C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4894B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232B47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5F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35F78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6DFB6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F7695D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D3F7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0A667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AD14F1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355FB" w:rsidR="00E355FB">
              <w:rPr>
                <w:rFonts w:ascii="Times New Roman" w:hAnsi="Times New Roman" w:cs="Times New Roman"/>
                <w:b/>
                <w:sz w:val="24"/>
              </w:rPr>
              <w:t>Objekts atbilst Ministru kabineta 2016.gada 19.aprīļa noteikumu Nr.238</w:t>
            </w:r>
          </w:p>
        </w:tc>
      </w:tr>
      <w:tr w14:paraId="15B471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55FB" w14:paraId="20BB80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55FB" w:rsidRPr="00E227D8" w:rsidP="0076330A" w14:paraId="544928F0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355FB">
              <w:rPr>
                <w:rFonts w:ascii="Times New Roman" w:hAnsi="Times New Roman" w:cs="Times New Roman"/>
                <w:b/>
                <w:sz w:val="24"/>
              </w:rPr>
              <w:t>“Ugunsdrošības noteikumi” prasībām.</w:t>
            </w:r>
          </w:p>
        </w:tc>
      </w:tr>
      <w:tr w14:paraId="1A1883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679E8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DDFB46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135C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97796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BE180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55FB" w:rsidR="00E355FB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1910BD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355FB" w14:paraId="62D9DF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55FB" w:rsidRPr="00E227D8" w:rsidP="0076330A" w14:paraId="5B66FD5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355FB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7F486C9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242D6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93487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ECF50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87BFF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804E4E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55FB" w:rsidR="00E355FB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39178A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125900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7B7CF35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ECD685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929BA9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40E8D235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D3E466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3ED505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A4BEAB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920619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D775B2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2630F6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6F17C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E355FB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94CB7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F2123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559AC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C45F2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D.R.Brutāns</w:t>
            </w:r>
          </w:p>
        </w:tc>
      </w:tr>
      <w:tr w14:paraId="7976E41E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D5284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1B261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36158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88121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CF977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11A468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80FF3E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0F2EB2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7C68C9" w:rsidP="007D2C05" w14:paraId="270D6087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8C9">
              <w:rPr>
                <w:rFonts w:ascii="Times New Roman" w:hAnsi="Times New Roman" w:cs="Times New Roman"/>
                <w:i/>
                <w:sz w:val="24"/>
                <w:szCs w:val="24"/>
              </w:rPr>
              <w:t>Atzinums tika nosūtīts uz e-pastu: indra.valeniece@gmail.com</w:t>
            </w:r>
          </w:p>
        </w:tc>
        <w:tc>
          <w:tcPr>
            <w:tcW w:w="284" w:type="dxa"/>
            <w:vAlign w:val="bottom"/>
          </w:tcPr>
          <w:p w:rsidR="007D2C05" w:rsidP="007D2C05" w14:paraId="473CF2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84097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0FEE2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2346E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08949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DD9D6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330DBD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46E701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BCF09F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0BEC4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A4EDDE2" w14:textId="627AC0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7E6B" w:rsidRPr="00762AE8" w:rsidP="00FB7E6B" w14:paraId="761F657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FB7E6B" w:rsidP="00FB7E6B" w14:paraId="295DF493" w14:textId="2D84A3BB">
    <w:pPr>
      <w:pStyle w:val="Footer"/>
      <w:jc w:val="center"/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4065653"/>
      <w:docPartObj>
        <w:docPartGallery w:val="Page Numbers (Top of Page)"/>
        <w:docPartUnique/>
      </w:docPartObj>
    </w:sdtPr>
    <w:sdtContent>
      <w:p w:rsidR="00E227D8" w:rsidRPr="00762AE8" w14:paraId="2E49D65A" w14:textId="3C49F18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B7E6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1B10C7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F89254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15E72"/>
    <w:rsid w:val="00124D71"/>
    <w:rsid w:val="00130CCD"/>
    <w:rsid w:val="0015650A"/>
    <w:rsid w:val="00186D7E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64144"/>
    <w:rsid w:val="00590A28"/>
    <w:rsid w:val="005D1C44"/>
    <w:rsid w:val="005D635A"/>
    <w:rsid w:val="00633241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C68C9"/>
    <w:rsid w:val="007D2C05"/>
    <w:rsid w:val="00884E35"/>
    <w:rsid w:val="008866CD"/>
    <w:rsid w:val="00921AD0"/>
    <w:rsid w:val="00922C9D"/>
    <w:rsid w:val="00961292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0BE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55FB"/>
    <w:rsid w:val="00E36657"/>
    <w:rsid w:val="00E60393"/>
    <w:rsid w:val="00E73BD3"/>
    <w:rsid w:val="00E84472"/>
    <w:rsid w:val="00EB093C"/>
    <w:rsid w:val="00EB4646"/>
    <w:rsid w:val="00FB7E6B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13948F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1861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Kolendovičs</cp:lastModifiedBy>
  <cp:revision>13</cp:revision>
  <dcterms:created xsi:type="dcterms:W3CDTF">2022-12-19T10:05:00Z</dcterms:created>
  <dcterms:modified xsi:type="dcterms:W3CDTF">2025-07-15T05:20:00Z</dcterms:modified>
</cp:coreProperties>
</file>