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93FCF" w14:paraId="78A4A50E" w14:textId="77777777" w:rsidTr="00D3465C">
        <w:tc>
          <w:tcPr>
            <w:tcW w:w="9356" w:type="dxa"/>
          </w:tcPr>
          <w:p w14:paraId="19CF8262" w14:textId="77777777" w:rsidR="000C46D0" w:rsidRPr="00E209D7" w:rsidRDefault="00B676E8" w:rsidP="000C46D0">
            <w:pPr>
              <w:jc w:val="center"/>
              <w:rPr>
                <w:b/>
                <w:bCs/>
                <w:caps/>
                <w:noProof/>
                <w:szCs w:val="28"/>
                <w:lang w:val="lv-LV"/>
              </w:rPr>
            </w:pPr>
            <w:r w:rsidRPr="00E209D7">
              <w:rPr>
                <w:b/>
                <w:bCs/>
                <w:caps/>
                <w:noProof/>
                <w:szCs w:val="28"/>
                <w:lang w:val="lv-LV"/>
              </w:rPr>
              <w:t>Atzinums</w:t>
            </w:r>
            <w:r w:rsidR="0068137B" w:rsidRPr="00E209D7">
              <w:rPr>
                <w:b/>
                <w:bCs/>
                <w:caps/>
                <w:noProof/>
                <w:szCs w:val="28"/>
                <w:lang w:val="lv-LV"/>
              </w:rPr>
              <w:t xml:space="preserve"> Par </w:t>
            </w:r>
            <w:r w:rsidR="00B05992" w:rsidRPr="00E209D7">
              <w:rPr>
                <w:b/>
                <w:bCs/>
                <w:caps/>
                <w:noProof/>
                <w:szCs w:val="28"/>
                <w:lang w:val="lv-LV"/>
              </w:rPr>
              <w:t xml:space="preserve">objekta </w:t>
            </w:r>
            <w:r w:rsidRPr="00E209D7">
              <w:rPr>
                <w:b/>
                <w:bCs/>
                <w:caps/>
                <w:noProof/>
                <w:szCs w:val="28"/>
                <w:lang w:val="lv-LV"/>
              </w:rPr>
              <w:t>gatavību</w:t>
            </w:r>
          </w:p>
          <w:p w14:paraId="48C996A2" w14:textId="77777777" w:rsidR="00BC67F6" w:rsidRPr="00E209D7" w:rsidRDefault="00B676E8" w:rsidP="009E47A7">
            <w:pPr>
              <w:jc w:val="center"/>
              <w:rPr>
                <w:b/>
                <w:bCs/>
                <w:caps/>
                <w:noProof/>
                <w:szCs w:val="28"/>
                <w:lang w:val="lv-LV"/>
              </w:rPr>
            </w:pPr>
            <w:r w:rsidRPr="00E209D7">
              <w:rPr>
                <w:b/>
                <w:bCs/>
                <w:caps/>
                <w:noProof/>
                <w:szCs w:val="28"/>
                <w:lang w:val="lv-LV"/>
              </w:rPr>
              <w:t xml:space="preserve">darbības uzsākšanai </w:t>
            </w:r>
            <w:r w:rsidR="009E47A7" w:rsidRPr="00E209D7">
              <w:rPr>
                <w:b/>
                <w:bCs/>
                <w:caps/>
                <w:noProof/>
                <w:szCs w:val="28"/>
                <w:lang w:val="lv-LV"/>
              </w:rPr>
              <w:t xml:space="preserve">vai </w:t>
            </w:r>
            <w:r w:rsidRPr="00E209D7">
              <w:rPr>
                <w:b/>
                <w:bCs/>
                <w:caps/>
                <w:noProof/>
                <w:szCs w:val="28"/>
                <w:lang w:val="lv-LV"/>
              </w:rPr>
              <w:t>turpināšanai</w:t>
            </w:r>
          </w:p>
        </w:tc>
      </w:tr>
      <w:tr w:rsidR="00D93FCF" w14:paraId="10ADFBA2" w14:textId="77777777" w:rsidTr="00D3465C">
        <w:tc>
          <w:tcPr>
            <w:tcW w:w="9356" w:type="dxa"/>
          </w:tcPr>
          <w:p w14:paraId="5F5D12FA" w14:textId="77777777" w:rsidR="00BC67F6" w:rsidRPr="00E209D7" w:rsidRDefault="00B676E8" w:rsidP="00CD79CE">
            <w:pPr>
              <w:jc w:val="center"/>
              <w:rPr>
                <w:bCs/>
                <w:noProof/>
                <w:sz w:val="24"/>
                <w:lang w:val="lv-LV"/>
              </w:rPr>
            </w:pPr>
            <w:r w:rsidRPr="00E209D7">
              <w:rPr>
                <w:bCs/>
                <w:noProof/>
                <w:sz w:val="24"/>
                <w:lang w:val="lv-LV"/>
              </w:rPr>
              <w:t>Jelgavā</w:t>
            </w:r>
          </w:p>
        </w:tc>
      </w:tr>
    </w:tbl>
    <w:p w14:paraId="7D9B1E29" w14:textId="77777777" w:rsidR="00A13646" w:rsidRPr="00E209D7" w:rsidRDefault="00A13646" w:rsidP="00A13646">
      <w:pPr>
        <w:rPr>
          <w:noProof/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D93FCF" w14:paraId="60CAE82F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42E10075" w14:textId="77777777" w:rsidR="00A13646" w:rsidRPr="00B676E8" w:rsidRDefault="00B676E8" w:rsidP="00844EE7">
            <w:pPr>
              <w:jc w:val="center"/>
              <w:rPr>
                <w:bCs/>
                <w:noProof/>
                <w:sz w:val="24"/>
                <w:lang w:val="lv-LV"/>
              </w:rPr>
            </w:pPr>
            <w:r w:rsidRPr="00B676E8">
              <w:rPr>
                <w:bCs/>
                <w:noProof/>
                <w:sz w:val="24"/>
                <w:lang w:val="lv-LV"/>
              </w:rPr>
              <w:t>24.07.2024</w:t>
            </w:r>
          </w:p>
        </w:tc>
        <w:tc>
          <w:tcPr>
            <w:tcW w:w="3430" w:type="dxa"/>
            <w:vAlign w:val="bottom"/>
          </w:tcPr>
          <w:p w14:paraId="4CDB6231" w14:textId="77777777" w:rsidR="00A13646" w:rsidRPr="00E209D7" w:rsidRDefault="00B676E8" w:rsidP="00844EE7">
            <w:pPr>
              <w:jc w:val="right"/>
              <w:rPr>
                <w:bCs/>
                <w:noProof/>
                <w:sz w:val="24"/>
                <w:lang w:val="lv-LV"/>
              </w:rPr>
            </w:pPr>
            <w:r w:rsidRPr="00E209D7">
              <w:rPr>
                <w:bCs/>
                <w:noProof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1752DBE7" w14:textId="77777777" w:rsidR="00A13646" w:rsidRPr="00E209D7" w:rsidRDefault="00B676E8" w:rsidP="00844EE7">
            <w:pPr>
              <w:rPr>
                <w:bCs/>
                <w:noProof/>
                <w:sz w:val="24"/>
                <w:lang w:val="lv-LV"/>
              </w:rPr>
            </w:pPr>
            <w:r w:rsidRPr="00E209D7">
              <w:rPr>
                <w:bCs/>
                <w:noProof/>
                <w:sz w:val="24"/>
                <w:lang w:val="lv-LV"/>
              </w:rPr>
              <w:t>2.4.9.-14/746</w:t>
            </w:r>
          </w:p>
        </w:tc>
      </w:tr>
    </w:tbl>
    <w:p w14:paraId="633A46E9" w14:textId="77777777" w:rsidR="00BC67F6" w:rsidRPr="00E209D7" w:rsidRDefault="00BC67F6" w:rsidP="00BC67F6">
      <w:pPr>
        <w:tabs>
          <w:tab w:val="left" w:pos="3825"/>
        </w:tabs>
        <w:rPr>
          <w:noProof/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D93FCF" w14:paraId="2EB5A288" w14:textId="77777777" w:rsidTr="004C2928">
        <w:tc>
          <w:tcPr>
            <w:tcW w:w="5387" w:type="dxa"/>
            <w:vAlign w:val="bottom"/>
          </w:tcPr>
          <w:p w14:paraId="4DBF51CE" w14:textId="77777777" w:rsidR="00893B1F" w:rsidRPr="00E209D7" w:rsidRDefault="00893B1F" w:rsidP="00893B1F">
            <w:pPr>
              <w:rPr>
                <w:b/>
                <w:noProof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3FB21AA9" w14:textId="77777777" w:rsidR="00893B1F" w:rsidRPr="00E209D7" w:rsidRDefault="00B676E8" w:rsidP="00893B1F">
            <w:pPr>
              <w:rPr>
                <w:noProof/>
                <w:sz w:val="24"/>
                <w:lang w:val="lv-LV"/>
              </w:rPr>
            </w:pPr>
            <w:r w:rsidRPr="00E209D7">
              <w:rPr>
                <w:b/>
                <w:noProof/>
                <w:sz w:val="24"/>
                <w:lang w:val="lv-LV"/>
              </w:rPr>
              <w:t>Sabiedrība ar ierobežotu atbildību "LUSTES"</w:t>
            </w:r>
          </w:p>
        </w:tc>
      </w:tr>
      <w:tr w:rsidR="00D93FCF" w14:paraId="1ED176EC" w14:textId="77777777" w:rsidTr="004C2928">
        <w:tc>
          <w:tcPr>
            <w:tcW w:w="5387" w:type="dxa"/>
            <w:vAlign w:val="bottom"/>
          </w:tcPr>
          <w:p w14:paraId="09290CC8" w14:textId="77777777" w:rsidR="00893B1F" w:rsidRPr="00E209D7" w:rsidRDefault="00893B1F" w:rsidP="00893B1F">
            <w:pPr>
              <w:rPr>
                <w:noProof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06DC122D" w14:textId="77777777" w:rsidR="00486D16" w:rsidRPr="00E209D7" w:rsidRDefault="00B676E8" w:rsidP="00893B1F">
            <w:pPr>
              <w:rPr>
                <w:noProof/>
                <w:sz w:val="24"/>
                <w:lang w:val="lv-LV"/>
              </w:rPr>
            </w:pPr>
            <w:hyperlink r:id="rId8" w:history="1">
              <w:r w:rsidRPr="00E209D7">
                <w:rPr>
                  <w:rStyle w:val="Hyperlink"/>
                  <w:noProof/>
                  <w:sz w:val="24"/>
                  <w:lang w:val="lv-LV"/>
                </w:rPr>
                <w:t>lustes_pasakumi@inbox.lv</w:t>
              </w:r>
            </w:hyperlink>
          </w:p>
          <w:p w14:paraId="43B200B2" w14:textId="77777777" w:rsidR="00893B1F" w:rsidRPr="00E209D7" w:rsidRDefault="00893B1F" w:rsidP="00893B1F">
            <w:pPr>
              <w:rPr>
                <w:b/>
                <w:noProof/>
                <w:sz w:val="24"/>
                <w:lang w:val="lv-LV"/>
              </w:rPr>
            </w:pPr>
          </w:p>
        </w:tc>
      </w:tr>
    </w:tbl>
    <w:p w14:paraId="64CBEF6F" w14:textId="77777777" w:rsidR="00BC67F6" w:rsidRPr="00E209D7" w:rsidRDefault="00BC67F6" w:rsidP="00BC67F6">
      <w:pPr>
        <w:tabs>
          <w:tab w:val="left" w:pos="3825"/>
        </w:tabs>
        <w:rPr>
          <w:noProof/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D93FCF" w14:paraId="5BAB79F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BE6" w14:textId="77777777" w:rsidR="009E47A7" w:rsidRPr="00E209D7" w:rsidRDefault="00B676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E209D7">
              <w:rPr>
                <w:b/>
                <w:noProof/>
                <w:sz w:val="24"/>
                <w:lang w:val="lv-LV"/>
              </w:rPr>
              <w:t xml:space="preserve">Objekta nosaukums: </w:t>
            </w:r>
            <w:r w:rsidR="004046D6" w:rsidRPr="00E209D7">
              <w:rPr>
                <w:bCs/>
                <w:noProof/>
                <w:sz w:val="24"/>
                <w:lang w:val="lv-LV"/>
              </w:rPr>
              <w:t>Bērnu nometnes</w:t>
            </w:r>
          </w:p>
        </w:tc>
      </w:tr>
      <w:tr w:rsidR="00D93FCF" w14:paraId="1DB3D9E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843" w14:textId="77777777" w:rsidR="009E47A7" w:rsidRPr="00E209D7" w:rsidRDefault="00B676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E209D7">
              <w:rPr>
                <w:b/>
                <w:noProof/>
                <w:sz w:val="24"/>
                <w:lang w:val="lv-LV"/>
              </w:rPr>
              <w:t>Objekta adrese:</w:t>
            </w:r>
            <w:r w:rsidRPr="00E209D7">
              <w:rPr>
                <w:noProof/>
                <w:sz w:val="24"/>
                <w:lang w:val="lv-LV"/>
              </w:rPr>
              <w:t xml:space="preserve"> </w:t>
            </w:r>
            <w:r w:rsidR="002B607E" w:rsidRPr="00E209D7">
              <w:rPr>
                <w:noProof/>
                <w:sz w:val="24"/>
                <w:lang w:val="lv-LV"/>
              </w:rPr>
              <w:t>KAC “Bērzmuiža”, Bērze, Bērzes pagasts, Dobeles novads</w:t>
            </w:r>
          </w:p>
        </w:tc>
      </w:tr>
      <w:tr w:rsidR="00D93FCF" w14:paraId="766584F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DAB8" w14:textId="77777777" w:rsidR="009E47A7" w:rsidRPr="00E209D7" w:rsidRDefault="00B676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E209D7">
              <w:rPr>
                <w:b/>
                <w:noProof/>
                <w:sz w:val="24"/>
                <w:lang w:val="lv-LV"/>
              </w:rPr>
              <w:t>Darbības veids:</w:t>
            </w:r>
            <w:r w:rsidRPr="00E209D7">
              <w:rPr>
                <w:noProof/>
                <w:sz w:val="24"/>
                <w:lang w:val="lv-LV"/>
              </w:rPr>
              <w:t xml:space="preserve"> </w:t>
            </w:r>
            <w:r w:rsidR="0027093C" w:rsidRPr="00E209D7">
              <w:rPr>
                <w:noProof/>
                <w:sz w:val="24"/>
                <w:lang w:val="lv-LV"/>
              </w:rPr>
              <w:t>Diennakts nometnes</w:t>
            </w:r>
          </w:p>
        </w:tc>
      </w:tr>
      <w:tr w:rsidR="00D93FCF" w14:paraId="60FE76D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D9B" w14:textId="77777777" w:rsidR="009E47A7" w:rsidRPr="00E209D7" w:rsidRDefault="00B676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E209D7">
              <w:rPr>
                <w:b/>
                <w:noProof/>
                <w:sz w:val="24"/>
                <w:lang w:val="lv-LV"/>
              </w:rPr>
              <w:t>Objekta īpašnieks:</w:t>
            </w:r>
            <w:r w:rsidRPr="00E209D7">
              <w:rPr>
                <w:noProof/>
                <w:sz w:val="24"/>
                <w:lang w:val="lv-LV"/>
              </w:rPr>
              <w:t xml:space="preserve"> </w:t>
            </w:r>
            <w:r w:rsidR="00B275D5">
              <w:rPr>
                <w:noProof/>
                <w:sz w:val="24"/>
                <w:lang w:val="lv-LV"/>
              </w:rPr>
              <w:t>SIA “LUSTES”, reģistrācijas Nr. 48503014420</w:t>
            </w:r>
          </w:p>
        </w:tc>
      </w:tr>
      <w:tr w:rsidR="00D93FCF" w14:paraId="4E491EE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7758" w14:textId="77777777" w:rsidR="009E47A7" w:rsidRPr="00E209D7" w:rsidRDefault="00B676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E209D7">
              <w:rPr>
                <w:b/>
                <w:noProof/>
                <w:sz w:val="24"/>
                <w:lang w:val="lv-LV"/>
              </w:rPr>
              <w:t>Iesniegtie dokumenti</w:t>
            </w:r>
            <w:r w:rsidRPr="00E209D7">
              <w:rPr>
                <w:noProof/>
                <w:sz w:val="24"/>
                <w:lang w:val="lv-LV"/>
              </w:rPr>
              <w:t xml:space="preserve">: </w:t>
            </w:r>
            <w:r w:rsidR="00B275D5">
              <w:rPr>
                <w:noProof/>
                <w:sz w:val="24"/>
                <w:lang w:val="lv-LV"/>
              </w:rPr>
              <w:t>SIA “LUSTE”</w:t>
            </w:r>
            <w:r w:rsidR="0027093C" w:rsidRPr="00E209D7">
              <w:rPr>
                <w:noProof/>
                <w:sz w:val="24"/>
                <w:lang w:val="lv-LV"/>
              </w:rPr>
              <w:t xml:space="preserve"> iesniegum</w:t>
            </w:r>
            <w:r w:rsidR="00B275D5">
              <w:rPr>
                <w:noProof/>
                <w:sz w:val="24"/>
                <w:lang w:val="lv-LV"/>
              </w:rPr>
              <w:t>i</w:t>
            </w:r>
            <w:r w:rsidR="00DB1B4A">
              <w:rPr>
                <w:noProof/>
                <w:sz w:val="24"/>
                <w:lang w:val="lv-LV"/>
              </w:rPr>
              <w:t xml:space="preserve">, </w:t>
            </w:r>
            <w:r w:rsidR="0027093C" w:rsidRPr="00E209D7">
              <w:rPr>
                <w:noProof/>
                <w:sz w:val="24"/>
                <w:lang w:val="lv-LV"/>
              </w:rPr>
              <w:t>reģistrēt</w:t>
            </w:r>
            <w:r w:rsidR="00B275D5">
              <w:rPr>
                <w:noProof/>
                <w:sz w:val="24"/>
                <w:lang w:val="lv-LV"/>
              </w:rPr>
              <w:t>i</w:t>
            </w:r>
            <w:r w:rsidR="0027093C" w:rsidRPr="00E209D7">
              <w:rPr>
                <w:noProof/>
                <w:sz w:val="24"/>
                <w:lang w:val="lv-LV"/>
              </w:rPr>
              <w:t xml:space="preserve"> Veselības inspekcijā </w:t>
            </w:r>
            <w:r w:rsidR="00B275D5">
              <w:rPr>
                <w:noProof/>
                <w:sz w:val="24"/>
                <w:lang w:val="lv-LV"/>
              </w:rPr>
              <w:t>19</w:t>
            </w:r>
            <w:r w:rsidR="0027093C" w:rsidRPr="00E209D7">
              <w:rPr>
                <w:noProof/>
                <w:sz w:val="24"/>
                <w:lang w:val="lv-LV"/>
              </w:rPr>
              <w:t>.0</w:t>
            </w:r>
            <w:r w:rsidR="00B275D5">
              <w:rPr>
                <w:noProof/>
                <w:sz w:val="24"/>
                <w:lang w:val="lv-LV"/>
              </w:rPr>
              <w:t>7</w:t>
            </w:r>
            <w:r w:rsidR="0027093C" w:rsidRPr="00E209D7">
              <w:rPr>
                <w:noProof/>
                <w:sz w:val="24"/>
                <w:lang w:val="lv-LV"/>
              </w:rPr>
              <w:t>.2024. Nr.</w:t>
            </w:r>
            <w:r w:rsidR="00B275D5">
              <w:rPr>
                <w:noProof/>
                <w:sz w:val="24"/>
                <w:lang w:val="lv-LV"/>
              </w:rPr>
              <w:t>21710 un 21712</w:t>
            </w:r>
          </w:p>
        </w:tc>
      </w:tr>
      <w:tr w:rsidR="00D93FCF" w14:paraId="4F6C19B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C4F" w14:textId="77777777" w:rsidR="009E47A7" w:rsidRPr="00E209D7" w:rsidRDefault="00B676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E209D7">
              <w:rPr>
                <w:b/>
                <w:noProof/>
                <w:sz w:val="24"/>
                <w:lang w:val="lv-LV"/>
              </w:rPr>
              <w:t>Apsekojums veikts:</w:t>
            </w:r>
            <w:r w:rsidRPr="00E209D7">
              <w:rPr>
                <w:noProof/>
                <w:sz w:val="24"/>
                <w:lang w:val="lv-LV"/>
              </w:rPr>
              <w:t xml:space="preserve"> </w:t>
            </w:r>
            <w:r w:rsidR="00B275D5">
              <w:rPr>
                <w:noProof/>
                <w:sz w:val="24"/>
                <w:lang w:val="lv-LV"/>
              </w:rPr>
              <w:t>24</w:t>
            </w:r>
            <w:r w:rsidR="0027093C" w:rsidRPr="00E209D7">
              <w:rPr>
                <w:noProof/>
                <w:sz w:val="24"/>
                <w:lang w:val="lv-LV"/>
              </w:rPr>
              <w:t>.0</w:t>
            </w:r>
            <w:r w:rsidR="00B275D5">
              <w:rPr>
                <w:noProof/>
                <w:sz w:val="24"/>
                <w:lang w:val="lv-LV"/>
              </w:rPr>
              <w:t>7</w:t>
            </w:r>
            <w:r w:rsidR="0027093C" w:rsidRPr="00E209D7">
              <w:rPr>
                <w:noProof/>
                <w:sz w:val="24"/>
                <w:lang w:val="lv-LV"/>
              </w:rPr>
              <w:t>.202</w:t>
            </w:r>
            <w:r w:rsidR="00B275D5">
              <w:rPr>
                <w:noProof/>
                <w:sz w:val="24"/>
                <w:lang w:val="lv-LV"/>
              </w:rPr>
              <w:t>4</w:t>
            </w:r>
            <w:r w:rsidR="0027093C" w:rsidRPr="00E209D7">
              <w:rPr>
                <w:noProof/>
                <w:sz w:val="24"/>
                <w:lang w:val="lv-LV"/>
              </w:rPr>
              <w:t>. higiēnas ārste Jeļena Duhova</w:t>
            </w:r>
          </w:p>
        </w:tc>
      </w:tr>
      <w:tr w:rsidR="00D93FCF" w14:paraId="544B13F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C50C" w14:textId="77777777" w:rsidR="009E47A7" w:rsidRPr="00E209D7" w:rsidRDefault="00B676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E209D7">
              <w:rPr>
                <w:b/>
                <w:noProof/>
                <w:sz w:val="24"/>
                <w:lang w:val="lv-LV"/>
              </w:rPr>
              <w:t>Laboratoriskie un fizikālie mērījumi:</w:t>
            </w:r>
            <w:r w:rsidRPr="00E209D7">
              <w:rPr>
                <w:noProof/>
                <w:sz w:val="24"/>
                <w:lang w:val="lv-LV"/>
              </w:rPr>
              <w:t xml:space="preserve"> </w:t>
            </w:r>
            <w:r w:rsidR="005916D5">
              <w:rPr>
                <w:noProof/>
                <w:sz w:val="24"/>
                <w:lang w:val="lv-LV"/>
              </w:rPr>
              <w:t>Nav</w:t>
            </w:r>
          </w:p>
        </w:tc>
      </w:tr>
      <w:tr w:rsidR="00D93FCF" w:rsidRPr="00B676E8" w14:paraId="156AB48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DFB" w14:textId="77777777" w:rsidR="009E47A7" w:rsidRPr="00E209D7" w:rsidRDefault="00B676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noProof/>
                <w:sz w:val="24"/>
                <w:lang w:val="lv-LV"/>
              </w:rPr>
            </w:pPr>
            <w:r w:rsidRPr="00E209D7">
              <w:rPr>
                <w:b/>
                <w:caps/>
                <w:noProof/>
                <w:sz w:val="24"/>
                <w:lang w:val="lv-LV"/>
              </w:rPr>
              <w:t>Slēdziens</w:t>
            </w:r>
            <w:r w:rsidR="005916D5">
              <w:rPr>
                <w:b/>
                <w:caps/>
                <w:noProof/>
                <w:sz w:val="24"/>
                <w:lang w:val="lv-LV"/>
              </w:rPr>
              <w:t>:</w:t>
            </w:r>
          </w:p>
          <w:p w14:paraId="456A2DC5" w14:textId="77777777" w:rsidR="009E47A7" w:rsidRPr="00E209D7" w:rsidRDefault="00B676E8" w:rsidP="00E3008A">
            <w:pPr>
              <w:jc w:val="both"/>
              <w:rPr>
                <w:i/>
                <w:noProof/>
                <w:sz w:val="24"/>
                <w:highlight w:val="lightGray"/>
                <w:lang w:val="lv-LV"/>
              </w:rPr>
            </w:pPr>
            <w:r w:rsidRPr="00E209D7">
              <w:rPr>
                <w:noProof/>
                <w:sz w:val="24"/>
                <w:lang w:val="lv-LV"/>
              </w:rPr>
              <w:t>Objekts „Bērnu nometnes”, KAC „Bērzmuiža”, Bērzē, Bērzes pagastā, Dobeles novadā atbilst higiēnas prasībām uzsākt bērnu nometņu darbību. Veselības inspekcijas izsniegtais atzinums ir derīgs vienu gadu (līdz 23.0</w:t>
            </w:r>
            <w:r w:rsidR="00E209D7" w:rsidRPr="00E209D7">
              <w:rPr>
                <w:noProof/>
                <w:sz w:val="24"/>
                <w:lang w:val="lv-LV"/>
              </w:rPr>
              <w:t>7</w:t>
            </w:r>
            <w:r w:rsidRPr="00E209D7">
              <w:rPr>
                <w:noProof/>
                <w:sz w:val="24"/>
                <w:lang w:val="lv-LV"/>
              </w:rPr>
              <w:t>.2025.), veicot nometņu organizēšanu un izmitināšanu atzinumā norādītajā vietā un telpās</w:t>
            </w:r>
            <w:r>
              <w:rPr>
                <w:noProof/>
                <w:sz w:val="24"/>
                <w:lang w:val="lv-LV"/>
              </w:rPr>
              <w:t xml:space="preserve"> </w:t>
            </w:r>
            <w:r w:rsidRPr="00E209D7">
              <w:rPr>
                <w:noProof/>
                <w:sz w:val="24"/>
                <w:lang w:val="lv-LV"/>
              </w:rPr>
              <w:t xml:space="preserve">saskaņā ar </w:t>
            </w:r>
            <w:r w:rsidRPr="00E209D7">
              <w:rPr>
                <w:b/>
                <w:bCs/>
                <w:noProof/>
                <w:sz w:val="24"/>
                <w:lang w:val="lv-LV"/>
              </w:rPr>
              <w:t>Ministru kabineta 2009.</w:t>
            </w:r>
            <w:r>
              <w:rPr>
                <w:b/>
                <w:bCs/>
                <w:noProof/>
                <w:sz w:val="24"/>
                <w:lang w:val="lv-LV"/>
              </w:rPr>
              <w:t>gada 1.septembra</w:t>
            </w:r>
            <w:r w:rsidRPr="00E209D7">
              <w:rPr>
                <w:b/>
                <w:bCs/>
                <w:noProof/>
                <w:sz w:val="24"/>
                <w:lang w:val="lv-LV"/>
              </w:rPr>
              <w:t xml:space="preserve"> noteikumu Nr.981 </w:t>
            </w:r>
            <w:r w:rsidRPr="00B676E8">
              <w:rPr>
                <w:noProof/>
                <w:sz w:val="24"/>
                <w:lang w:val="lv-LV"/>
              </w:rPr>
              <w:t>“Bērnu nometņu organizēšanas un darbības kārtība” prasībām.</w:t>
            </w:r>
          </w:p>
        </w:tc>
      </w:tr>
    </w:tbl>
    <w:p w14:paraId="399BC62E" w14:textId="77777777" w:rsidR="009E47A7" w:rsidRPr="00E209D7" w:rsidRDefault="00B676E8" w:rsidP="009E47A7">
      <w:pPr>
        <w:jc w:val="both"/>
        <w:rPr>
          <w:noProof/>
          <w:sz w:val="24"/>
          <w:lang w:val="lv-LV"/>
        </w:rPr>
      </w:pPr>
      <w:r w:rsidRPr="00E209D7">
        <w:rPr>
          <w:noProof/>
          <w:sz w:val="24"/>
          <w:lang w:val="lv-LV"/>
        </w:rPr>
        <w:t xml:space="preserve">Pielikumā: Objekta higiēniskais novērtējums uz </w:t>
      </w:r>
      <w:r w:rsidR="00C37D01" w:rsidRPr="00E209D7">
        <w:rPr>
          <w:noProof/>
          <w:sz w:val="24"/>
          <w:lang w:val="lv-LV"/>
        </w:rPr>
        <w:t>4 lapām</w:t>
      </w:r>
      <w:r w:rsidRPr="00E209D7">
        <w:rPr>
          <w:noProof/>
          <w:sz w:val="24"/>
          <w:lang w:val="lv-LV"/>
        </w:rPr>
        <w:t>.</w:t>
      </w:r>
    </w:p>
    <w:p w14:paraId="280E9C38" w14:textId="77777777" w:rsidR="002B40AB" w:rsidRPr="00E209D7" w:rsidRDefault="002B40AB" w:rsidP="002B40AB">
      <w:pPr>
        <w:jc w:val="both"/>
        <w:rPr>
          <w:noProof/>
          <w:sz w:val="24"/>
          <w:lang w:val="lv-LV"/>
        </w:rPr>
      </w:pPr>
    </w:p>
    <w:p w14:paraId="538BCB16" w14:textId="77777777" w:rsidR="002B40AB" w:rsidRPr="00E209D7" w:rsidRDefault="002B40AB" w:rsidP="002B40AB">
      <w:pPr>
        <w:jc w:val="both"/>
        <w:rPr>
          <w:noProof/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D93FCF" w14:paraId="235F2DE3" w14:textId="77777777" w:rsidTr="003F4FB2">
        <w:tc>
          <w:tcPr>
            <w:tcW w:w="6237" w:type="dxa"/>
            <w:hideMark/>
          </w:tcPr>
          <w:p w14:paraId="34FAF46B" w14:textId="77777777" w:rsidR="00F36CE2" w:rsidRPr="00E209D7" w:rsidRDefault="00F36CE2" w:rsidP="003F4FB2">
            <w:pPr>
              <w:rPr>
                <w:noProof/>
                <w:sz w:val="24"/>
                <w:lang w:val="lv-LV"/>
              </w:rPr>
            </w:pPr>
          </w:p>
          <w:p w14:paraId="1A7F7627" w14:textId="77777777" w:rsidR="00EC1D92" w:rsidRPr="00694113" w:rsidRDefault="00B676E8" w:rsidP="00EC1D92">
            <w:pPr>
              <w:tabs>
                <w:tab w:val="left" w:pos="222"/>
              </w:tabs>
              <w:rPr>
                <w:noProof/>
                <w:sz w:val="24"/>
                <w:lang w:val="lv-LV"/>
              </w:rPr>
            </w:pPr>
            <w:r w:rsidRPr="00694113">
              <w:rPr>
                <w:noProof/>
                <w:sz w:val="24"/>
                <w:lang w:val="lv-LV"/>
              </w:rPr>
              <w:t>Sabiedrības veselības departamenta</w:t>
            </w:r>
          </w:p>
          <w:p w14:paraId="26E4825F" w14:textId="77777777" w:rsidR="00EC1D92" w:rsidRPr="00694113" w:rsidRDefault="00B676E8" w:rsidP="00B676E8">
            <w:pPr>
              <w:tabs>
                <w:tab w:val="left" w:pos="222"/>
              </w:tabs>
              <w:rPr>
                <w:noProof/>
                <w:sz w:val="24"/>
                <w:lang w:val="lv-LV"/>
              </w:rPr>
            </w:pPr>
            <w:r w:rsidRPr="00694113">
              <w:rPr>
                <w:noProof/>
                <w:sz w:val="24"/>
                <w:lang w:val="lv-LV"/>
              </w:rPr>
              <w:t>Zemgales kontroles nodaļas vadītāja</w:t>
            </w:r>
          </w:p>
          <w:p w14:paraId="276A45F0" w14:textId="77777777" w:rsidR="00F36CE2" w:rsidRPr="00E209D7" w:rsidRDefault="00F36CE2" w:rsidP="003F4FB2">
            <w:pPr>
              <w:rPr>
                <w:noProof/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14:paraId="3309D058" w14:textId="77777777" w:rsidR="00F36CE2" w:rsidRPr="00E209D7" w:rsidRDefault="00F36CE2" w:rsidP="003F4FB2">
            <w:pPr>
              <w:rPr>
                <w:noProof/>
                <w:sz w:val="24"/>
                <w:lang w:val="lv-LV"/>
              </w:rPr>
            </w:pPr>
          </w:p>
          <w:p w14:paraId="1A8A96BD" w14:textId="77777777" w:rsidR="00EC1D92" w:rsidRDefault="00EC1D92" w:rsidP="003F4FB2">
            <w:pPr>
              <w:rPr>
                <w:noProof/>
                <w:sz w:val="24"/>
                <w:lang w:val="lv-LV"/>
              </w:rPr>
            </w:pPr>
          </w:p>
          <w:p w14:paraId="51C5912C" w14:textId="77777777" w:rsidR="00F36CE2" w:rsidRPr="00E209D7" w:rsidRDefault="00B676E8" w:rsidP="003F4FB2">
            <w:pPr>
              <w:rPr>
                <w:noProof/>
                <w:sz w:val="24"/>
                <w:lang w:val="lv-LV"/>
              </w:rPr>
            </w:pPr>
            <w:r w:rsidRPr="00E209D7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15701C55" w14:textId="77777777" w:rsidR="00F36CE2" w:rsidRPr="00E209D7" w:rsidRDefault="00F36CE2" w:rsidP="00F36CE2">
      <w:pPr>
        <w:tabs>
          <w:tab w:val="right" w:pos="9072"/>
        </w:tabs>
        <w:rPr>
          <w:noProof/>
          <w:sz w:val="24"/>
          <w:lang w:val="lv-LV"/>
        </w:rPr>
      </w:pPr>
    </w:p>
    <w:p w14:paraId="08FBAB92" w14:textId="77777777" w:rsidR="00F36CE2" w:rsidRPr="00E209D7" w:rsidRDefault="00F36CE2" w:rsidP="00F36CE2">
      <w:pPr>
        <w:tabs>
          <w:tab w:val="right" w:pos="9072"/>
        </w:tabs>
        <w:rPr>
          <w:noProof/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93FCF" w14:paraId="068C7722" w14:textId="77777777" w:rsidTr="003F4FB2">
        <w:tc>
          <w:tcPr>
            <w:tcW w:w="9356" w:type="dxa"/>
            <w:hideMark/>
          </w:tcPr>
          <w:p w14:paraId="39F1A67A" w14:textId="77777777" w:rsidR="00F36CE2" w:rsidRPr="00E209D7" w:rsidRDefault="00B676E8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</w:rPr>
            </w:pPr>
            <w:r w:rsidRPr="00E209D7">
              <w:rPr>
                <w:b w:val="0"/>
                <w:noProof/>
                <w:sz w:val="20"/>
                <w:szCs w:val="20"/>
                <w:lang w:eastAsia="en-US"/>
              </w:rPr>
              <w:t>Jeļena Duhova</w:t>
            </w:r>
            <w:r w:rsidRPr="00E209D7">
              <w:rPr>
                <w:b w:val="0"/>
                <w:noProof/>
                <w:sz w:val="20"/>
                <w:szCs w:val="20"/>
              </w:rPr>
              <w:t xml:space="preserve">, </w:t>
            </w:r>
            <w:r w:rsidR="00C37D01" w:rsidRPr="00E209D7">
              <w:rPr>
                <w:b w:val="0"/>
                <w:noProof/>
                <w:sz w:val="20"/>
                <w:szCs w:val="20"/>
              </w:rPr>
              <w:t>63083193</w:t>
            </w:r>
          </w:p>
        </w:tc>
      </w:tr>
      <w:tr w:rsidR="00D93FCF" w14:paraId="3F0F9742" w14:textId="77777777" w:rsidTr="003F4FB2">
        <w:trPr>
          <w:trHeight w:val="319"/>
        </w:trPr>
        <w:tc>
          <w:tcPr>
            <w:tcW w:w="9356" w:type="dxa"/>
            <w:hideMark/>
          </w:tcPr>
          <w:p w14:paraId="55C2FA8A" w14:textId="77777777" w:rsidR="00F36CE2" w:rsidRPr="00E209D7" w:rsidRDefault="00B676E8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eastAsia="en-US"/>
              </w:rPr>
            </w:pPr>
            <w:hyperlink r:id="rId9" w:history="1">
              <w:r w:rsidRPr="00E209D7">
                <w:rPr>
                  <w:rStyle w:val="Hyperlink"/>
                  <w:b w:val="0"/>
                  <w:noProof/>
                  <w:sz w:val="20"/>
                  <w:szCs w:val="20"/>
                  <w:lang w:eastAsia="en-US"/>
                </w:rPr>
                <w:t>jelena.duhova@vi.gov.lv</w:t>
              </w:r>
            </w:hyperlink>
          </w:p>
          <w:p w14:paraId="341259E6" w14:textId="77777777" w:rsidR="00C37D01" w:rsidRPr="00E209D7" w:rsidRDefault="00C37D01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2"/>
                <w:szCs w:val="22"/>
              </w:rPr>
            </w:pPr>
          </w:p>
        </w:tc>
      </w:tr>
    </w:tbl>
    <w:p w14:paraId="542A9C7C" w14:textId="77777777" w:rsidR="00717118" w:rsidRPr="00E209D7" w:rsidRDefault="00717118" w:rsidP="00DC7539">
      <w:pPr>
        <w:rPr>
          <w:noProof/>
          <w:sz w:val="24"/>
          <w:lang w:val="lv-LV"/>
        </w:rPr>
      </w:pPr>
    </w:p>
    <w:sectPr w:rsidR="00717118" w:rsidRPr="00E209D7" w:rsidSect="00BC3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CD2B" w14:textId="77777777" w:rsidR="00507D72" w:rsidRDefault="00507D72">
      <w:r>
        <w:separator/>
      </w:r>
    </w:p>
  </w:endnote>
  <w:endnote w:type="continuationSeparator" w:id="0">
    <w:p w14:paraId="2BE78BF7" w14:textId="77777777" w:rsidR="00507D72" w:rsidRDefault="0050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1852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6C77" w14:textId="77777777" w:rsidR="00DC7539" w:rsidRDefault="00B676E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37E09F1" w14:textId="77777777" w:rsidR="00DC7539" w:rsidRDefault="00DC7539" w:rsidP="00DC7539">
    <w:pPr>
      <w:pStyle w:val="Footer"/>
      <w:rPr>
        <w:sz w:val="20"/>
        <w:lang w:val="lv-LV"/>
      </w:rPr>
    </w:pPr>
  </w:p>
  <w:p w14:paraId="35502E01" w14:textId="77777777" w:rsidR="0045451E" w:rsidRPr="00DC7539" w:rsidRDefault="00B676E8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C621" w14:textId="77777777" w:rsidR="00E42E7E" w:rsidRDefault="00B676E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</w:t>
    </w:r>
    <w:r>
      <w:rPr>
        <w:sz w:val="19"/>
        <w:szCs w:val="19"/>
      </w:rPr>
      <w:t>PARAKSTĪTS AR DROŠU ELEKTRONISKO PARAKSTU, KAS SATUR LAIKA ZĪMOGU</w:t>
    </w:r>
  </w:p>
  <w:p w14:paraId="1C99D63A" w14:textId="77777777" w:rsidR="00E42E7E" w:rsidRDefault="00E42E7E">
    <w:pPr>
      <w:pStyle w:val="Footer"/>
      <w:rPr>
        <w:sz w:val="20"/>
        <w:lang w:val="lv-LV"/>
      </w:rPr>
    </w:pPr>
  </w:p>
  <w:p w14:paraId="54BC3AD2" w14:textId="77777777" w:rsidR="0045451E" w:rsidRPr="00022614" w:rsidRDefault="00B676E8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605E" w14:textId="77777777" w:rsidR="00507D72" w:rsidRDefault="00507D72">
      <w:r>
        <w:separator/>
      </w:r>
    </w:p>
  </w:footnote>
  <w:footnote w:type="continuationSeparator" w:id="0">
    <w:p w14:paraId="640D86E5" w14:textId="77777777" w:rsidR="00507D72" w:rsidRDefault="00507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D448" w14:textId="77777777" w:rsidR="0045451E" w:rsidRDefault="00B676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AF48C91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531C" w14:textId="77777777" w:rsidR="0045451E" w:rsidRDefault="00B676E8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446115F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6062" w14:textId="77777777" w:rsidR="00E77B60" w:rsidRPr="00783D52" w:rsidRDefault="00B676E8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2ED0CA08" wp14:editId="1AE36A8D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1C62A0" w14:textId="77777777" w:rsidR="00E77B60" w:rsidRPr="00783D52" w:rsidRDefault="00B676E8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217B6E4E" wp14:editId="174359F7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00517F" w14:textId="77777777" w:rsidR="00786E53" w:rsidRDefault="00B676E8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48431F8C" w14:textId="77777777" w:rsidR="00786E53" w:rsidRDefault="00B676E8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521E105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75ABE98">
      <w:start w:val="1"/>
      <w:numFmt w:val="decimal"/>
      <w:lvlText w:val="%1."/>
      <w:lvlJc w:val="left"/>
      <w:pPr>
        <w:ind w:left="1429" w:hanging="360"/>
      </w:pPr>
    </w:lvl>
    <w:lvl w:ilvl="1" w:tplc="79924684" w:tentative="1">
      <w:start w:val="1"/>
      <w:numFmt w:val="lowerLetter"/>
      <w:lvlText w:val="%2."/>
      <w:lvlJc w:val="left"/>
      <w:pPr>
        <w:ind w:left="2149" w:hanging="360"/>
      </w:pPr>
    </w:lvl>
    <w:lvl w:ilvl="2" w:tplc="C316B0C6" w:tentative="1">
      <w:start w:val="1"/>
      <w:numFmt w:val="lowerRoman"/>
      <w:lvlText w:val="%3."/>
      <w:lvlJc w:val="right"/>
      <w:pPr>
        <w:ind w:left="2869" w:hanging="180"/>
      </w:pPr>
    </w:lvl>
    <w:lvl w:ilvl="3" w:tplc="35F672BA" w:tentative="1">
      <w:start w:val="1"/>
      <w:numFmt w:val="decimal"/>
      <w:lvlText w:val="%4."/>
      <w:lvlJc w:val="left"/>
      <w:pPr>
        <w:ind w:left="3589" w:hanging="360"/>
      </w:pPr>
    </w:lvl>
    <w:lvl w:ilvl="4" w:tplc="B75E23B2" w:tentative="1">
      <w:start w:val="1"/>
      <w:numFmt w:val="lowerLetter"/>
      <w:lvlText w:val="%5."/>
      <w:lvlJc w:val="left"/>
      <w:pPr>
        <w:ind w:left="4309" w:hanging="360"/>
      </w:pPr>
    </w:lvl>
    <w:lvl w:ilvl="5" w:tplc="CC9870EA" w:tentative="1">
      <w:start w:val="1"/>
      <w:numFmt w:val="lowerRoman"/>
      <w:lvlText w:val="%6."/>
      <w:lvlJc w:val="right"/>
      <w:pPr>
        <w:ind w:left="5029" w:hanging="180"/>
      </w:pPr>
    </w:lvl>
    <w:lvl w:ilvl="6" w:tplc="35C646FC" w:tentative="1">
      <w:start w:val="1"/>
      <w:numFmt w:val="decimal"/>
      <w:lvlText w:val="%7."/>
      <w:lvlJc w:val="left"/>
      <w:pPr>
        <w:ind w:left="5749" w:hanging="360"/>
      </w:pPr>
    </w:lvl>
    <w:lvl w:ilvl="7" w:tplc="A88452A0" w:tentative="1">
      <w:start w:val="1"/>
      <w:numFmt w:val="lowerLetter"/>
      <w:lvlText w:val="%8."/>
      <w:lvlJc w:val="left"/>
      <w:pPr>
        <w:ind w:left="6469" w:hanging="360"/>
      </w:pPr>
    </w:lvl>
    <w:lvl w:ilvl="8" w:tplc="433260E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12C8D46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66764E04" w:tentative="1">
      <w:start w:val="1"/>
      <w:numFmt w:val="lowerLetter"/>
      <w:lvlText w:val="%2."/>
      <w:lvlJc w:val="left"/>
      <w:pPr>
        <w:ind w:left="2869" w:hanging="360"/>
      </w:pPr>
    </w:lvl>
    <w:lvl w:ilvl="2" w:tplc="87042134" w:tentative="1">
      <w:start w:val="1"/>
      <w:numFmt w:val="lowerRoman"/>
      <w:lvlText w:val="%3."/>
      <w:lvlJc w:val="right"/>
      <w:pPr>
        <w:ind w:left="3589" w:hanging="180"/>
      </w:pPr>
    </w:lvl>
    <w:lvl w:ilvl="3" w:tplc="52EA3986" w:tentative="1">
      <w:start w:val="1"/>
      <w:numFmt w:val="decimal"/>
      <w:lvlText w:val="%4."/>
      <w:lvlJc w:val="left"/>
      <w:pPr>
        <w:ind w:left="4309" w:hanging="360"/>
      </w:pPr>
    </w:lvl>
    <w:lvl w:ilvl="4" w:tplc="3A0E85DE" w:tentative="1">
      <w:start w:val="1"/>
      <w:numFmt w:val="lowerLetter"/>
      <w:lvlText w:val="%5."/>
      <w:lvlJc w:val="left"/>
      <w:pPr>
        <w:ind w:left="5029" w:hanging="360"/>
      </w:pPr>
    </w:lvl>
    <w:lvl w:ilvl="5" w:tplc="15ACE2C4" w:tentative="1">
      <w:start w:val="1"/>
      <w:numFmt w:val="lowerRoman"/>
      <w:lvlText w:val="%6."/>
      <w:lvlJc w:val="right"/>
      <w:pPr>
        <w:ind w:left="5749" w:hanging="180"/>
      </w:pPr>
    </w:lvl>
    <w:lvl w:ilvl="6" w:tplc="3A74FA56" w:tentative="1">
      <w:start w:val="1"/>
      <w:numFmt w:val="decimal"/>
      <w:lvlText w:val="%7."/>
      <w:lvlJc w:val="left"/>
      <w:pPr>
        <w:ind w:left="6469" w:hanging="360"/>
      </w:pPr>
    </w:lvl>
    <w:lvl w:ilvl="7" w:tplc="36CA6718" w:tentative="1">
      <w:start w:val="1"/>
      <w:numFmt w:val="lowerLetter"/>
      <w:lvlText w:val="%8."/>
      <w:lvlJc w:val="left"/>
      <w:pPr>
        <w:ind w:left="7189" w:hanging="360"/>
      </w:pPr>
    </w:lvl>
    <w:lvl w:ilvl="8" w:tplc="647441E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B2229C8">
      <w:start w:val="1"/>
      <w:numFmt w:val="decimal"/>
      <w:lvlText w:val="%1)"/>
      <w:lvlJc w:val="left"/>
      <w:pPr>
        <w:ind w:left="720" w:hanging="360"/>
      </w:pPr>
    </w:lvl>
    <w:lvl w:ilvl="1" w:tplc="4912B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079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E1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8E6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65D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C69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C18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6E3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B3765B4E">
      <w:start w:val="1"/>
      <w:numFmt w:val="decimal"/>
      <w:lvlText w:val="%1."/>
      <w:lvlJc w:val="left"/>
      <w:pPr>
        <w:ind w:left="2149" w:hanging="360"/>
      </w:pPr>
    </w:lvl>
    <w:lvl w:ilvl="1" w:tplc="3A842520" w:tentative="1">
      <w:start w:val="1"/>
      <w:numFmt w:val="lowerLetter"/>
      <w:lvlText w:val="%2."/>
      <w:lvlJc w:val="left"/>
      <w:pPr>
        <w:ind w:left="2869" w:hanging="360"/>
      </w:pPr>
    </w:lvl>
    <w:lvl w:ilvl="2" w:tplc="90825288" w:tentative="1">
      <w:start w:val="1"/>
      <w:numFmt w:val="lowerRoman"/>
      <w:lvlText w:val="%3."/>
      <w:lvlJc w:val="right"/>
      <w:pPr>
        <w:ind w:left="3589" w:hanging="180"/>
      </w:pPr>
    </w:lvl>
    <w:lvl w:ilvl="3" w:tplc="8B162BD6" w:tentative="1">
      <w:start w:val="1"/>
      <w:numFmt w:val="decimal"/>
      <w:lvlText w:val="%4."/>
      <w:lvlJc w:val="left"/>
      <w:pPr>
        <w:ind w:left="4309" w:hanging="360"/>
      </w:pPr>
    </w:lvl>
    <w:lvl w:ilvl="4" w:tplc="2C3683CA" w:tentative="1">
      <w:start w:val="1"/>
      <w:numFmt w:val="lowerLetter"/>
      <w:lvlText w:val="%5."/>
      <w:lvlJc w:val="left"/>
      <w:pPr>
        <w:ind w:left="5029" w:hanging="360"/>
      </w:pPr>
    </w:lvl>
    <w:lvl w:ilvl="5" w:tplc="5AE8FBD0" w:tentative="1">
      <w:start w:val="1"/>
      <w:numFmt w:val="lowerRoman"/>
      <w:lvlText w:val="%6."/>
      <w:lvlJc w:val="right"/>
      <w:pPr>
        <w:ind w:left="5749" w:hanging="180"/>
      </w:pPr>
    </w:lvl>
    <w:lvl w:ilvl="6" w:tplc="F82E9000" w:tentative="1">
      <w:start w:val="1"/>
      <w:numFmt w:val="decimal"/>
      <w:lvlText w:val="%7."/>
      <w:lvlJc w:val="left"/>
      <w:pPr>
        <w:ind w:left="6469" w:hanging="360"/>
      </w:pPr>
    </w:lvl>
    <w:lvl w:ilvl="7" w:tplc="EC0ADCF6" w:tentative="1">
      <w:start w:val="1"/>
      <w:numFmt w:val="lowerLetter"/>
      <w:lvlText w:val="%8."/>
      <w:lvlJc w:val="left"/>
      <w:pPr>
        <w:ind w:left="7189" w:hanging="360"/>
      </w:pPr>
    </w:lvl>
    <w:lvl w:ilvl="8" w:tplc="7F1AA4A6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E3092"/>
    <w:rsid w:val="001F7425"/>
    <w:rsid w:val="00213429"/>
    <w:rsid w:val="0021574C"/>
    <w:rsid w:val="00222712"/>
    <w:rsid w:val="00240007"/>
    <w:rsid w:val="0027093C"/>
    <w:rsid w:val="00280160"/>
    <w:rsid w:val="00285D97"/>
    <w:rsid w:val="002A3165"/>
    <w:rsid w:val="002A6D43"/>
    <w:rsid w:val="002B40AB"/>
    <w:rsid w:val="002B607E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046D6"/>
    <w:rsid w:val="0045451E"/>
    <w:rsid w:val="004610E8"/>
    <w:rsid w:val="00465EA4"/>
    <w:rsid w:val="00472C6E"/>
    <w:rsid w:val="00486D16"/>
    <w:rsid w:val="004912DE"/>
    <w:rsid w:val="004A0F8D"/>
    <w:rsid w:val="004B1FAC"/>
    <w:rsid w:val="004C4FF2"/>
    <w:rsid w:val="004E78A9"/>
    <w:rsid w:val="00507D72"/>
    <w:rsid w:val="005120DD"/>
    <w:rsid w:val="005514D8"/>
    <w:rsid w:val="00567F04"/>
    <w:rsid w:val="005821B2"/>
    <w:rsid w:val="005916D5"/>
    <w:rsid w:val="005B6AAB"/>
    <w:rsid w:val="005F2AE5"/>
    <w:rsid w:val="00603BC3"/>
    <w:rsid w:val="00627CC4"/>
    <w:rsid w:val="00652EBB"/>
    <w:rsid w:val="0068137B"/>
    <w:rsid w:val="00694113"/>
    <w:rsid w:val="006B163A"/>
    <w:rsid w:val="006B2204"/>
    <w:rsid w:val="006B2F1A"/>
    <w:rsid w:val="006C5001"/>
    <w:rsid w:val="006D43A1"/>
    <w:rsid w:val="006D43C0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83A54"/>
    <w:rsid w:val="00A93E38"/>
    <w:rsid w:val="00AB5603"/>
    <w:rsid w:val="00AC5970"/>
    <w:rsid w:val="00AE06D7"/>
    <w:rsid w:val="00AE2FD6"/>
    <w:rsid w:val="00B05992"/>
    <w:rsid w:val="00B25F35"/>
    <w:rsid w:val="00B275D5"/>
    <w:rsid w:val="00B315B5"/>
    <w:rsid w:val="00B52369"/>
    <w:rsid w:val="00B65F5C"/>
    <w:rsid w:val="00B676E8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37D0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93FCF"/>
    <w:rsid w:val="00DB1B4A"/>
    <w:rsid w:val="00DB27DE"/>
    <w:rsid w:val="00DB6B34"/>
    <w:rsid w:val="00DB74BC"/>
    <w:rsid w:val="00DC7539"/>
    <w:rsid w:val="00DF208A"/>
    <w:rsid w:val="00DF61A7"/>
    <w:rsid w:val="00E209D7"/>
    <w:rsid w:val="00E3008A"/>
    <w:rsid w:val="00E42E7E"/>
    <w:rsid w:val="00E66AC6"/>
    <w:rsid w:val="00E77B60"/>
    <w:rsid w:val="00E90474"/>
    <w:rsid w:val="00EB14AB"/>
    <w:rsid w:val="00EB1C80"/>
    <w:rsid w:val="00EC1D92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174F8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tes_pasakumi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lena.duhov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Aija Cimermane</cp:lastModifiedBy>
  <cp:revision>2</cp:revision>
  <cp:lastPrinted>2010-10-14T10:49:00Z</cp:lastPrinted>
  <dcterms:created xsi:type="dcterms:W3CDTF">2025-06-21T21:00:00Z</dcterms:created>
  <dcterms:modified xsi:type="dcterms:W3CDTF">2025-06-21T21:00:00Z</dcterms:modified>
</cp:coreProperties>
</file>