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C42F8" w14:paraId="4A90E5B6" w14:textId="77777777" w:rsidTr="00D3465C">
        <w:tc>
          <w:tcPr>
            <w:tcW w:w="9356" w:type="dxa"/>
          </w:tcPr>
          <w:p w14:paraId="7B7C793A" w14:textId="77777777" w:rsidR="000C46D0" w:rsidRDefault="00DF6D3B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7143A153" w14:textId="77777777" w:rsidR="00BC67F6" w:rsidRPr="008A3DA7" w:rsidRDefault="00DF6D3B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CC42F8" w14:paraId="4EB4C758" w14:textId="77777777" w:rsidTr="00D3465C">
        <w:tc>
          <w:tcPr>
            <w:tcW w:w="9356" w:type="dxa"/>
          </w:tcPr>
          <w:p w14:paraId="33C95AFF" w14:textId="77777777" w:rsidR="00BC67F6" w:rsidRPr="008A3DA7" w:rsidRDefault="00DF6D3B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08506B97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CC42F8" w14:paraId="046894DF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103C338F" w14:textId="77777777" w:rsidR="00A13646" w:rsidRPr="00DF6D3B" w:rsidRDefault="00DF6D3B" w:rsidP="00844EE7">
            <w:pPr>
              <w:jc w:val="center"/>
              <w:rPr>
                <w:bCs/>
                <w:sz w:val="24"/>
                <w:lang w:val="lv-LV"/>
              </w:rPr>
            </w:pPr>
            <w:r w:rsidRPr="00DF6D3B">
              <w:rPr>
                <w:bCs/>
                <w:noProof/>
                <w:sz w:val="24"/>
              </w:rPr>
              <w:t>12.05.2025</w:t>
            </w:r>
          </w:p>
        </w:tc>
        <w:tc>
          <w:tcPr>
            <w:tcW w:w="3430" w:type="dxa"/>
            <w:vAlign w:val="bottom"/>
          </w:tcPr>
          <w:p w14:paraId="7092B529" w14:textId="77777777" w:rsidR="00A13646" w:rsidRPr="008A3DA7" w:rsidRDefault="00DF6D3B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73CD949" w14:textId="77777777" w:rsidR="00A13646" w:rsidRPr="008A3DA7" w:rsidRDefault="00DF6D3B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2.4.9.-14/234</w:t>
            </w:r>
          </w:p>
        </w:tc>
      </w:tr>
    </w:tbl>
    <w:p w14:paraId="3B23F033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CC42F8" w14:paraId="6B66A525" w14:textId="77777777" w:rsidTr="004C2928">
        <w:tc>
          <w:tcPr>
            <w:tcW w:w="5387" w:type="dxa"/>
            <w:vAlign w:val="bottom"/>
          </w:tcPr>
          <w:p w14:paraId="6CC2AF6A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03D05C04" w14:textId="77777777" w:rsidR="00893B1F" w:rsidRPr="008A3DA7" w:rsidRDefault="00DF6D3B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Rūta Lāce</w:t>
            </w:r>
          </w:p>
        </w:tc>
      </w:tr>
      <w:tr w:rsidR="00CC42F8" w14:paraId="0F07C55F" w14:textId="77777777" w:rsidTr="004C2928">
        <w:tc>
          <w:tcPr>
            <w:tcW w:w="5387" w:type="dxa"/>
            <w:vAlign w:val="bottom"/>
          </w:tcPr>
          <w:p w14:paraId="5BDA7646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5D25D275" w14:textId="5F249534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  <w:hyperlink r:id="rId8" w:history="1">
              <w:r w:rsidRPr="0037556B">
                <w:rPr>
                  <w:rStyle w:val="Hyperlink"/>
                  <w:noProof/>
                  <w:sz w:val="24"/>
                  <w:szCs w:val="28"/>
                  <w:lang w:val="lv-LV"/>
                </w:rPr>
                <w:t>raginska@gmail.com</w:t>
              </w:r>
            </w:hyperlink>
            <w:r w:rsidR="00DF6D3B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14:paraId="382B9272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CC42F8" w14:paraId="1A10FD0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FD72" w14:textId="4EE4B66C" w:rsidR="009E47A7" w:rsidRPr="008A3DA7" w:rsidRDefault="00DF6D3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F63F30">
              <w:rPr>
                <w:sz w:val="24"/>
                <w:lang w:val="lv-LV"/>
              </w:rPr>
              <w:t>Bērnu un jauniešu nometnes</w:t>
            </w:r>
          </w:p>
        </w:tc>
      </w:tr>
      <w:tr w:rsidR="00CC42F8" w14:paraId="5B482CF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7F0" w14:textId="03E68767" w:rsidR="009E47A7" w:rsidRPr="008A3DA7" w:rsidRDefault="00DF6D3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63F30">
              <w:rPr>
                <w:sz w:val="24"/>
                <w:lang w:val="lv-LV"/>
              </w:rPr>
              <w:t>“</w:t>
            </w:r>
            <w:r w:rsidR="00F63F30" w:rsidRPr="00F63F30">
              <w:rPr>
                <w:sz w:val="24"/>
                <w:lang w:val="lv-LV"/>
              </w:rPr>
              <w:t>Mūrnieki</w:t>
            </w:r>
            <w:r w:rsidR="00F63F30">
              <w:rPr>
                <w:sz w:val="24"/>
                <w:lang w:val="lv-LV"/>
              </w:rPr>
              <w:t>”</w:t>
            </w:r>
            <w:r w:rsidR="00F63F30" w:rsidRPr="00F63F30">
              <w:rPr>
                <w:sz w:val="24"/>
                <w:lang w:val="lv-LV"/>
              </w:rPr>
              <w:t>, Ķesterciems, Engures pag</w:t>
            </w:r>
            <w:r w:rsidR="00F63F30">
              <w:rPr>
                <w:sz w:val="24"/>
                <w:lang w:val="lv-LV"/>
              </w:rPr>
              <w:t>asts</w:t>
            </w:r>
            <w:r w:rsidR="00F63F30" w:rsidRPr="00F63F30">
              <w:rPr>
                <w:sz w:val="24"/>
                <w:lang w:val="lv-LV"/>
              </w:rPr>
              <w:t>, Tukuma nov</w:t>
            </w:r>
            <w:r w:rsidR="00F63F30">
              <w:rPr>
                <w:sz w:val="24"/>
                <w:lang w:val="lv-LV"/>
              </w:rPr>
              <w:t>ads</w:t>
            </w:r>
            <w:r w:rsidR="00F63F30" w:rsidRPr="00F63F30">
              <w:rPr>
                <w:sz w:val="24"/>
                <w:lang w:val="lv-LV"/>
              </w:rPr>
              <w:t>, LV-3113</w:t>
            </w:r>
          </w:p>
        </w:tc>
      </w:tr>
      <w:tr w:rsidR="00CC42F8" w14:paraId="2CCCB55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E435" w14:textId="1D782070" w:rsidR="009E47A7" w:rsidRPr="008A3DA7" w:rsidRDefault="00DF6D3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63F30" w:rsidRPr="00F63F30">
              <w:rPr>
                <w:sz w:val="24"/>
                <w:lang w:val="lv-LV"/>
              </w:rPr>
              <w:t>Diennakts nometnes</w:t>
            </w:r>
          </w:p>
        </w:tc>
      </w:tr>
      <w:tr w:rsidR="00CC42F8" w14:paraId="2E8B083F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E6FB" w14:textId="530FDC3D" w:rsidR="009E47A7" w:rsidRPr="008A3DA7" w:rsidRDefault="00DF6D3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63F30">
              <w:rPr>
                <w:sz w:val="24"/>
                <w:lang w:val="lv-LV"/>
              </w:rPr>
              <w:t>Rūta Lāce, personas kods 061285-11078</w:t>
            </w:r>
          </w:p>
        </w:tc>
      </w:tr>
      <w:tr w:rsidR="00CC42F8" w14:paraId="66FEB5E2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34B" w14:textId="1C8F70E8" w:rsidR="009E47A7" w:rsidRPr="008A3DA7" w:rsidRDefault="00DF6D3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F63F30">
              <w:rPr>
                <w:sz w:val="24"/>
                <w:lang w:val="lv-LV"/>
              </w:rPr>
              <w:t xml:space="preserve">Īpašnieces Rūtas Lāces </w:t>
            </w:r>
            <w:r w:rsidR="00F63F30" w:rsidRPr="00F63F30">
              <w:rPr>
                <w:sz w:val="24"/>
                <w:lang w:val="lv-LV"/>
              </w:rPr>
              <w:t xml:space="preserve">iesniegums reģistrēts Veselības inspekcijā </w:t>
            </w:r>
            <w:r w:rsidR="00F63F30">
              <w:rPr>
                <w:sz w:val="24"/>
                <w:lang w:val="lv-LV"/>
              </w:rPr>
              <w:t>30</w:t>
            </w:r>
            <w:r w:rsidR="00F63F30" w:rsidRPr="00F63F30">
              <w:rPr>
                <w:sz w:val="24"/>
                <w:lang w:val="lv-LV"/>
              </w:rPr>
              <w:t>.04.2025. Nr. 17</w:t>
            </w:r>
            <w:r w:rsidR="00F63F30">
              <w:rPr>
                <w:sz w:val="24"/>
                <w:lang w:val="lv-LV"/>
              </w:rPr>
              <w:t>4</w:t>
            </w:r>
            <w:r w:rsidR="00F63F30" w:rsidRPr="00F63F30">
              <w:rPr>
                <w:sz w:val="24"/>
                <w:lang w:val="lv-LV"/>
              </w:rPr>
              <w:t xml:space="preserve">/Z; </w:t>
            </w:r>
            <w:r w:rsidR="00F63F30" w:rsidRPr="00BB0E10">
              <w:rPr>
                <w:sz w:val="24"/>
                <w:lang w:val="lv-LV"/>
              </w:rPr>
              <w:t>Testēšanas pārskats dzeramajam ūdenim.</w:t>
            </w:r>
          </w:p>
        </w:tc>
      </w:tr>
      <w:tr w:rsidR="00CC42F8" w14:paraId="5F9CFF76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D6F" w14:textId="43607814" w:rsidR="009E47A7" w:rsidRPr="008A3DA7" w:rsidRDefault="00DF6D3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63F30">
              <w:rPr>
                <w:sz w:val="24"/>
                <w:lang w:val="lv-LV"/>
              </w:rPr>
              <w:t>06</w:t>
            </w:r>
            <w:r w:rsidR="00F63F30" w:rsidRPr="00F63F30">
              <w:rPr>
                <w:sz w:val="24"/>
                <w:lang w:val="lv-LV"/>
              </w:rPr>
              <w:t>.0</w:t>
            </w:r>
            <w:r w:rsidR="00F63F30">
              <w:rPr>
                <w:sz w:val="24"/>
                <w:lang w:val="lv-LV"/>
              </w:rPr>
              <w:t>5</w:t>
            </w:r>
            <w:r w:rsidR="00F63F30" w:rsidRPr="00F63F30">
              <w:rPr>
                <w:sz w:val="24"/>
                <w:lang w:val="lv-LV"/>
              </w:rPr>
              <w:t>.2025. Vides veselības analītiķe Līga Ābolkalna</w:t>
            </w:r>
          </w:p>
        </w:tc>
      </w:tr>
      <w:tr w:rsidR="00CC42F8" w14:paraId="3C15AC7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408A" w14:textId="07CB13FD" w:rsidR="009E47A7" w:rsidRPr="008A3DA7" w:rsidRDefault="00DF6D3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F63F30" w:rsidRPr="00BB0E10">
              <w:rPr>
                <w:sz w:val="24"/>
                <w:lang w:val="lv-LV"/>
              </w:rPr>
              <w:t xml:space="preserve">Pārtikas drošības, dzīvnieku veselības un vides zinātniskā institūta “BIOR” </w:t>
            </w:r>
            <w:r w:rsidR="00BB0E10" w:rsidRPr="00BB0E10">
              <w:rPr>
                <w:sz w:val="24"/>
                <w:lang w:val="lv-LV"/>
              </w:rPr>
              <w:t>09</w:t>
            </w:r>
            <w:r w:rsidR="00F63F30" w:rsidRPr="00BB0E10">
              <w:rPr>
                <w:sz w:val="24"/>
                <w:lang w:val="lv-LV"/>
              </w:rPr>
              <w:t>.0</w:t>
            </w:r>
            <w:r w:rsidR="00BB0E10" w:rsidRPr="00BB0E10">
              <w:rPr>
                <w:sz w:val="24"/>
                <w:lang w:val="lv-LV"/>
              </w:rPr>
              <w:t>5</w:t>
            </w:r>
            <w:r w:rsidR="00F63F30" w:rsidRPr="00BB0E10">
              <w:rPr>
                <w:sz w:val="24"/>
                <w:lang w:val="lv-LV"/>
              </w:rPr>
              <w:t xml:space="preserve">.2025. testēšanas pārskats Nr. </w:t>
            </w:r>
            <w:r w:rsidR="00BB0E10" w:rsidRPr="00BB0E10">
              <w:rPr>
                <w:sz w:val="24"/>
                <w:lang w:val="lv-LV"/>
              </w:rPr>
              <w:t>PV-2025-P-29798.01</w:t>
            </w:r>
          </w:p>
        </w:tc>
      </w:tr>
      <w:tr w:rsidR="00CC42F8" w:rsidRPr="00DF6D3B" w14:paraId="4AA8B10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7C98" w14:textId="77777777" w:rsidR="009E47A7" w:rsidRPr="0080001F" w:rsidRDefault="00DF6D3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10669682" w14:textId="573D50FF" w:rsidR="009E47A7" w:rsidRPr="00396A04" w:rsidRDefault="00DF6D3B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noProof/>
                <w:sz w:val="24"/>
                <w:lang w:val="lv-LV"/>
              </w:rPr>
              <w:t>Objekts “</w:t>
            </w:r>
            <w:r>
              <w:rPr>
                <w:sz w:val="24"/>
                <w:lang w:val="lv-LV"/>
              </w:rPr>
              <w:t>Bērnu un jauniešu nometnes</w:t>
            </w:r>
            <w:r>
              <w:rPr>
                <w:noProof/>
                <w:sz w:val="24"/>
                <w:lang w:val="lv-LV"/>
              </w:rPr>
              <w:t>”</w:t>
            </w:r>
            <w:r>
              <w:rPr>
                <w:noProof/>
                <w:sz w:val="24"/>
                <w:lang w:val="lv-LV"/>
              </w:rPr>
              <w:t xml:space="preserve"> hostelī “Pludmalis”, </w:t>
            </w:r>
            <w:r w:rsidRPr="00F63F30">
              <w:rPr>
                <w:noProof/>
                <w:sz w:val="24"/>
                <w:lang w:val="lv-LV"/>
              </w:rPr>
              <w:t>“Mūrnieki”, Ķesterciem</w:t>
            </w:r>
            <w:r>
              <w:rPr>
                <w:noProof/>
                <w:sz w:val="24"/>
                <w:lang w:val="lv-LV"/>
              </w:rPr>
              <w:t>ā</w:t>
            </w:r>
            <w:r w:rsidRPr="00F63F30">
              <w:rPr>
                <w:noProof/>
                <w:sz w:val="24"/>
                <w:lang w:val="lv-LV"/>
              </w:rPr>
              <w:t>, Engures pagast</w:t>
            </w:r>
            <w:r>
              <w:rPr>
                <w:noProof/>
                <w:sz w:val="24"/>
                <w:lang w:val="lv-LV"/>
              </w:rPr>
              <w:t>ā</w:t>
            </w:r>
            <w:r w:rsidRPr="00F63F30">
              <w:rPr>
                <w:noProof/>
                <w:sz w:val="24"/>
                <w:lang w:val="lv-LV"/>
              </w:rPr>
              <w:t>, Tukuma novad</w:t>
            </w:r>
            <w:r>
              <w:rPr>
                <w:noProof/>
                <w:sz w:val="24"/>
                <w:lang w:val="lv-LV"/>
              </w:rPr>
              <w:t>ā</w:t>
            </w:r>
            <w:r w:rsidRPr="00F63F30">
              <w:rPr>
                <w:noProof/>
                <w:sz w:val="24"/>
                <w:lang w:val="lv-LV"/>
              </w:rPr>
              <w:t>, LV-3113</w:t>
            </w:r>
            <w:r>
              <w:rPr>
                <w:noProof/>
                <w:sz w:val="24"/>
                <w:lang w:val="lv-LV"/>
              </w:rPr>
              <w:t xml:space="preserve"> atbilst higiēnas prasībām uzsākt darbību. Veselības inspekcijas izsniegtais atzinums ir derīgs vienu gadu (</w:t>
            </w:r>
            <w:r w:rsidRPr="00BB0E10">
              <w:rPr>
                <w:noProof/>
                <w:sz w:val="24"/>
                <w:lang w:val="lv-LV"/>
              </w:rPr>
              <w:t>12.05.2026.</w:t>
            </w:r>
            <w:r>
              <w:rPr>
                <w:noProof/>
                <w:sz w:val="24"/>
                <w:lang w:val="lv-LV"/>
              </w:rPr>
              <w:t xml:space="preserve">), veicot nometņu organizēšanu un bērnu izmitināšanu Atzinuma 2. punktā norādītājā vietā un telpās, ievērojot tiesību aktu prasības atbilstoši </w:t>
            </w:r>
            <w:r>
              <w:rPr>
                <w:b/>
                <w:bCs/>
                <w:noProof/>
                <w:sz w:val="24"/>
                <w:lang w:val="lv-LV"/>
              </w:rPr>
              <w:t>Ministru kabineta 2009. gada 1. septembra noteikumiem Nr.981</w:t>
            </w:r>
            <w:r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4AA98694" w14:textId="77777777" w:rsidR="00F63F30" w:rsidRPr="00F63F30" w:rsidRDefault="00DF6D3B" w:rsidP="00F63F30">
      <w:pPr>
        <w:jc w:val="both"/>
        <w:textAlignment w:val="auto"/>
        <w:rPr>
          <w:sz w:val="24"/>
          <w:lang w:val="lv-LV"/>
        </w:rPr>
      </w:pPr>
      <w:r w:rsidRPr="00F63F30">
        <w:rPr>
          <w:sz w:val="24"/>
          <w:lang w:val="lv-LV"/>
        </w:rPr>
        <w:t xml:space="preserve">Pielikumā: Objekta </w:t>
      </w:r>
      <w:r w:rsidRPr="00F63F30">
        <w:rPr>
          <w:sz w:val="24"/>
          <w:lang w:val="lv-LV"/>
        </w:rPr>
        <w:t>higiēniskais novērtējums uz četrām lapām</w:t>
      </w:r>
    </w:p>
    <w:p w14:paraId="649CA724" w14:textId="77777777" w:rsidR="00F63F30" w:rsidRPr="00F63F30" w:rsidRDefault="00F63F30" w:rsidP="00F63F30">
      <w:pPr>
        <w:jc w:val="both"/>
        <w:textAlignment w:val="auto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CC42F8" w14:paraId="008489F7" w14:textId="77777777" w:rsidTr="00F63F30">
        <w:tc>
          <w:tcPr>
            <w:tcW w:w="6237" w:type="dxa"/>
          </w:tcPr>
          <w:p w14:paraId="68C505F0" w14:textId="77777777" w:rsidR="00F63F30" w:rsidRPr="00F63F30" w:rsidRDefault="00F63F30" w:rsidP="00F63F30">
            <w:pPr>
              <w:textAlignment w:val="auto"/>
              <w:rPr>
                <w:sz w:val="24"/>
                <w:lang w:val="lv-LV"/>
              </w:rPr>
            </w:pPr>
          </w:p>
          <w:p w14:paraId="6981BDAC" w14:textId="77777777" w:rsidR="00F63F30" w:rsidRPr="00F63F30" w:rsidRDefault="00DF6D3B" w:rsidP="00F63F30">
            <w:pPr>
              <w:textAlignment w:val="auto"/>
              <w:rPr>
                <w:sz w:val="24"/>
                <w:lang w:val="lv-LV"/>
              </w:rPr>
            </w:pPr>
            <w:r w:rsidRPr="00F63F30">
              <w:rPr>
                <w:sz w:val="24"/>
                <w:lang w:val="lv-LV"/>
              </w:rPr>
              <w:t>Sabiedrības veselības departamenta</w:t>
            </w:r>
          </w:p>
          <w:p w14:paraId="3156687F" w14:textId="77777777" w:rsidR="00F63F30" w:rsidRPr="00F63F30" w:rsidRDefault="00DF6D3B" w:rsidP="00F63F30">
            <w:pPr>
              <w:textAlignment w:val="auto"/>
              <w:rPr>
                <w:sz w:val="24"/>
                <w:lang w:val="lv-LV"/>
              </w:rPr>
            </w:pPr>
            <w:r w:rsidRPr="00F63F30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14:paraId="5AF39106" w14:textId="77777777" w:rsidR="00F63F30" w:rsidRPr="00F63F30" w:rsidRDefault="00F63F30" w:rsidP="00F63F30">
            <w:pPr>
              <w:textAlignment w:val="auto"/>
              <w:rPr>
                <w:sz w:val="24"/>
                <w:lang w:val="lv-LV"/>
              </w:rPr>
            </w:pPr>
          </w:p>
          <w:p w14:paraId="4D0F788F" w14:textId="77777777" w:rsidR="00F63F30" w:rsidRPr="00F63F30" w:rsidRDefault="00F63F30" w:rsidP="00F63F30">
            <w:pPr>
              <w:textAlignment w:val="auto"/>
              <w:rPr>
                <w:noProof/>
                <w:sz w:val="24"/>
                <w:lang w:val="lv-LV"/>
              </w:rPr>
            </w:pPr>
          </w:p>
          <w:p w14:paraId="6590D692" w14:textId="77777777" w:rsidR="00F63F30" w:rsidRPr="00F63F30" w:rsidRDefault="00DF6D3B" w:rsidP="00F63F30">
            <w:pPr>
              <w:textAlignment w:val="auto"/>
              <w:rPr>
                <w:sz w:val="24"/>
                <w:lang w:val="lv-LV"/>
              </w:rPr>
            </w:pPr>
            <w:r w:rsidRPr="00F63F30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77AD83EC" w14:textId="77777777" w:rsidR="00F63F30" w:rsidRPr="00F63F30" w:rsidRDefault="00F63F30" w:rsidP="00F63F30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56AAE19B" w14:textId="77777777" w:rsidR="00F63F30" w:rsidRPr="00F63F30" w:rsidRDefault="00F63F30" w:rsidP="00F63F30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749DD9D6" w14:textId="77777777" w:rsidR="00F63F30" w:rsidRPr="00F63F30" w:rsidRDefault="00F63F30" w:rsidP="00F63F30">
      <w:pPr>
        <w:tabs>
          <w:tab w:val="right" w:pos="9072"/>
        </w:tabs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CC42F8" w14:paraId="2A68CD2E" w14:textId="77777777" w:rsidTr="00F63F30">
        <w:tc>
          <w:tcPr>
            <w:tcW w:w="9356" w:type="dxa"/>
            <w:hideMark/>
          </w:tcPr>
          <w:p w14:paraId="66BAE179" w14:textId="77777777" w:rsidR="00F63F30" w:rsidRPr="00F63F30" w:rsidRDefault="00DF6D3B" w:rsidP="00F63F30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en-US" w:eastAsia="zh-CN"/>
              </w:rPr>
            </w:pPr>
            <w:r w:rsidRPr="00F63F30">
              <w:rPr>
                <w:noProof/>
                <w:sz w:val="20"/>
                <w:szCs w:val="20"/>
              </w:rPr>
              <w:t>Līga Ābolkalna</w:t>
            </w:r>
            <w:r w:rsidRPr="00F63F30">
              <w:rPr>
                <w:sz w:val="20"/>
                <w:szCs w:val="20"/>
                <w:lang w:val="en-US" w:eastAsia="zh-CN"/>
              </w:rPr>
              <w:t>, 25633189</w:t>
            </w:r>
          </w:p>
        </w:tc>
      </w:tr>
      <w:tr w:rsidR="00CC42F8" w14:paraId="7980C34E" w14:textId="77777777" w:rsidTr="00F63F30">
        <w:trPr>
          <w:trHeight w:val="319"/>
        </w:trPr>
        <w:tc>
          <w:tcPr>
            <w:tcW w:w="9356" w:type="dxa"/>
            <w:hideMark/>
          </w:tcPr>
          <w:p w14:paraId="1194189C" w14:textId="77777777" w:rsidR="00F63F30" w:rsidRPr="00F63F30" w:rsidRDefault="00F63F30" w:rsidP="00F63F3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zh-CN"/>
              </w:rPr>
            </w:pPr>
            <w:hyperlink r:id="rId9" w:history="1">
              <w:r w:rsidRPr="00F63F30">
                <w:rPr>
                  <w:noProof/>
                  <w:color w:val="0000FF"/>
                  <w:sz w:val="20"/>
                  <w:szCs w:val="20"/>
                  <w:u w:val="single"/>
                  <w:lang w:val="lv-LV"/>
                </w:rPr>
                <w:t>liga.abolkalna@vi.gov.lv</w:t>
              </w:r>
            </w:hyperlink>
            <w:r w:rsidR="00DF6D3B" w:rsidRPr="00F63F30">
              <w:rPr>
                <w:noProof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7A484CD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654B" w14:textId="77777777" w:rsidR="00DF6D3B" w:rsidRDefault="00DF6D3B">
      <w:r>
        <w:separator/>
      </w:r>
    </w:p>
  </w:endnote>
  <w:endnote w:type="continuationSeparator" w:id="0">
    <w:p w14:paraId="3FF84CC9" w14:textId="77777777" w:rsidR="00DF6D3B" w:rsidRDefault="00DF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F4D9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3E64" w14:textId="77777777" w:rsidR="00DC7539" w:rsidRDefault="00DF6D3B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FED2B50" w14:textId="77777777" w:rsidR="00DC7539" w:rsidRDefault="00DC7539" w:rsidP="00DC7539">
    <w:pPr>
      <w:pStyle w:val="Footer"/>
      <w:rPr>
        <w:sz w:val="20"/>
        <w:lang w:val="lv-LV"/>
      </w:rPr>
    </w:pPr>
  </w:p>
  <w:p w14:paraId="28A3839E" w14:textId="77777777" w:rsidR="0045451E" w:rsidRPr="00DC7539" w:rsidRDefault="00DF6D3B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C74D" w14:textId="77777777" w:rsidR="00E42E7E" w:rsidRDefault="00DF6D3B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6144A4C5" w14:textId="77777777" w:rsidR="00E42E7E" w:rsidRDefault="00E42E7E">
    <w:pPr>
      <w:pStyle w:val="Footer"/>
      <w:rPr>
        <w:sz w:val="20"/>
        <w:lang w:val="lv-LV"/>
      </w:rPr>
    </w:pPr>
  </w:p>
  <w:p w14:paraId="21720491" w14:textId="77777777" w:rsidR="0045451E" w:rsidRPr="00022614" w:rsidRDefault="00DF6D3B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8F3F" w14:textId="77777777" w:rsidR="00DF6D3B" w:rsidRDefault="00DF6D3B">
      <w:r>
        <w:separator/>
      </w:r>
    </w:p>
  </w:footnote>
  <w:footnote w:type="continuationSeparator" w:id="0">
    <w:p w14:paraId="08BB6D8C" w14:textId="77777777" w:rsidR="00DF6D3B" w:rsidRDefault="00DF6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647A" w14:textId="77777777" w:rsidR="0045451E" w:rsidRDefault="00DF6D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28D7975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CB40" w14:textId="77777777" w:rsidR="0045451E" w:rsidRDefault="00DF6D3B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08295B54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D489" w14:textId="77777777" w:rsidR="00E77B60" w:rsidRPr="00783D52" w:rsidRDefault="00DF6D3B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DE52A6" w14:textId="77777777" w:rsidR="00E77B60" w:rsidRPr="00783D52" w:rsidRDefault="00DF6D3B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15A411" w14:textId="77777777" w:rsidR="00786E53" w:rsidRDefault="00DF6D3B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 xml:space="preserve">, </w:t>
    </w:r>
    <w:r>
      <w:rPr>
        <w:bCs/>
        <w:sz w:val="20"/>
        <w:lang w:val="lv-LV"/>
      </w:rPr>
      <w:t>Jelgava, LV-3001</w:t>
    </w:r>
  </w:p>
  <w:p w14:paraId="0543DA19" w14:textId="77777777" w:rsidR="00786E53" w:rsidRDefault="00DF6D3B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1712B438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506C9350">
      <w:start w:val="1"/>
      <w:numFmt w:val="decimal"/>
      <w:lvlText w:val="%1."/>
      <w:lvlJc w:val="left"/>
      <w:pPr>
        <w:ind w:left="1429" w:hanging="360"/>
      </w:pPr>
    </w:lvl>
    <w:lvl w:ilvl="1" w:tplc="D8BE9EE0" w:tentative="1">
      <w:start w:val="1"/>
      <w:numFmt w:val="lowerLetter"/>
      <w:lvlText w:val="%2."/>
      <w:lvlJc w:val="left"/>
      <w:pPr>
        <w:ind w:left="2149" w:hanging="360"/>
      </w:pPr>
    </w:lvl>
    <w:lvl w:ilvl="2" w:tplc="92DA3A0A" w:tentative="1">
      <w:start w:val="1"/>
      <w:numFmt w:val="lowerRoman"/>
      <w:lvlText w:val="%3."/>
      <w:lvlJc w:val="right"/>
      <w:pPr>
        <w:ind w:left="2869" w:hanging="180"/>
      </w:pPr>
    </w:lvl>
    <w:lvl w:ilvl="3" w:tplc="F3F0CF52" w:tentative="1">
      <w:start w:val="1"/>
      <w:numFmt w:val="decimal"/>
      <w:lvlText w:val="%4."/>
      <w:lvlJc w:val="left"/>
      <w:pPr>
        <w:ind w:left="3589" w:hanging="360"/>
      </w:pPr>
    </w:lvl>
    <w:lvl w:ilvl="4" w:tplc="F6AA7A84" w:tentative="1">
      <w:start w:val="1"/>
      <w:numFmt w:val="lowerLetter"/>
      <w:lvlText w:val="%5."/>
      <w:lvlJc w:val="left"/>
      <w:pPr>
        <w:ind w:left="4309" w:hanging="360"/>
      </w:pPr>
    </w:lvl>
    <w:lvl w:ilvl="5" w:tplc="829E8D5A" w:tentative="1">
      <w:start w:val="1"/>
      <w:numFmt w:val="lowerRoman"/>
      <w:lvlText w:val="%6."/>
      <w:lvlJc w:val="right"/>
      <w:pPr>
        <w:ind w:left="5029" w:hanging="180"/>
      </w:pPr>
    </w:lvl>
    <w:lvl w:ilvl="6" w:tplc="5B6A59A0" w:tentative="1">
      <w:start w:val="1"/>
      <w:numFmt w:val="decimal"/>
      <w:lvlText w:val="%7."/>
      <w:lvlJc w:val="left"/>
      <w:pPr>
        <w:ind w:left="5749" w:hanging="360"/>
      </w:pPr>
    </w:lvl>
    <w:lvl w:ilvl="7" w:tplc="CD888696" w:tentative="1">
      <w:start w:val="1"/>
      <w:numFmt w:val="lowerLetter"/>
      <w:lvlText w:val="%8."/>
      <w:lvlJc w:val="left"/>
      <w:pPr>
        <w:ind w:left="6469" w:hanging="360"/>
      </w:pPr>
    </w:lvl>
    <w:lvl w:ilvl="8" w:tplc="C7AE153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E6B0862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B5226DA6" w:tentative="1">
      <w:start w:val="1"/>
      <w:numFmt w:val="lowerLetter"/>
      <w:lvlText w:val="%2."/>
      <w:lvlJc w:val="left"/>
      <w:pPr>
        <w:ind w:left="2869" w:hanging="360"/>
      </w:pPr>
    </w:lvl>
    <w:lvl w:ilvl="2" w:tplc="114CFD30" w:tentative="1">
      <w:start w:val="1"/>
      <w:numFmt w:val="lowerRoman"/>
      <w:lvlText w:val="%3."/>
      <w:lvlJc w:val="right"/>
      <w:pPr>
        <w:ind w:left="3589" w:hanging="180"/>
      </w:pPr>
    </w:lvl>
    <w:lvl w:ilvl="3" w:tplc="BD2A84CC" w:tentative="1">
      <w:start w:val="1"/>
      <w:numFmt w:val="decimal"/>
      <w:lvlText w:val="%4."/>
      <w:lvlJc w:val="left"/>
      <w:pPr>
        <w:ind w:left="4309" w:hanging="360"/>
      </w:pPr>
    </w:lvl>
    <w:lvl w:ilvl="4" w:tplc="FCA258E0" w:tentative="1">
      <w:start w:val="1"/>
      <w:numFmt w:val="lowerLetter"/>
      <w:lvlText w:val="%5."/>
      <w:lvlJc w:val="left"/>
      <w:pPr>
        <w:ind w:left="5029" w:hanging="360"/>
      </w:pPr>
    </w:lvl>
    <w:lvl w:ilvl="5" w:tplc="032E7778" w:tentative="1">
      <w:start w:val="1"/>
      <w:numFmt w:val="lowerRoman"/>
      <w:lvlText w:val="%6."/>
      <w:lvlJc w:val="right"/>
      <w:pPr>
        <w:ind w:left="5749" w:hanging="180"/>
      </w:pPr>
    </w:lvl>
    <w:lvl w:ilvl="6" w:tplc="ABA2F02A" w:tentative="1">
      <w:start w:val="1"/>
      <w:numFmt w:val="decimal"/>
      <w:lvlText w:val="%7."/>
      <w:lvlJc w:val="left"/>
      <w:pPr>
        <w:ind w:left="6469" w:hanging="360"/>
      </w:pPr>
    </w:lvl>
    <w:lvl w:ilvl="7" w:tplc="093229DC" w:tentative="1">
      <w:start w:val="1"/>
      <w:numFmt w:val="lowerLetter"/>
      <w:lvlText w:val="%8."/>
      <w:lvlJc w:val="left"/>
      <w:pPr>
        <w:ind w:left="7189" w:hanging="360"/>
      </w:pPr>
    </w:lvl>
    <w:lvl w:ilvl="8" w:tplc="28800E4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43581498">
      <w:start w:val="1"/>
      <w:numFmt w:val="decimal"/>
      <w:lvlText w:val="%1)"/>
      <w:lvlJc w:val="left"/>
      <w:pPr>
        <w:ind w:left="720" w:hanging="360"/>
      </w:pPr>
    </w:lvl>
    <w:lvl w:ilvl="1" w:tplc="4E50E8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006C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4C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6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CE0F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626C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D080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1E35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AD3C6CC0">
      <w:start w:val="1"/>
      <w:numFmt w:val="decimal"/>
      <w:lvlText w:val="%1."/>
      <w:lvlJc w:val="left"/>
      <w:pPr>
        <w:ind w:left="2149" w:hanging="360"/>
      </w:pPr>
    </w:lvl>
    <w:lvl w:ilvl="1" w:tplc="71B22578" w:tentative="1">
      <w:start w:val="1"/>
      <w:numFmt w:val="lowerLetter"/>
      <w:lvlText w:val="%2."/>
      <w:lvlJc w:val="left"/>
      <w:pPr>
        <w:ind w:left="2869" w:hanging="360"/>
      </w:pPr>
    </w:lvl>
    <w:lvl w:ilvl="2" w:tplc="E69EBBC2" w:tentative="1">
      <w:start w:val="1"/>
      <w:numFmt w:val="lowerRoman"/>
      <w:lvlText w:val="%3."/>
      <w:lvlJc w:val="right"/>
      <w:pPr>
        <w:ind w:left="3589" w:hanging="180"/>
      </w:pPr>
    </w:lvl>
    <w:lvl w:ilvl="3" w:tplc="B55059C4" w:tentative="1">
      <w:start w:val="1"/>
      <w:numFmt w:val="decimal"/>
      <w:lvlText w:val="%4."/>
      <w:lvlJc w:val="left"/>
      <w:pPr>
        <w:ind w:left="4309" w:hanging="360"/>
      </w:pPr>
    </w:lvl>
    <w:lvl w:ilvl="4" w:tplc="4330F1E0" w:tentative="1">
      <w:start w:val="1"/>
      <w:numFmt w:val="lowerLetter"/>
      <w:lvlText w:val="%5."/>
      <w:lvlJc w:val="left"/>
      <w:pPr>
        <w:ind w:left="5029" w:hanging="360"/>
      </w:pPr>
    </w:lvl>
    <w:lvl w:ilvl="5" w:tplc="CC1626CA" w:tentative="1">
      <w:start w:val="1"/>
      <w:numFmt w:val="lowerRoman"/>
      <w:lvlText w:val="%6."/>
      <w:lvlJc w:val="right"/>
      <w:pPr>
        <w:ind w:left="5749" w:hanging="180"/>
      </w:pPr>
    </w:lvl>
    <w:lvl w:ilvl="6" w:tplc="9A0412F6" w:tentative="1">
      <w:start w:val="1"/>
      <w:numFmt w:val="decimal"/>
      <w:lvlText w:val="%7."/>
      <w:lvlJc w:val="left"/>
      <w:pPr>
        <w:ind w:left="6469" w:hanging="360"/>
      </w:pPr>
    </w:lvl>
    <w:lvl w:ilvl="7" w:tplc="DE6EA718" w:tentative="1">
      <w:start w:val="1"/>
      <w:numFmt w:val="lowerLetter"/>
      <w:lvlText w:val="%8."/>
      <w:lvlJc w:val="left"/>
      <w:pPr>
        <w:ind w:left="7189" w:hanging="360"/>
      </w:pPr>
    </w:lvl>
    <w:lvl w:ilvl="8" w:tplc="F168B91A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BD6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7556B"/>
    <w:rsid w:val="00390F1C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02FBC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13CA5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52369"/>
    <w:rsid w:val="00B65F5C"/>
    <w:rsid w:val="00B800BA"/>
    <w:rsid w:val="00B935EF"/>
    <w:rsid w:val="00B95D12"/>
    <w:rsid w:val="00BB0E10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82C15"/>
    <w:rsid w:val="00C96C06"/>
    <w:rsid w:val="00CC1AE6"/>
    <w:rsid w:val="00CC42F8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16B5"/>
    <w:rsid w:val="00DF208A"/>
    <w:rsid w:val="00DF61A7"/>
    <w:rsid w:val="00DF6D3B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63F30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3E67D6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inska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9</cp:revision>
  <cp:lastPrinted>2010-10-14T10:49:00Z</cp:lastPrinted>
  <dcterms:created xsi:type="dcterms:W3CDTF">2022-01-14T13:22:00Z</dcterms:created>
  <dcterms:modified xsi:type="dcterms:W3CDTF">2025-05-12T08:19:00Z</dcterms:modified>
</cp:coreProperties>
</file>