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B6CE8D6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3B6CE8D5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B6CE8D9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3B6CE8D7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3B6CE8D8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3B6CE8DA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B6CE8D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B6CE8DB" w14:textId="7F1E5C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B6CE8D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B6CE8DD" w14:textId="1BF1F2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“STUDIO LIMITLESS”</w:t>
            </w:r>
          </w:p>
        </w:tc>
      </w:tr>
      <w:tr w14:paraId="3B6CE8E2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B6CE8DF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B6CE8E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B6CE8E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B6CE8E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B6CE8E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B6CE8E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B6CE8E5" w14:textId="391D94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3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</w:t>
            </w:r>
            <w:r w:rsidRPr="007353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Nr. </w:t>
            </w:r>
            <w:r w:rsidRPr="000960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40203049609</w:t>
            </w:r>
          </w:p>
        </w:tc>
      </w:tr>
      <w:tr w14:paraId="3B6CE8E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B6CE8E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B6CE8E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3B6CE8E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B6CE8E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B6CE8E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B6CE8E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D562B4" w14:paraId="3B6CE8ED" w14:textId="717694CA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0DE">
              <w:rPr>
                <w:rFonts w:ascii="Times New Roman" w:hAnsi="Times New Roman"/>
                <w:color w:val="000000"/>
                <w:sz w:val="24"/>
                <w:szCs w:val="24"/>
              </w:rPr>
              <w:t>Rīga, Ieriķu iela 58 - 222, LV-1084</w:t>
            </w:r>
          </w:p>
        </w:tc>
      </w:tr>
      <w:tr w14:paraId="3B6CE8F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B6CE8E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B6CE8F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B6CE8F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B6CE8F3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B6CE8F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/103</w:t>
      </w:r>
    </w:p>
    <w:p w:rsidR="00C959F6" w:rsidP="00070E23" w14:paraId="3B6CE8F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B6CE8F6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3B6CE8F9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B6CE8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B6CE8F8" w14:textId="78B3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0209">
              <w:rPr>
                <w:rFonts w:ascii="Times New Roman" w:hAnsi="Times New Roman" w:cs="Times New Roman"/>
                <w:sz w:val="24"/>
              </w:rPr>
              <w:t>dabas un atpūtas komplekss “</w:t>
            </w:r>
            <w:r w:rsidR="00FB0209">
              <w:rPr>
                <w:rFonts w:ascii="Times New Roman" w:hAnsi="Times New Roman" w:cs="Times New Roman"/>
                <w:sz w:val="24"/>
              </w:rPr>
              <w:t>Kaupēnu</w:t>
            </w:r>
            <w:r w:rsidR="00FB0209">
              <w:rPr>
                <w:rFonts w:ascii="Times New Roman" w:hAnsi="Times New Roman" w:cs="Times New Roman"/>
                <w:sz w:val="24"/>
              </w:rPr>
              <w:t xml:space="preserve"> Dzirnavas” </w:t>
            </w:r>
            <w:r w:rsidRPr="005B2EBE" w:rsidR="00FB0209">
              <w:rPr>
                <w:rFonts w:ascii="Times New Roman" w:hAnsi="Times New Roman" w:cs="Times New Roman"/>
                <w:sz w:val="24"/>
              </w:rPr>
              <w:t>(turpmāk – Objekts)</w:t>
            </w:r>
          </w:p>
        </w:tc>
      </w:tr>
      <w:tr w14:paraId="3B6CE8FC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B6CE8F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B6CE8F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B6CE8FF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B6CE8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3B6CE8FE" w14:textId="2EC9C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0209">
              <w:rPr>
                <w:rFonts w:ascii="Times New Roman" w:hAnsi="Times New Roman" w:cs="Times New Roman"/>
                <w:sz w:val="24"/>
              </w:rPr>
              <w:t>“</w:t>
            </w:r>
            <w:r w:rsidR="00FB0209">
              <w:rPr>
                <w:rFonts w:ascii="Times New Roman" w:hAnsi="Times New Roman" w:cs="Times New Roman"/>
                <w:sz w:val="24"/>
              </w:rPr>
              <w:t>Kaupēnu</w:t>
            </w:r>
            <w:r w:rsidR="00FB0209">
              <w:rPr>
                <w:rFonts w:ascii="Times New Roman" w:hAnsi="Times New Roman" w:cs="Times New Roman"/>
                <w:sz w:val="24"/>
              </w:rPr>
              <w:t xml:space="preserve"> dzirnavas”, Zaļenieku pagasts, Jelgavas novads, LV-3011</w:t>
            </w:r>
          </w:p>
        </w:tc>
      </w:tr>
      <w:tr w14:paraId="3B6CE90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3B6CE90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3B6CE90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B6CE90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B6CE9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B6CE904" w14:textId="6C97F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0209">
              <w:rPr>
                <w:rFonts w:ascii="Times New Roman" w:hAnsi="Times New Roman" w:cs="Times New Roman"/>
                <w:sz w:val="24"/>
              </w:rPr>
              <w:t>Ojārs Briedis</w:t>
            </w:r>
          </w:p>
        </w:tc>
      </w:tr>
      <w:tr w14:paraId="3B6CE908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B6CE90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B6CE90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B6CE90B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3B6CE9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B6CE90A" w14:textId="7E52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“Viesturi”, Zaļenieku pagasts, Jelgavas novads, LV-3011</w:t>
            </w:r>
          </w:p>
        </w:tc>
      </w:tr>
      <w:tr w14:paraId="3B6CE90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3B6CE90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P="00F7419F" w14:paraId="3B6CE90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3B6CE91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B6CE9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286C54" w14:paraId="3B6CE910" w14:textId="37DFE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0209">
              <w:rPr>
                <w:rFonts w:ascii="Times New Roman" w:hAnsi="Times New Roman" w:cs="Times New Roman"/>
                <w:sz w:val="24"/>
              </w:rPr>
              <w:t xml:space="preserve">SIA “STUDIO LIMITLESS” nometnes vadītājas Valērijas </w:t>
            </w:r>
            <w:r w:rsidR="00FB0209">
              <w:rPr>
                <w:rFonts w:ascii="Times New Roman" w:hAnsi="Times New Roman" w:cs="Times New Roman"/>
                <w:sz w:val="24"/>
              </w:rPr>
              <w:t>Kačurinas</w:t>
            </w:r>
            <w:r w:rsidR="00FB0209">
              <w:rPr>
                <w:rFonts w:ascii="Times New Roman" w:hAnsi="Times New Roman" w:cs="Times New Roman"/>
                <w:sz w:val="24"/>
              </w:rPr>
              <w:t xml:space="preserve"> 2024.gada 12</w:t>
            </w:r>
            <w:r w:rsidRPr="005B2EBE" w:rsidR="00FB0209">
              <w:rPr>
                <w:rFonts w:ascii="Times New Roman" w:hAnsi="Times New Roman" w:cs="Times New Roman"/>
                <w:sz w:val="24"/>
              </w:rPr>
              <w:t>.jūnija iesniegums</w:t>
            </w:r>
            <w:r w:rsidR="000D5667">
              <w:rPr>
                <w:rFonts w:ascii="Times New Roman" w:hAnsi="Times New Roman" w:cs="Times New Roman"/>
                <w:sz w:val="24"/>
              </w:rPr>
              <w:t xml:space="preserve"> un </w:t>
            </w:r>
            <w:r w:rsidR="00FB0209">
              <w:rPr>
                <w:rFonts w:ascii="Times New Roman" w:hAnsi="Times New Roman" w:cs="Times New Roman"/>
                <w:sz w:val="24"/>
              </w:rPr>
              <w:t xml:space="preserve">nometnes vadītājas </w:t>
            </w:r>
            <w:r w:rsidRPr="006B3D38" w:rsidR="00FB0209">
              <w:rPr>
                <w:rFonts w:ascii="Times New Roman" w:hAnsi="Times New Roman" w:cs="Times New Roman"/>
                <w:sz w:val="24"/>
              </w:rPr>
              <w:t>Kristina</w:t>
            </w:r>
            <w:r w:rsidR="00FB0209">
              <w:rPr>
                <w:rFonts w:ascii="Times New Roman" w:hAnsi="Times New Roman" w:cs="Times New Roman"/>
                <w:sz w:val="24"/>
              </w:rPr>
              <w:t>s</w:t>
            </w:r>
            <w:r w:rsidRPr="006B3D38" w:rsidR="00FB02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3D38" w:rsidR="00FB0209">
              <w:rPr>
                <w:rFonts w:ascii="Times New Roman" w:hAnsi="Times New Roman" w:cs="Times New Roman"/>
                <w:sz w:val="24"/>
              </w:rPr>
              <w:t>Vidonova</w:t>
            </w:r>
            <w:r w:rsidR="00FB0209">
              <w:rPr>
                <w:rFonts w:ascii="Times New Roman" w:hAnsi="Times New Roman" w:cs="Times New Roman"/>
                <w:sz w:val="24"/>
              </w:rPr>
              <w:t>s</w:t>
            </w:r>
            <w:r w:rsidR="00FB0209">
              <w:rPr>
                <w:rFonts w:ascii="Times New Roman" w:hAnsi="Times New Roman" w:cs="Times New Roman"/>
                <w:sz w:val="24"/>
              </w:rPr>
              <w:t xml:space="preserve"> 2024.gada 14.</w:t>
            </w:r>
            <w:r w:rsidR="000D5667">
              <w:rPr>
                <w:rFonts w:ascii="Times New Roman" w:hAnsi="Times New Roman" w:cs="Times New Roman"/>
                <w:sz w:val="24"/>
              </w:rPr>
              <w:t xml:space="preserve"> un 18.</w:t>
            </w:r>
            <w:r w:rsidR="00FB0209">
              <w:rPr>
                <w:rFonts w:ascii="Times New Roman" w:hAnsi="Times New Roman" w:cs="Times New Roman"/>
                <w:sz w:val="24"/>
              </w:rPr>
              <w:t>jūnija iesniegums</w:t>
            </w:r>
          </w:p>
        </w:tc>
      </w:tr>
      <w:tr w14:paraId="3B6CE91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B6CE91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B6CE91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B6CE91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B6CE9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E112E6" w14:paraId="3B6CE916" w14:textId="69CAE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2E6" w:rsidR="00E112E6">
              <w:rPr>
                <w:rFonts w:ascii="Times New Roman" w:hAnsi="Times New Roman" w:cs="Times New Roman"/>
                <w:sz w:val="24"/>
                <w:szCs w:val="24"/>
              </w:rPr>
              <w:t>Objekta viesu māja ir aprīkota ar automātisko ugunsgrēka atklāšanas un trauksmes signalizācijas sistēmu un ugunsdzēsības aparātiem. Pārējās būves Objektā ir nodrošinātas ar autonomajiem ugunsgrēka detektoriem,</w:t>
            </w:r>
            <w:r w:rsidRPr="00E112E6" w:rsidR="00E112E6">
              <w:t xml:space="preserve"> </w:t>
            </w:r>
            <w:r w:rsidRPr="00E112E6" w:rsidR="00E112E6">
              <w:rPr>
                <w:rFonts w:ascii="Times New Roman" w:hAnsi="Times New Roman" w:cs="Times New Roman"/>
                <w:sz w:val="24"/>
                <w:szCs w:val="24"/>
              </w:rPr>
              <w:t>kas reaģē uz dūmiem, un ugunsdzēsības aparātiem.</w:t>
            </w:r>
          </w:p>
        </w:tc>
      </w:tr>
      <w:tr w14:paraId="3B6CE91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B6CE91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B6CE91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B6CE91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B6CE9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3D0C41" w14:paraId="3B6CE91C" w14:textId="51D3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FB0209">
              <w:rPr>
                <w:rFonts w:ascii="Times New Roman" w:hAnsi="Times New Roman" w:cs="Times New Roman"/>
                <w:sz w:val="24"/>
                <w:szCs w:val="24"/>
              </w:rPr>
              <w:t xml:space="preserve"> novērsti.</w:t>
            </w:r>
          </w:p>
        </w:tc>
      </w:tr>
      <w:tr w14:paraId="3B6CE92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B6CE91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B6CE91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B6CE92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B6CE9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B6CE922" w14:textId="793C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B2EBE" w:rsidR="00FB0209"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Pr="00226535" w:rsidR="00FB0209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5B2EBE" w:rsidR="00FB0209">
              <w:rPr>
                <w:rFonts w:ascii="Times New Roman" w:hAnsi="Times New Roman" w:cs="Times New Roman"/>
                <w:sz w:val="24"/>
              </w:rPr>
              <w:t xml:space="preserve"> ugunsdrošības prasībām</w:t>
            </w:r>
            <w:r w:rsidR="00FB020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14:paraId="3B6CE92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B6CE92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B6CE92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B6CE92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B6CE9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093E7B" w14:paraId="3B6CE928" w14:textId="6532E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B2EBE" w:rsidR="00FB0209">
              <w:rPr>
                <w:rFonts w:ascii="Times New Roman" w:hAnsi="Times New Roman" w:cs="Times New Roman"/>
                <w:sz w:val="24"/>
              </w:rPr>
              <w:t>Ministru kabineta 2009.gada 1.septembra noteikumu Nr.981 „Bērnu nometņu organizēšanas un darbības kārtība” 8.5. apakšpunktu</w:t>
            </w:r>
            <w:r w:rsidR="00FB020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14:paraId="3B6CE92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B6CE92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B6CE92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B6CE92F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B6CE9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B6CE92E" w14:textId="7BE8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9BD" w:rsidR="00890351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14:paraId="3B6CE932" w14:textId="77777777" w:rsidTr="00D562B4">
        <w:tblPrEx>
          <w:tblW w:w="0" w:type="auto"/>
          <w:tblLayout w:type="fixed"/>
          <w:tblLook w:val="04A0"/>
        </w:tblPrEx>
        <w:trPr>
          <w:trHeight w:val="414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B6CE93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B6CE93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643B9" w14:paraId="3B6CE933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D562B4" w:rsidP="006643B9" w14:paraId="3B6CE934" w14:textId="77777777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245E2" w:rsidRPr="007D2C05" w:rsidP="006643B9" w14:paraId="3B6CE935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B6CE937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7419F" w14:paraId="3B6CE9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 w:rsidR="00932E98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 w:rsidR="00932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B6CE939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3B6CE938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B6CE93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3B6CE940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890351" w14:paraId="3B6CE93B" w14:textId="5E74F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BD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Zemgales reģiona pārvaldes Ugunsdrošības uzraudzības un civilās aizsardzības nodaļas vecākā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B6CE9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3B6CE9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B6CE9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786A1F" w14:paraId="3B6CE93F" w14:textId="36EBD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90351">
              <w:rPr>
                <w:rFonts w:ascii="Times New Roman" w:hAnsi="Times New Roman" w:cs="Times New Roman"/>
                <w:sz w:val="24"/>
                <w:szCs w:val="24"/>
              </w:rPr>
              <w:t>G.Lejniece</w:t>
            </w:r>
          </w:p>
        </w:tc>
      </w:tr>
      <w:tr w14:paraId="3B6CE946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3B6CE9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B6CE9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B6CE9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B6CE9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3B6CE9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  <w:tr w14:paraId="55B2C86D" w14:textId="77777777" w:rsidTr="0091223D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890351" w:rsidRPr="002A16B7" w:rsidP="0091223D" w14:paraId="76CE0BB2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351" w:rsidRPr="002A16B7" w:rsidP="00B1649E" w14:paraId="59A3A0A0" w14:textId="58376929">
            <w:pPr>
              <w:spacing w:line="259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BD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pārvaldes Ugunsdrošības uzraudzības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civilās aizsardzības nodaļas </w:t>
            </w:r>
            <w:r w:rsidRPr="008139BD">
              <w:rPr>
                <w:rFonts w:ascii="Times New Roman" w:hAnsi="Times New Roman" w:cs="Times New Roman"/>
                <w:sz w:val="24"/>
                <w:szCs w:val="24"/>
              </w:rPr>
              <w:t>inspektore</w:t>
            </w:r>
          </w:p>
        </w:tc>
        <w:tc>
          <w:tcPr>
            <w:tcW w:w="284" w:type="dxa"/>
            <w:vAlign w:val="bottom"/>
          </w:tcPr>
          <w:p w:rsidR="00890351" w:rsidRPr="002A16B7" w:rsidP="0091223D" w14:paraId="755608CB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0351" w:rsidRPr="002A16B7" w:rsidP="0091223D" w14:paraId="009C3874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890351" w:rsidRPr="002A16B7" w:rsidP="0091223D" w14:paraId="042E726A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890351" w:rsidRPr="002A16B7" w:rsidP="00786A1F" w14:paraId="04E80FCC" w14:textId="77777777">
            <w:pPr>
              <w:spacing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A16B7">
              <w:rPr>
                <w:rFonts w:ascii="Times New Roman" w:hAnsi="Times New Roman" w:cs="Times New Roman"/>
                <w:sz w:val="24"/>
                <w:szCs w:val="24"/>
              </w:rPr>
              <w:t>L.Lagūna</w:t>
            </w:r>
          </w:p>
        </w:tc>
      </w:tr>
      <w:tr w14:paraId="668C7103" w14:textId="77777777" w:rsidTr="0091223D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890351" w:rsidRPr="002A16B7" w:rsidP="0091223D" w14:paraId="46BFEAD2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A16B7">
              <w:rPr>
                <w:rFonts w:ascii="Times New Roman" w:hAnsi="Times New Roman" w:cs="Times New Roman"/>
                <w:sz w:val="24"/>
                <w:szCs w:val="24"/>
              </w:rPr>
              <w:t>(amatpersonas amats)</w:t>
            </w:r>
          </w:p>
        </w:tc>
        <w:tc>
          <w:tcPr>
            <w:tcW w:w="284" w:type="dxa"/>
          </w:tcPr>
          <w:p w:rsidR="00890351" w:rsidRPr="002A16B7" w:rsidP="0091223D" w14:paraId="4BA04DE9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90351" w:rsidRPr="002A16B7" w:rsidP="0091223D" w14:paraId="5FD9B264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A16B7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  <w:tc>
          <w:tcPr>
            <w:tcW w:w="283" w:type="dxa"/>
          </w:tcPr>
          <w:p w:rsidR="00890351" w:rsidRPr="002A16B7" w:rsidP="0091223D" w14:paraId="3D9DA2DC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890351" w:rsidRPr="002A16B7" w:rsidP="0091223D" w14:paraId="637DA76A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A16B7">
              <w:rPr>
                <w:rFonts w:ascii="Times New Roman" w:hAnsi="Times New Roman" w:cs="Times New Roman"/>
                <w:sz w:val="24"/>
                <w:szCs w:val="24"/>
              </w:rPr>
              <w:t>(v. uzvārds)</w:t>
            </w:r>
          </w:p>
        </w:tc>
      </w:tr>
      <w:tr w14:paraId="5B0B91FD" w14:textId="77777777" w:rsidTr="0091223D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890351" w:rsidRPr="002A16B7" w:rsidP="0091223D" w14:paraId="34D86252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351" w:rsidRPr="002A16B7" w:rsidP="00E112E6" w14:paraId="6C40C2A5" w14:textId="72F5FBC5">
            <w:pPr>
              <w:spacing w:line="259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BD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Zemgales reģiona pārvaldes Ugunsdrošības uzraudzības un civi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lās aizsardzības nodaļas </w:t>
            </w:r>
            <w:r w:rsidRPr="008139BD">
              <w:rPr>
                <w:rFonts w:ascii="Times New Roman" w:hAnsi="Times New Roman" w:cs="Times New Roman"/>
                <w:sz w:val="24"/>
                <w:szCs w:val="24"/>
              </w:rPr>
              <w:t>inspektore</w:t>
            </w:r>
          </w:p>
        </w:tc>
        <w:tc>
          <w:tcPr>
            <w:tcW w:w="284" w:type="dxa"/>
            <w:vAlign w:val="bottom"/>
          </w:tcPr>
          <w:p w:rsidR="00890351" w:rsidRPr="002A16B7" w:rsidP="0091223D" w14:paraId="0B783280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0351" w:rsidRPr="002A16B7" w:rsidP="0091223D" w14:paraId="1D360409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890351" w:rsidRPr="002A16B7" w:rsidP="0091223D" w14:paraId="3C459534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890351" w:rsidRPr="002A16B7" w:rsidP="0091223D" w14:paraId="5479ADC0" w14:textId="77777777">
            <w:pPr>
              <w:spacing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A16B7">
              <w:rPr>
                <w:rFonts w:ascii="Times New Roman" w:hAnsi="Times New Roman" w:cs="Times New Roman"/>
                <w:sz w:val="24"/>
                <w:szCs w:val="24"/>
              </w:rPr>
              <w:t>D.Rudzāte</w:t>
            </w:r>
          </w:p>
        </w:tc>
      </w:tr>
      <w:tr w14:paraId="58D9F35A" w14:textId="77777777" w:rsidTr="0091223D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890351" w:rsidRPr="002A16B7" w:rsidP="0091223D" w14:paraId="65EC7EAF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A16B7">
              <w:rPr>
                <w:rFonts w:ascii="Times New Roman" w:hAnsi="Times New Roman" w:cs="Times New Roman"/>
                <w:sz w:val="24"/>
                <w:szCs w:val="24"/>
              </w:rPr>
              <w:t>(amatpersonas amats)</w:t>
            </w:r>
          </w:p>
        </w:tc>
        <w:tc>
          <w:tcPr>
            <w:tcW w:w="284" w:type="dxa"/>
          </w:tcPr>
          <w:p w:rsidR="00890351" w:rsidRPr="002A16B7" w:rsidP="0091223D" w14:paraId="3CC4EF5E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90351" w:rsidRPr="002A16B7" w:rsidP="0091223D" w14:paraId="6A1FC349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A16B7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  <w:tc>
          <w:tcPr>
            <w:tcW w:w="283" w:type="dxa"/>
          </w:tcPr>
          <w:p w:rsidR="00890351" w:rsidRPr="002A16B7" w:rsidP="0091223D" w14:paraId="5F93B510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890351" w:rsidRPr="002A16B7" w:rsidP="0091223D" w14:paraId="40961615" w14:textId="77777777">
            <w:pPr>
              <w:spacing w:after="160" w:line="259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A16B7">
              <w:rPr>
                <w:rFonts w:ascii="Times New Roman" w:hAnsi="Times New Roman" w:cs="Times New Roman"/>
                <w:sz w:val="24"/>
                <w:szCs w:val="24"/>
              </w:rPr>
              <w:t>(v. uzvārds)</w:t>
            </w:r>
          </w:p>
        </w:tc>
      </w:tr>
    </w:tbl>
    <w:p w:rsidR="00B245E2" w:rsidP="00B245E2" w14:paraId="3B6CE94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B6CE948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3B6CE94C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3B6CE949" w14:textId="1CC09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890351">
              <w:rPr>
                <w:rFonts w:ascii="Times New Roman" w:hAnsi="Times New Roman" w:cs="Times New Roman"/>
                <w:i/>
                <w:sz w:val="24"/>
                <w:szCs w:val="24"/>
              </w:rPr>
              <w:t>.06</w:t>
            </w:r>
            <w:r w:rsidRPr="00D36AB8" w:rsidR="00890351">
              <w:rPr>
                <w:rFonts w:ascii="Times New Roman" w:hAnsi="Times New Roman" w:cs="Times New Roman"/>
                <w:i/>
                <w:sz w:val="24"/>
                <w:szCs w:val="24"/>
              </w:rPr>
              <w:t>.2024. elektroniski parakstīts dokuments nosūtīts uz e-pastu:</w:t>
            </w:r>
            <w:r w:rsidRPr="006647D5" w:rsidR="008903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C2CB1" w:rsidR="008903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</w:t>
            </w:r>
            <w:hyperlink r:id="rId6" w:history="1">
              <w:r w:rsidRPr="003529FB" w:rsidR="00890351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  <w:szCs w:val="24"/>
                  <w:lang w:eastAsia="lv-LV"/>
                </w:rPr>
                <w:t>studio.limitless@inbox.lv</w:t>
              </w:r>
            </w:hyperlink>
            <w:r w:rsidRPr="003529FB" w:rsidR="008903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; </w:t>
            </w:r>
            <w:hyperlink r:id="rId7" w:history="1">
              <w:r w:rsidRPr="003529FB" w:rsidR="00890351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  <w:szCs w:val="24"/>
                  <w:lang w:eastAsia="lv-LV"/>
                </w:rPr>
                <w:t>valeria.roshkova@gmail.com</w:t>
              </w:r>
            </w:hyperlink>
            <w:r w:rsidRPr="003529FB" w:rsidR="00890351">
              <w:rPr>
                <w:i/>
              </w:rPr>
              <w:t xml:space="preserve">; </w:t>
            </w:r>
            <w:hyperlink r:id="rId8" w:history="1">
              <w:r w:rsidRPr="003529FB" w:rsidR="00890351">
                <w:rPr>
                  <w:rStyle w:val="Hyperlink"/>
                  <w:i/>
                </w:rPr>
                <w:t>Kristiuna.b@gmail.com</w:t>
              </w:r>
            </w:hyperlink>
          </w:p>
        </w:tc>
        <w:tc>
          <w:tcPr>
            <w:tcW w:w="284" w:type="dxa"/>
            <w:vAlign w:val="bottom"/>
          </w:tcPr>
          <w:p w:rsidR="007D2C05" w:rsidP="007D2C05" w14:paraId="3B6CE9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3B6CE9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6CE950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3B6CE9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B6CE9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3B6CE9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B6CE951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B6CE952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3B6CE953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3B6CE95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3B6CE95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3B6CE95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B6CE9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B6CE95D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B6CE95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B6CE9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29957465"/>
      <w:docPartObj>
        <w:docPartGallery w:val="Page Numbers (Top of Page)"/>
        <w:docPartUnique/>
      </w:docPartObj>
    </w:sdtPr>
    <w:sdtContent>
      <w:p w:rsidR="00E227D8" w:rsidRPr="00762AE8" w14:paraId="3B6CE95A" w14:textId="5ECFA92D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62B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B6CE95B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B6CE95E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21F5B"/>
    <w:rsid w:val="0003677C"/>
    <w:rsid w:val="00060BB1"/>
    <w:rsid w:val="00070E23"/>
    <w:rsid w:val="00093E7B"/>
    <w:rsid w:val="000960DE"/>
    <w:rsid w:val="000D5667"/>
    <w:rsid w:val="00105EDB"/>
    <w:rsid w:val="0015650A"/>
    <w:rsid w:val="001A004B"/>
    <w:rsid w:val="001B2DDC"/>
    <w:rsid w:val="001F39A4"/>
    <w:rsid w:val="00226535"/>
    <w:rsid w:val="0025180B"/>
    <w:rsid w:val="00264CD6"/>
    <w:rsid w:val="00276E52"/>
    <w:rsid w:val="00281811"/>
    <w:rsid w:val="0028247F"/>
    <w:rsid w:val="00286C54"/>
    <w:rsid w:val="002A02AD"/>
    <w:rsid w:val="002A16B7"/>
    <w:rsid w:val="002C4744"/>
    <w:rsid w:val="002D69C2"/>
    <w:rsid w:val="00317542"/>
    <w:rsid w:val="003437F5"/>
    <w:rsid w:val="00346269"/>
    <w:rsid w:val="003529FB"/>
    <w:rsid w:val="003B78D3"/>
    <w:rsid w:val="003D0C41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B2EBE"/>
    <w:rsid w:val="005D1C44"/>
    <w:rsid w:val="005D635A"/>
    <w:rsid w:val="00635786"/>
    <w:rsid w:val="006643B9"/>
    <w:rsid w:val="006647D5"/>
    <w:rsid w:val="006B3D38"/>
    <w:rsid w:val="00724ED0"/>
    <w:rsid w:val="007353ED"/>
    <w:rsid w:val="00736BC1"/>
    <w:rsid w:val="00762AE8"/>
    <w:rsid w:val="007665C9"/>
    <w:rsid w:val="00786A1F"/>
    <w:rsid w:val="00794977"/>
    <w:rsid w:val="00794DFA"/>
    <w:rsid w:val="00797B91"/>
    <w:rsid w:val="007A187F"/>
    <w:rsid w:val="007D2C05"/>
    <w:rsid w:val="008139BD"/>
    <w:rsid w:val="00833C7D"/>
    <w:rsid w:val="00884E35"/>
    <w:rsid w:val="00890351"/>
    <w:rsid w:val="0091223D"/>
    <w:rsid w:val="00922C9D"/>
    <w:rsid w:val="00932E98"/>
    <w:rsid w:val="00964438"/>
    <w:rsid w:val="0097786E"/>
    <w:rsid w:val="00A025C5"/>
    <w:rsid w:val="00A24FDC"/>
    <w:rsid w:val="00A47DBC"/>
    <w:rsid w:val="00AC2CB1"/>
    <w:rsid w:val="00AD1F8A"/>
    <w:rsid w:val="00AD6425"/>
    <w:rsid w:val="00AF2AD4"/>
    <w:rsid w:val="00B00630"/>
    <w:rsid w:val="00B1649E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36AB8"/>
    <w:rsid w:val="00D562B4"/>
    <w:rsid w:val="00D639C2"/>
    <w:rsid w:val="00DB3B2E"/>
    <w:rsid w:val="00E0387C"/>
    <w:rsid w:val="00E079F9"/>
    <w:rsid w:val="00E112E6"/>
    <w:rsid w:val="00E227D8"/>
    <w:rsid w:val="00E3266C"/>
    <w:rsid w:val="00E60393"/>
    <w:rsid w:val="00F62D4D"/>
    <w:rsid w:val="00F7419F"/>
    <w:rsid w:val="00F93E34"/>
    <w:rsid w:val="00FA2B81"/>
    <w:rsid w:val="00FB020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6CE8D5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yperlink" Target="mailto:studio.limitless@inbox.lv" TargetMode="External" /><Relationship Id="rId7" Type="http://schemas.openxmlformats.org/officeDocument/2006/relationships/hyperlink" Target="mailto:valeria.roshkova@gmail.com" TargetMode="External" /><Relationship Id="rId8" Type="http://schemas.openxmlformats.org/officeDocument/2006/relationships/hyperlink" Target="mailto:Kristiuna.b@gmail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Ilze Bergmane</cp:lastModifiedBy>
  <cp:revision>25</cp:revision>
  <dcterms:created xsi:type="dcterms:W3CDTF">2022-04-04T18:02:00Z</dcterms:created>
  <dcterms:modified xsi:type="dcterms:W3CDTF">2024-06-25T07:52:00Z</dcterms:modified>
</cp:coreProperties>
</file>