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91F9B" w14:paraId="56D973E6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41578D6D" w14:textId="77777777"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711CC191" wp14:editId="773AC9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91F9B" w14:paraId="2EEFB4F6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6F402E92" w14:textId="77777777" w:rsidR="00797B91" w:rsidRPr="00B77FE8" w:rsidRDefault="00000000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0C478616" w14:textId="77777777" w:rsidR="00E227D8" w:rsidRDefault="00000000" w:rsidP="00AB444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14:paraId="3CFE1955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B91F9B" w14:paraId="7C25CFBD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7B1EB528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6418B338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22A05691" w14:textId="77777777" w:rsidR="00E227D8" w:rsidRPr="00A47DBC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Sporta klubs “MonAuto Carting”</w:t>
            </w:r>
          </w:p>
        </w:tc>
      </w:tr>
      <w:tr w:rsidR="00B91F9B" w14:paraId="1E6F91B4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519F8869" w14:textId="77777777"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7040FCA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0828C08D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B91F9B" w14:paraId="0CFF1314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39356DDF" w14:textId="77777777"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11.06.2025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51C4E8C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0A2372FD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>
              <w:t xml:space="preserve"> </w:t>
            </w:r>
            <w:r w:rsidRPr="00AA4C7E">
              <w:rPr>
                <w:rFonts w:ascii="Times New Roman" w:hAnsi="Times New Roman"/>
                <w:color w:val="000000"/>
                <w:sz w:val="24"/>
                <w:szCs w:val="24"/>
              </w:rPr>
              <w:t>40008286329</w:t>
            </w:r>
          </w:p>
        </w:tc>
      </w:tr>
      <w:tr w:rsidR="00B91F9B" w14:paraId="48656916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308B9E77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774AF78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1207982B" w14:textId="77777777" w:rsidR="00E227D8" w:rsidRPr="005D1C44" w:rsidRDefault="00000000" w:rsidP="009E4D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B91F9B" w14:paraId="21BFBC13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757D450F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61CF490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6830B59B" w14:textId="77777777" w:rsidR="00E227D8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Vēja iela 5, Skrīveri, Skrīveru pagasts,</w:t>
            </w:r>
          </w:p>
          <w:p w14:paraId="2FB3DA05" w14:textId="77777777" w:rsidR="00AA4C7E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Aizkraukles novads, LV-5125</w:t>
            </w:r>
          </w:p>
        </w:tc>
      </w:tr>
      <w:tr w:rsidR="00B91F9B" w14:paraId="7F2B2E19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539ED89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0FE87287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637E4BB4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369482FF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7A724BAC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22/10-3.9/121</w:t>
      </w:r>
    </w:p>
    <w:p w14:paraId="0DCDF9ED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31F9B711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B91F9B" w14:paraId="4DC54EDC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53F0C2F8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6747BFC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4C7E">
              <w:rPr>
                <w:rFonts w:ascii="Times New Roman" w:hAnsi="Times New Roman" w:cs="Times New Roman"/>
                <w:sz w:val="24"/>
              </w:rPr>
              <w:t>sporta un atpūtas bāzes “Smeceres Sils” piecas ēkas (kadastra</w:t>
            </w:r>
          </w:p>
        </w:tc>
      </w:tr>
      <w:tr w:rsidR="00B91F9B" w14:paraId="0524683B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256F1F5F" w14:textId="77777777" w:rsidR="00AA4C7E" w:rsidRDefault="00AA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31343FF" w14:textId="77777777" w:rsidR="00AA4C7E" w:rsidRPr="00E227D8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AA4C7E">
              <w:rPr>
                <w:rFonts w:ascii="Times New Roman" w:hAnsi="Times New Roman" w:cs="Times New Roman"/>
                <w:sz w:val="24"/>
              </w:rPr>
              <w:t>Nr.70660010096005; 70660010096006; 70660010096007; 70660010096008 un</w:t>
            </w:r>
          </w:p>
        </w:tc>
      </w:tr>
      <w:tr w:rsidR="00B91F9B" w14:paraId="0343B304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60BF43B2" w14:textId="77777777" w:rsidR="00AA4C7E" w:rsidRDefault="00AA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4950092" w14:textId="77777777" w:rsidR="00AA4C7E" w:rsidRPr="00AA4C7E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AA4C7E">
              <w:rPr>
                <w:rFonts w:ascii="Times New Roman" w:hAnsi="Times New Roman" w:cs="Times New Roman"/>
                <w:sz w:val="24"/>
              </w:rPr>
              <w:t>70660010096009).</w:t>
            </w:r>
          </w:p>
        </w:tc>
      </w:tr>
      <w:tr w:rsidR="00B91F9B" w14:paraId="09A5DBB6" w14:textId="77777777" w:rsidTr="004B095D">
        <w:tc>
          <w:tcPr>
            <w:tcW w:w="421" w:type="dxa"/>
            <w:tcBorders>
              <w:top w:val="single" w:sz="4" w:space="0" w:color="auto"/>
            </w:tcBorders>
          </w:tcPr>
          <w:p w14:paraId="573748FD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EF7F603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B91F9B" w14:paraId="3DBA4A08" w14:textId="7777777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3AEA8A18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2C07E4E" w14:textId="77777777" w:rsidR="00E227D8" w:rsidRPr="00E227D8" w:rsidRDefault="00000000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4C7E">
              <w:rPr>
                <w:rFonts w:ascii="Times New Roman" w:hAnsi="Times New Roman" w:cs="Times New Roman"/>
                <w:sz w:val="24"/>
              </w:rPr>
              <w:t>“Biatlona trase”, Lazdonas pagasts, Madonas novads, LV-4801.</w:t>
            </w:r>
          </w:p>
        </w:tc>
      </w:tr>
      <w:tr w:rsidR="00B91F9B" w14:paraId="3C1943DA" w14:textId="77777777" w:rsidTr="00070E23">
        <w:tc>
          <w:tcPr>
            <w:tcW w:w="421" w:type="dxa"/>
          </w:tcPr>
          <w:p w14:paraId="2EB6EAA0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3A53CE2C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F9B" w14:paraId="2AE4DFFA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04CE22E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08DCC57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4C7E">
              <w:rPr>
                <w:rFonts w:ascii="Times New Roman" w:hAnsi="Times New Roman" w:cs="Times New Roman"/>
                <w:sz w:val="24"/>
              </w:rPr>
              <w:t>Madonas novada pašvaldība,</w:t>
            </w:r>
          </w:p>
        </w:tc>
      </w:tr>
      <w:tr w:rsidR="00B91F9B" w14:paraId="0DF9B3AB" w14:textId="77777777" w:rsidTr="00762AE8">
        <w:tc>
          <w:tcPr>
            <w:tcW w:w="421" w:type="dxa"/>
            <w:tcBorders>
              <w:top w:val="single" w:sz="4" w:space="0" w:color="auto"/>
            </w:tcBorders>
          </w:tcPr>
          <w:p w14:paraId="29714068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8C08D4D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B91F9B" w14:paraId="0BEB5983" w14:textId="77777777" w:rsidTr="00762AE8">
        <w:tc>
          <w:tcPr>
            <w:tcW w:w="421" w:type="dxa"/>
          </w:tcPr>
          <w:p w14:paraId="3F6E61CA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8AA64D8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7E">
              <w:rPr>
                <w:rFonts w:ascii="Times New Roman" w:hAnsi="Times New Roman" w:cs="Times New Roman"/>
                <w:sz w:val="24"/>
                <w:szCs w:val="24"/>
              </w:rPr>
              <w:t>reģistrācijas Nr.90000054572, Saieta laukums 1, Madona, Madonas novads, LV-4801.</w:t>
            </w:r>
          </w:p>
        </w:tc>
      </w:tr>
      <w:tr w:rsidR="00B91F9B" w14:paraId="346547AB" w14:textId="77777777" w:rsidTr="00762AE8">
        <w:tc>
          <w:tcPr>
            <w:tcW w:w="421" w:type="dxa"/>
          </w:tcPr>
          <w:p w14:paraId="5ED59C0D" w14:textId="77777777" w:rsidR="00E227D8" w:rsidRPr="00922C9D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3D09808" w14:textId="77777777" w:rsidR="00E227D8" w:rsidRPr="00922C9D" w:rsidRDefault="00000000" w:rsidP="00922C9D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B91F9B" w14:paraId="17EA033E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C7B4004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F53AB94" w14:textId="77777777" w:rsidR="00E227D8" w:rsidRPr="00E227D8" w:rsidRDefault="00000000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4C7E">
              <w:rPr>
                <w:rFonts w:ascii="Times New Roman" w:hAnsi="Times New Roman" w:cs="Times New Roman"/>
                <w:sz w:val="24"/>
              </w:rPr>
              <w:t>no</w:t>
            </w:r>
            <w:r>
              <w:rPr>
                <w:rFonts w:ascii="Times New Roman" w:hAnsi="Times New Roman" w:cs="Times New Roman"/>
                <w:sz w:val="24"/>
              </w:rPr>
              <w:t>metnes vadītājas Britānes Zandas</w:t>
            </w:r>
            <w:r w:rsidRPr="00AA4C7E">
              <w:rPr>
                <w:rFonts w:ascii="Times New Roman" w:hAnsi="Times New Roman" w:cs="Times New Roman"/>
                <w:sz w:val="24"/>
              </w:rPr>
              <w:t xml:space="preserve"> (nometņu vadītāja</w:t>
            </w:r>
            <w:r>
              <w:rPr>
                <w:rFonts w:ascii="Times New Roman" w:hAnsi="Times New Roman" w:cs="Times New Roman"/>
                <w:sz w:val="24"/>
              </w:rPr>
              <w:t xml:space="preserve"> apliecības</w:t>
            </w:r>
          </w:p>
        </w:tc>
      </w:tr>
      <w:tr w:rsidR="00B91F9B" w14:paraId="3CF634EC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78B1707" w14:textId="77777777" w:rsidR="00AA4C7E" w:rsidRDefault="00AA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DFF0F2D" w14:textId="77777777" w:rsidR="00AA4C7E" w:rsidRPr="00E227D8" w:rsidRDefault="00000000" w:rsidP="00E603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</w:t>
            </w:r>
            <w:r>
              <w:t xml:space="preserve"> </w:t>
            </w:r>
            <w:r w:rsidRPr="00AA4C7E">
              <w:rPr>
                <w:rFonts w:ascii="Times New Roman" w:hAnsi="Times New Roman" w:cs="Times New Roman"/>
                <w:sz w:val="24"/>
              </w:rPr>
              <w:t>003-00008</w:t>
            </w:r>
            <w:r>
              <w:rPr>
                <w:rFonts w:ascii="Times New Roman" w:hAnsi="Times New Roman" w:cs="Times New Roman"/>
                <w:sz w:val="24"/>
              </w:rPr>
              <w:t>) iesniegums.</w:t>
            </w:r>
          </w:p>
        </w:tc>
      </w:tr>
      <w:tr w:rsidR="00B91F9B" w14:paraId="6553747A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4C591A13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14A2AAA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F9B" w14:paraId="650735F7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DA8596A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E7B2354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C7E">
              <w:rPr>
                <w:rFonts w:ascii="Times New Roman" w:hAnsi="Times New Roman" w:cs="Times New Roman"/>
                <w:sz w:val="24"/>
                <w:szCs w:val="24"/>
              </w:rPr>
              <w:t>piecas divstāvu koka guļbūves ēkas</w:t>
            </w:r>
          </w:p>
        </w:tc>
      </w:tr>
      <w:tr w:rsidR="00B91F9B" w14:paraId="1D322FEB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60AE2683" w14:textId="77777777" w:rsidR="00AA4C7E" w:rsidRDefault="00AA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4084B01" w14:textId="77777777" w:rsidR="00AA4C7E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7E">
              <w:rPr>
                <w:rFonts w:ascii="Times New Roman" w:hAnsi="Times New Roman" w:cs="Times New Roman"/>
                <w:sz w:val="24"/>
                <w:szCs w:val="24"/>
              </w:rPr>
              <w:t>(vienas ēkas platība 98 m²). Visas piecas ēkas aprīkotas ar automātisko ugunsgrēka</w:t>
            </w:r>
          </w:p>
        </w:tc>
      </w:tr>
      <w:tr w:rsidR="00B91F9B" w14:paraId="10952E41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96519F2" w14:textId="77777777" w:rsidR="00AA4C7E" w:rsidRDefault="00AA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6A12F02" w14:textId="77777777" w:rsidR="00AA4C7E" w:rsidRPr="00AA4C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7E">
              <w:rPr>
                <w:rFonts w:ascii="Times New Roman" w:hAnsi="Times New Roman" w:cs="Times New Roman"/>
                <w:sz w:val="24"/>
                <w:szCs w:val="24"/>
              </w:rPr>
              <w:t>atklāšanas un trauksmes signalizācijas sistēmu un nodrošinātas ar ugunsdzēsības</w:t>
            </w:r>
          </w:p>
        </w:tc>
      </w:tr>
      <w:tr w:rsidR="00B91F9B" w14:paraId="0A9054D1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61C34E0" w14:textId="77777777" w:rsidR="00AA4C7E" w:rsidRDefault="00AA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325573B" w14:textId="77777777" w:rsidR="00AA4C7E" w:rsidRPr="00AA4C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7E">
              <w:rPr>
                <w:rFonts w:ascii="Times New Roman" w:hAnsi="Times New Roman" w:cs="Times New Roman"/>
                <w:sz w:val="24"/>
                <w:szCs w:val="24"/>
              </w:rPr>
              <w:t>aparātiem. Evakuācijas ceļi brīvi un izejas durvis viegli atveramas no telpu iekšpuses.</w:t>
            </w:r>
          </w:p>
        </w:tc>
      </w:tr>
      <w:tr w:rsidR="00B91F9B" w14:paraId="64432015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5E129C5B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B054560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F9B" w14:paraId="297EECB1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E32A5E9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813C524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C7E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:rsidR="00B91F9B" w14:paraId="7B869AF1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054B0A76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ADD0146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F9B" w14:paraId="72C1C47C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5F2F873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5323902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A4C7E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AA4C7E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:rsidR="00B91F9B" w14:paraId="54380EB8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0E9BC32F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89B988D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F9B" w14:paraId="79C6C891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5999D36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130D776" w14:textId="77777777" w:rsidR="00E227D8" w:rsidRPr="00E227D8" w:rsidRDefault="00000000" w:rsidP="0006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4C7E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:rsidR="00B91F9B" w14:paraId="161643A9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A0968DF" w14:textId="77777777" w:rsidR="00AA4C7E" w:rsidRDefault="00AA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6091924" w14:textId="77777777" w:rsidR="00AA4C7E" w:rsidRPr="00E227D8" w:rsidRDefault="00000000" w:rsidP="00060BB1">
            <w:pPr>
              <w:rPr>
                <w:rFonts w:ascii="Times New Roman" w:hAnsi="Times New Roman" w:cs="Times New Roman"/>
                <w:sz w:val="24"/>
              </w:rPr>
            </w:pPr>
            <w:r w:rsidRPr="00AA4C7E">
              <w:rPr>
                <w:rFonts w:ascii="Times New Roman" w:hAnsi="Times New Roman" w:cs="Times New Roman"/>
                <w:sz w:val="24"/>
              </w:rPr>
              <w:t>Nr.981 “Bērnu nometņu organizēšanas un darbības kārtība” 8.5.apakšpunkta prasībām.</w:t>
            </w:r>
          </w:p>
        </w:tc>
      </w:tr>
      <w:tr w:rsidR="00B91F9B" w14:paraId="192D7B31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6F2E6C1B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2F62D1C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B91F9B" w14:paraId="00B048AF" w14:textId="77777777" w:rsidTr="004B095D">
        <w:tc>
          <w:tcPr>
            <w:tcW w:w="421" w:type="dxa"/>
            <w:tcBorders>
              <w:bottom w:val="single" w:sz="4" w:space="0" w:color="auto"/>
            </w:tcBorders>
          </w:tcPr>
          <w:p w14:paraId="00DBCF7C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BB382DE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4C7E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B91F9B" w14:paraId="511A0CF9" w14:textId="77777777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05E10BE0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591453D" w14:textId="77777777" w:rsidR="00E227D8" w:rsidRPr="00070E23" w:rsidRDefault="00000000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6F707A28" w14:textId="77777777" w:rsidR="00E227D8" w:rsidRDefault="00000000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490B383B" w14:textId="77777777"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14:paraId="4E791842" w14:textId="77777777" w:rsidR="00B245E2" w:rsidRPr="007D2C05" w:rsidRDefault="00000000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91F9B" w14:paraId="3EF23CF8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16A47A3D" w14:textId="77777777" w:rsidR="00B245E2" w:rsidRPr="00B245E2" w:rsidRDefault="00000000" w:rsidP="008A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1F9B" w14:paraId="6D484CA5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6E19C285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09B1382D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B91F9B" w14:paraId="6FEE2763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6EC4CEEA" w14:textId="77777777" w:rsidR="00B245E2" w:rsidRPr="007D2C05" w:rsidRDefault="00000000" w:rsidP="00AA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C7E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14:paraId="0F42EC89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578EB42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5AE61240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475701D5" w14:textId="77777777" w:rsidR="00B245E2" w:rsidRPr="007D2C05" w:rsidRDefault="00000000" w:rsidP="00AA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Stūris</w:t>
            </w:r>
          </w:p>
        </w:tc>
      </w:tr>
      <w:tr w:rsidR="00B91F9B" w14:paraId="303281BE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1E69E718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5FD34D5F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84C248E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2C233CC5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5EDF1B98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1CA8229A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794439D8" w14:textId="77777777"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B91F9B" w14:paraId="7EB84E29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496C13BF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523E5F07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3DD064D0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9B" w14:paraId="66F26B4F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7F9B697C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082ABE26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6ACD7445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7D0B936E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4023EC14" w14:textId="77777777"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3D24A4B1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41CEE395" w14:textId="77777777" w:rsid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38FD9755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73A3674D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5EBEE37E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5C2A2F9D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597187E1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7376A784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2A05588F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2A23251E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2153A819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21648367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2811C25D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4C5A2940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39ED5052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602F2BFC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0CB7465B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6E12C26F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60BA1110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5D2D6CA6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32AE1457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5B4F26FE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0697D2DE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0981340B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3CB62F9C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344D548E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15B1A01C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5A580173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7D3C8A37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168F6056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156F7C91" w14:textId="77777777" w:rsidR="00AA4C7E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710A786D" w14:textId="77777777" w:rsidR="00AA4C7E" w:rsidRPr="00762AE8" w:rsidRDefault="00AA4C7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39BADED1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5102BD15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1CD6" w14:textId="77777777" w:rsidR="007E20A4" w:rsidRDefault="007E20A4">
      <w:pPr>
        <w:spacing w:after="0" w:line="240" w:lineRule="auto"/>
      </w:pPr>
      <w:r>
        <w:separator/>
      </w:r>
    </w:p>
  </w:endnote>
  <w:endnote w:type="continuationSeparator" w:id="0">
    <w:p w14:paraId="38A70FF9" w14:textId="77777777" w:rsidR="007E20A4" w:rsidRDefault="007E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C509" w14:textId="77777777"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C907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AF10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D635" w14:textId="77777777" w:rsidR="007E20A4" w:rsidRDefault="007E20A4">
      <w:pPr>
        <w:spacing w:after="0" w:line="240" w:lineRule="auto"/>
      </w:pPr>
      <w:r>
        <w:separator/>
      </w:r>
    </w:p>
  </w:footnote>
  <w:footnote w:type="continuationSeparator" w:id="0">
    <w:p w14:paraId="2706D787" w14:textId="77777777" w:rsidR="007E20A4" w:rsidRDefault="007E2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5032" w14:textId="77777777"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829189067"/>
      <w:docPartObj>
        <w:docPartGallery w:val="Page Numbers (Top of Page)"/>
        <w:docPartUnique/>
      </w:docPartObj>
    </w:sdtPr>
    <w:sdtContent>
      <w:p w14:paraId="34A58F69" w14:textId="77777777" w:rsidR="00E227D8" w:rsidRPr="00762AE8" w:rsidRDefault="00000000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E7B79B3" w14:textId="77777777"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598D" w14:textId="77777777"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F39A4"/>
    <w:rsid w:val="0025180B"/>
    <w:rsid w:val="00276E52"/>
    <w:rsid w:val="00281811"/>
    <w:rsid w:val="0029382F"/>
    <w:rsid w:val="002D69C2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60F1F"/>
    <w:rsid w:val="00586BD3"/>
    <w:rsid w:val="00587D8F"/>
    <w:rsid w:val="00594CE4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7E20A4"/>
    <w:rsid w:val="00884E35"/>
    <w:rsid w:val="008A1FE3"/>
    <w:rsid w:val="00922C9D"/>
    <w:rsid w:val="00964438"/>
    <w:rsid w:val="0097786E"/>
    <w:rsid w:val="009E4DAD"/>
    <w:rsid w:val="00A025C5"/>
    <w:rsid w:val="00A24FDC"/>
    <w:rsid w:val="00A47DBC"/>
    <w:rsid w:val="00AA4C7E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1F9B"/>
    <w:rsid w:val="00B97A08"/>
    <w:rsid w:val="00BA29B2"/>
    <w:rsid w:val="00BC4B59"/>
    <w:rsid w:val="00C33E3A"/>
    <w:rsid w:val="00C51BBF"/>
    <w:rsid w:val="00C522E2"/>
    <w:rsid w:val="00C74B0A"/>
    <w:rsid w:val="00C946FD"/>
    <w:rsid w:val="00C959F6"/>
    <w:rsid w:val="00CB3357"/>
    <w:rsid w:val="00D639C2"/>
    <w:rsid w:val="00D96668"/>
    <w:rsid w:val="00DB3B2E"/>
    <w:rsid w:val="00E0387C"/>
    <w:rsid w:val="00E227D8"/>
    <w:rsid w:val="00E60393"/>
    <w:rsid w:val="00F21F5D"/>
    <w:rsid w:val="00F5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FA9A30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Britāne Zanda</cp:lastModifiedBy>
  <cp:revision>2</cp:revision>
  <dcterms:created xsi:type="dcterms:W3CDTF">2025-06-11T07:13:00Z</dcterms:created>
  <dcterms:modified xsi:type="dcterms:W3CDTF">2025-06-11T07:13:00Z</dcterms:modified>
</cp:coreProperties>
</file>