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2F9F4CC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2D07A8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0DBF04A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E64E0" w:rsidP="00476420" w14:paraId="0A3108E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162F7B1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69297F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09E046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4713F7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91B9B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33378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8A106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0E64E0">
              <w:rPr>
                <w:rFonts w:ascii="Times New Roman" w:hAnsi="Times New Roman"/>
                <w:sz w:val="24"/>
                <w:szCs w:val="24"/>
              </w:rPr>
              <w:t>"HOKEJA KLUBS KURBADS"</w:t>
            </w:r>
          </w:p>
        </w:tc>
      </w:tr>
      <w:tr w14:paraId="505D1DE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79C9AE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EFBE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17D56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F156B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F5012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F33E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B67E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0E64E0">
              <w:rPr>
                <w:rFonts w:ascii="Times New Roman" w:hAnsi="Times New Roman"/>
                <w:color w:val="000000"/>
                <w:sz w:val="24"/>
                <w:szCs w:val="24"/>
              </w:rPr>
              <w:t>40008071162</w:t>
            </w:r>
          </w:p>
        </w:tc>
      </w:tr>
      <w:tr w14:paraId="3977217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3D5BD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E297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4DD50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F9F57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4BAB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41220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66F87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4E0">
              <w:rPr>
                <w:rFonts w:ascii="Times New Roman" w:hAnsi="Times New Roman"/>
                <w:color w:val="000000"/>
                <w:sz w:val="24"/>
                <w:szCs w:val="24"/>
              </w:rPr>
              <w:t>Mazj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umpravas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24, Rīga,</w:t>
            </w:r>
            <w:r w:rsidRPr="000E6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LV-1063</w:t>
            </w:r>
          </w:p>
        </w:tc>
      </w:tr>
      <w:tr w14:paraId="4F4EE6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P="00A24FDC" w14:paraId="4EF630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  <w:p w:rsidR="000E64E0" w:rsidRPr="005D1C44" w:rsidP="00A24FDC" w14:paraId="559D36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5075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8BBFFB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070E23" w14:paraId="20E7EBB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/198</w:t>
      </w:r>
    </w:p>
    <w:p w:rsidR="00C959F6" w:rsidP="00070E23" w14:paraId="7C4B210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93ED6F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29CA4BF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AC8CD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E64E0" w14:paraId="748CA4D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64E0" w:rsidR="000E64E0">
              <w:rPr>
                <w:rFonts w:ascii="Times New Roman" w:hAnsi="Times New Roman" w:cs="Times New Roman"/>
                <w:sz w:val="24"/>
              </w:rPr>
              <w:t>SIA "Rumbulas sporta centrs"</w:t>
            </w:r>
            <w:r w:rsidR="000E64E0">
              <w:rPr>
                <w:rFonts w:ascii="Times New Roman" w:hAnsi="Times New Roman" w:cs="Times New Roman"/>
                <w:sz w:val="24"/>
              </w:rPr>
              <w:t xml:space="preserve"> telpas, kas paredzētas dienas nometnei “</w:t>
            </w:r>
            <w:r w:rsidRPr="000E64E0" w:rsidR="000E64E0">
              <w:rPr>
                <w:rFonts w:ascii="Times New Roman" w:hAnsi="Times New Roman" w:cs="Times New Roman"/>
                <w:sz w:val="24"/>
              </w:rPr>
              <w:t xml:space="preserve">HARIJA </w:t>
            </w:r>
          </w:p>
        </w:tc>
      </w:tr>
      <w:tr w14:paraId="2CD8EFF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E64E0" w14:paraId="5E6908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64E0" w:rsidRPr="00E227D8" w:rsidP="000E64E0" w14:paraId="7E80C380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E64E0">
              <w:rPr>
                <w:rFonts w:ascii="Times New Roman" w:hAnsi="Times New Roman" w:cs="Times New Roman"/>
                <w:sz w:val="24"/>
              </w:rPr>
              <w:t>VĪTOLIŅA HOKEJA NOMETNE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, bet tieši, </w:t>
            </w:r>
            <w:r w:rsidRPr="000E64E0">
              <w:rPr>
                <w:rFonts w:ascii="Times New Roman" w:hAnsi="Times New Roman" w:cs="Times New Roman"/>
                <w:sz w:val="24"/>
              </w:rPr>
              <w:t>Kurbada led</w:t>
            </w:r>
            <w:r>
              <w:rPr>
                <w:rFonts w:ascii="Times New Roman" w:hAnsi="Times New Roman" w:cs="Times New Roman"/>
                <w:sz w:val="24"/>
              </w:rPr>
              <w:t>us halle - 1. korpuss: 1. stāva</w:t>
            </w:r>
          </w:p>
        </w:tc>
      </w:tr>
      <w:tr w14:paraId="180E873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E64E0" w14:paraId="197B01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64E0" w:rsidRPr="000E64E0" w:rsidP="000E64E0" w14:paraId="1EFAD6C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E64E0">
              <w:rPr>
                <w:rFonts w:ascii="Times New Roman" w:hAnsi="Times New Roman" w:cs="Times New Roman"/>
                <w:sz w:val="24"/>
              </w:rPr>
              <w:t>ģērbtuves (telpas Nr.2.,</w:t>
            </w:r>
            <w:r w:rsidR="00AE67BD">
              <w:rPr>
                <w:rFonts w:ascii="Times New Roman" w:hAnsi="Times New Roman" w:cs="Times New Roman"/>
                <w:sz w:val="24"/>
              </w:rPr>
              <w:t xml:space="preserve">3.,4.), treniņu zāle, </w:t>
            </w:r>
            <w:r w:rsidR="00AE67BD">
              <w:rPr>
                <w:rFonts w:ascii="Times New Roman" w:hAnsi="Times New Roman" w:cs="Times New Roman"/>
                <w:sz w:val="24"/>
              </w:rPr>
              <w:t>terapisko</w:t>
            </w:r>
            <w:r w:rsidRPr="000E64E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64E0" w:rsidR="00AE67BD">
              <w:rPr>
                <w:rFonts w:ascii="Times New Roman" w:hAnsi="Times New Roman" w:cs="Times New Roman"/>
                <w:sz w:val="24"/>
              </w:rPr>
              <w:t>nodarbību</w:t>
            </w:r>
            <w:r w:rsidRPr="000E64E0">
              <w:rPr>
                <w:rFonts w:ascii="Times New Roman" w:hAnsi="Times New Roman" w:cs="Times New Roman"/>
                <w:sz w:val="24"/>
              </w:rPr>
              <w:t xml:space="preserve"> telpa, ledus laukums</w:t>
            </w:r>
            <w:r>
              <w:rPr>
                <w:rFonts w:ascii="Times New Roman" w:hAnsi="Times New Roman" w:cs="Times New Roman"/>
                <w:sz w:val="24"/>
              </w:rPr>
              <w:t xml:space="preserve"> (turpmāk  - </w:t>
            </w:r>
          </w:p>
        </w:tc>
      </w:tr>
      <w:tr w14:paraId="230F6CF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E64E0" w14:paraId="0065B9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E64E0" w:rsidRPr="000E64E0" w:rsidP="000E64E0" w14:paraId="5997792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Objekts)</w:t>
            </w:r>
            <w:r w:rsidR="00AE67B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763AC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1D31C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AE67D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CF66DC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5DD9D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1E8043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64E0">
              <w:rPr>
                <w:rFonts w:ascii="Times New Roman" w:hAnsi="Times New Roman" w:cs="Times New Roman"/>
                <w:sz w:val="24"/>
              </w:rPr>
              <w:t>Lidlauka iela 37, Rīga, LV-1063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FC665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74DE1C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804809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1A51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92C98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ED6D0E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E64E0" w:rsidR="000E64E0">
              <w:rPr>
                <w:rFonts w:ascii="Times New Roman" w:hAnsi="Times New Roman" w:cs="Times New Roman"/>
                <w:sz w:val="24"/>
              </w:rPr>
              <w:t>SIA “Rumbulas sporta centrs”</w:t>
            </w:r>
          </w:p>
        </w:tc>
      </w:tr>
      <w:tr w14:paraId="6BBFFF9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6C195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B8FEE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26AD2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BC8E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FB3DE7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0E64E0">
              <w:rPr>
                <w:rFonts w:ascii="Times New Roman" w:hAnsi="Times New Roman" w:cs="Times New Roman"/>
                <w:sz w:val="24"/>
                <w:szCs w:val="24"/>
              </w:rPr>
              <w:t>40103817483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juridiska adrese: </w:t>
            </w:r>
            <w:r w:rsidRPr="000E64E0">
              <w:rPr>
                <w:rFonts w:ascii="Times New Roman" w:hAnsi="Times New Roman" w:cs="Times New Roman"/>
                <w:sz w:val="24"/>
                <w:szCs w:val="24"/>
              </w:rPr>
              <w:t>Lidlauka iela 37, Rīga, LV-1063</w:t>
            </w:r>
            <w:r w:rsidR="00AE67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E098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71D2C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54478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F1411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94591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CE6032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E64E0">
              <w:rPr>
                <w:rFonts w:ascii="Times New Roman" w:hAnsi="Times New Roman" w:cs="Times New Roman"/>
                <w:sz w:val="24"/>
              </w:rPr>
              <w:t xml:space="preserve">Nometnes vadītājas Evijas Šulces </w:t>
            </w:r>
            <w:r>
              <w:rPr>
                <w:rFonts w:ascii="Times New Roman" w:hAnsi="Times New Roman" w:cs="Times New Roman"/>
                <w:sz w:val="24"/>
              </w:rPr>
              <w:t>2025.gada 6.jūnija iesniegums Nr. B/Nr.,</w:t>
            </w:r>
          </w:p>
        </w:tc>
      </w:tr>
      <w:tr w14:paraId="04E4260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E67BD" w14:paraId="5FE626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E67BD" w:rsidRPr="00E227D8" w:rsidP="00AE67BD" w14:paraId="1B6B77E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kas Valsts ugunsdzēsības un glābšanas dienesta Rīgas reģiona pārvaldē reģistrēts 2025.gada </w:t>
            </w:r>
          </w:p>
        </w:tc>
      </w:tr>
      <w:tr w14:paraId="10A721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E67BD" w14:paraId="3F9287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E67BD" w:rsidP="00AE67BD" w14:paraId="735B4D0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6.jūnijā ar Nr. </w:t>
            </w:r>
            <w:r w:rsidRPr="00AE67BD">
              <w:rPr>
                <w:rFonts w:ascii="Times New Roman" w:hAnsi="Times New Roman" w:cs="Times New Roman"/>
                <w:sz w:val="24"/>
              </w:rPr>
              <w:t>22/8-1.5/1093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D4E5E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6B332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3AEA07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3326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292F9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B6EF82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 telpas aprīkotas ar automātisko ugunsgrēka</w:t>
            </w:r>
          </w:p>
        </w:tc>
      </w:tr>
      <w:tr w14:paraId="3015F8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E67BD" w14:paraId="345D60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E67BD" w:rsidRPr="00E227D8" w:rsidP="0076330A" w14:paraId="7D4DE3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signalizācijas sistēmu, </w:t>
            </w:r>
            <w:r w:rsidRPr="00AE67BD">
              <w:rPr>
                <w:rFonts w:ascii="Times New Roman" w:hAnsi="Times New Roman" w:cs="Times New Roman"/>
                <w:sz w:val="24"/>
                <w:szCs w:val="24"/>
              </w:rPr>
              <w:t>iekšējajiem ugunsdzēsības ūdensvada sistēmas</w:t>
            </w:r>
          </w:p>
        </w:tc>
      </w:tr>
      <w:tr w14:paraId="0324215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E67BD" w14:paraId="55E1DC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E67BD" w:rsidP="0076330A" w14:paraId="54D1793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gunsdzēsības krāniem un ugunsdzēsības aparātiem.</w:t>
            </w:r>
          </w:p>
        </w:tc>
      </w:tr>
      <w:tr w14:paraId="00A97A4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C2042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CA4FDC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96CC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0C43F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3C6A43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4E0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F9AFC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23C89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760975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AA5C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7DDA1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C8DF9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E64E0">
              <w:rPr>
                <w:rFonts w:ascii="Times New Roman" w:hAnsi="Times New Roman" w:cs="Times New Roman"/>
                <w:b/>
                <w:sz w:val="24"/>
              </w:rPr>
              <w:t>Objekts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ugunsdrošības prasībām.</w:t>
            </w:r>
          </w:p>
        </w:tc>
      </w:tr>
      <w:tr w14:paraId="3E4201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BA4C3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AE92BC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A3C1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5494D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83CAC1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67BD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1A7237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E67BD" w14:paraId="773F89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E67BD" w:rsidRPr="00E227D8" w:rsidP="0076330A" w14:paraId="5B92667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E67BD">
              <w:rPr>
                <w:rFonts w:ascii="Times New Roman" w:hAnsi="Times New Roman" w:cs="Times New Roman"/>
                <w:sz w:val="24"/>
              </w:rPr>
              <w:t>,,Bērnu nometņu organizēšanas un darbības kārtība” 8.5.apakšpunkta prasībām.</w:t>
            </w:r>
          </w:p>
        </w:tc>
      </w:tr>
      <w:tr w14:paraId="5D4007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AB6DA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3EFB0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74DD1A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C5B85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E0EB25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67BD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F970C9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152AC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BAE0F8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0CA75B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213A3A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67B4A1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24C209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2D722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B2730F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D8A3BD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98DC5C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14BF4B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EEA16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55CBC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1BD20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F85D8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CC4B4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1CE175A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9F83F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3AC4A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3AAD4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B9F32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55444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06A313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4EF371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68C372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8214F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1056B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801C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33BD6B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C2D64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4787A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D0245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AF6815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DCDE8A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3F6287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202EA2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BD" w:rsidP="00441E69" w14:paraId="04DE7F5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BD" w:rsidP="00441E69" w14:paraId="66C8E3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BD" w:rsidP="00441E69" w14:paraId="43C8F7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BD" w:rsidP="00441E69" w14:paraId="0FD395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67BD" w:rsidP="00441E69" w14:paraId="432C51C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64A62F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EC25F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80864518"/>
      <w:docPartObj>
        <w:docPartGallery w:val="Page Numbers (Top of Page)"/>
        <w:docPartUnique/>
      </w:docPartObj>
    </w:sdtPr>
    <w:sdtContent>
      <w:p w:rsidR="00E227D8" w:rsidRPr="00762AE8" w14:paraId="7AC0974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977C4B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6AE19C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E64E0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431A3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E67B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B2BA1D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1928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Aleksandrs Dobrovoļskis</cp:lastModifiedBy>
  <cp:revision>9</cp:revision>
  <dcterms:created xsi:type="dcterms:W3CDTF">2022-12-19T10:05:00Z</dcterms:created>
  <dcterms:modified xsi:type="dcterms:W3CDTF">2025-06-20T08:24:00Z</dcterms:modified>
</cp:coreProperties>
</file>