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C4B83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C101A8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4B83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C101A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C101A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EC4B83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C101A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C101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Olaines novada pašvaldība</w:t>
            </w:r>
          </w:p>
        </w:tc>
      </w:tr>
      <w:tr w:rsidR="00EC4B83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C101A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C101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EC4B83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C101A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C101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>
              <w:rPr>
                <w:rFonts w:ascii="Times New Roman" w:eastAsia="Times New Roman" w:hAnsi="Times New Roman" w:cs="Times New Roman"/>
                <w:sz w:val="24"/>
              </w:rPr>
              <w:t>90000024332</w:t>
            </w:r>
          </w:p>
        </w:tc>
      </w:tr>
      <w:tr w:rsidR="00EC4B83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C101A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C101A8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EC4B8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C101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Zemgales iela 33, Olaine, Olaines novads</w:t>
            </w:r>
          </w:p>
        </w:tc>
      </w:tr>
      <w:tr w:rsidR="00EC4B8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C101A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C101A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22/11-3.7/80</w:t>
      </w:r>
    </w:p>
    <w:p w:rsidR="00C959F6" w:rsidRDefault="00C101A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EC4B83" w:rsidTr="00943FA5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Apsekots: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Zvejas un kultūras mantojuma centrs “Apšuciema skola”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EC4B83" w:rsidTr="00943FA5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“Apšuciema skola”, Apšuciems, Engures pagasts, Tukuma novads</w:t>
            </w:r>
          </w:p>
        </w:tc>
      </w:tr>
      <w:tr w:rsidR="00EC4B83" w:rsidTr="00943FA5">
        <w:tc>
          <w:tcPr>
            <w:tcW w:w="421" w:type="dxa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EC4B83" w:rsidTr="00943FA5">
        <w:tc>
          <w:tcPr>
            <w:tcW w:w="421" w:type="dxa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494BD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Reģ.Nr. 90000050975  Tukums, Talsu iela 4, LV-3101</w:t>
            </w:r>
          </w:p>
        </w:tc>
      </w:tr>
      <w:tr w:rsidR="00EC4B83" w:rsidTr="00943FA5">
        <w:tc>
          <w:tcPr>
            <w:tcW w:w="421" w:type="dxa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 Marina Senčurova apliecība Nr. RP 000203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4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jūnija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Trīs stāvu mūra ēka, U2 uguns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noturības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pakāpe, paredzēta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cilvēku izmitināšanai, pilnībā aprīkota ar automātisko ugunsgrēka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atklāšanas un trauksmes signalizācijas sistēmu, nokomplektēta ar ugunsdzēsības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D6532E" w:rsidRDefault="00C101A8" w:rsidP="0094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sz w:val="24"/>
              </w:rPr>
              <w:t>Apšuciema skola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prasībām un var tikt 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izmantota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nakts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Nr.981 „Bērnu nometņu organizēšanas un darbības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kārtība” 8.5.apakšpunkta prasībām.</w:t>
            </w:r>
          </w:p>
        </w:tc>
      </w:tr>
      <w:tr w:rsidR="00EC4B83" w:rsidTr="00943FA5"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EC4B83" w:rsidTr="00943FA5">
        <w:tc>
          <w:tcPr>
            <w:tcW w:w="421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EC4B83" w:rsidTr="00943FA5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73AD2" w:rsidRPr="008E1CF0" w:rsidRDefault="00C101A8" w:rsidP="00A73AD2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8E1CF0">
        <w:rPr>
          <w:rFonts w:ascii="Times New Roman" w:hAnsi="Times New Roman" w:cs="Times New Roman"/>
          <w:sz w:val="24"/>
        </w:rPr>
        <w:lastRenderedPageBreak/>
        <w:t xml:space="preserve">Atzinums </w:t>
      </w:r>
      <w:r w:rsidRPr="008E1CF0">
        <w:rPr>
          <w:rFonts w:ascii="Times New Roman" w:hAnsi="Times New Roman" w:cs="Times New Roman"/>
          <w:sz w:val="24"/>
        </w:rPr>
        <w:t>iesniegšanai derīgs sešus mēnešus.</w:t>
      </w:r>
    </w:p>
    <w:p w:rsidR="00A73AD2" w:rsidRPr="008E1CF0" w:rsidRDefault="00A73AD2" w:rsidP="00A73AD2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A73AD2" w:rsidRPr="008E1CF0" w:rsidRDefault="00C101A8" w:rsidP="00A73AD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C4B83" w:rsidTr="00943FA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brigādes komandierim, </w:t>
            </w:r>
          </w:p>
        </w:tc>
      </w:tr>
      <w:tr w:rsidR="00EC4B83" w:rsidTr="00943FA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:rsidR="00EC4B83" w:rsidTr="00943FA5">
        <w:tc>
          <w:tcPr>
            <w:tcW w:w="9061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E1CF0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73AD2" w:rsidRPr="008E1CF0" w:rsidRDefault="00A73AD2" w:rsidP="00A73A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EC4B83" w:rsidTr="00943FA5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73AD2" w:rsidRPr="008E1CF0" w:rsidRDefault="00C101A8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Valsts ugunsdzēsības un glābšanas </w:t>
            </w:r>
          </w:p>
          <w:p w:rsidR="00A73AD2" w:rsidRPr="008E1CF0" w:rsidRDefault="00C101A8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</w:t>
            </w: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pārvaldes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 </w:t>
            </w:r>
          </w:p>
          <w:p w:rsidR="00A73AD2" w:rsidRPr="008E1CF0" w:rsidRDefault="00C101A8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Ugunsdrošības uzraudzības un civilās </w:t>
            </w:r>
          </w:p>
          <w:p w:rsidR="00A73AD2" w:rsidRPr="008E1CF0" w:rsidRDefault="00C101A8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aizsardzības nodaļas inspektors </w:t>
            </w:r>
          </w:p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virs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leitnants Jānis Noviks</w:t>
            </w:r>
          </w:p>
        </w:tc>
        <w:tc>
          <w:tcPr>
            <w:tcW w:w="284" w:type="dxa"/>
            <w:vAlign w:val="bottom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Noviks</w:t>
            </w:r>
          </w:p>
        </w:tc>
      </w:tr>
      <w:tr w:rsidR="00EC4B83" w:rsidTr="00943FA5">
        <w:tc>
          <w:tcPr>
            <w:tcW w:w="3964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:rsidR="00A73AD2" w:rsidRPr="008E1CF0" w:rsidRDefault="00A73AD2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73AD2" w:rsidRPr="008E1CF0" w:rsidRDefault="00A73AD2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 xml:space="preserve">(v. </w:t>
            </w:r>
            <w:r w:rsidRPr="008E1CF0">
              <w:rPr>
                <w:rFonts w:ascii="Times New Roman" w:hAnsi="Times New Roman" w:cs="Times New Roman"/>
                <w:sz w:val="16"/>
              </w:rPr>
              <w:t>uzvārds)</w:t>
            </w:r>
          </w:p>
        </w:tc>
      </w:tr>
    </w:tbl>
    <w:p w:rsidR="00A73AD2" w:rsidRPr="008E1CF0" w:rsidRDefault="00A73AD2" w:rsidP="00A73AD2">
      <w:pPr>
        <w:rPr>
          <w:rFonts w:ascii="Times New Roman" w:hAnsi="Times New Roman" w:cs="Times New Roman"/>
          <w:sz w:val="24"/>
          <w:szCs w:val="24"/>
        </w:rPr>
      </w:pPr>
    </w:p>
    <w:p w:rsidR="00A73AD2" w:rsidRPr="008E1CF0" w:rsidRDefault="00C101A8" w:rsidP="00A73AD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EC4B83" w:rsidTr="00943FA5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73AD2" w:rsidRPr="008E1CF0" w:rsidRDefault="00C101A8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25.06.2025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hyperlink r:id="rId8" w:history="1">
              <w:r w:rsidRPr="00EA5154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sencurova.marina@inbox.lv</w:t>
              </w:r>
            </w:hyperlink>
            <w:r>
              <w:rPr>
                <w:rStyle w:val="Hyperlink"/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73AD2" w:rsidRPr="008E1CF0" w:rsidRDefault="00A73AD2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83" w:rsidTr="00943FA5">
        <w:tc>
          <w:tcPr>
            <w:tcW w:w="6374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</w:t>
            </w: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uzvārds; vai atzīme par nosūtīšanu)</w:t>
            </w:r>
          </w:p>
        </w:tc>
        <w:tc>
          <w:tcPr>
            <w:tcW w:w="284" w:type="dxa"/>
          </w:tcPr>
          <w:p w:rsidR="00A73AD2" w:rsidRPr="008E1CF0" w:rsidRDefault="00A73AD2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73AD2" w:rsidRPr="008E1CF0" w:rsidRDefault="00C101A8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73AD2" w:rsidRPr="008E1CF0" w:rsidRDefault="00A73AD2" w:rsidP="00A73AD2">
      <w:pPr>
        <w:rPr>
          <w:rFonts w:ascii="Times New Roman" w:hAnsi="Times New Roman" w:cs="Times New Roman"/>
          <w:sz w:val="24"/>
          <w:szCs w:val="24"/>
        </w:rPr>
      </w:pPr>
    </w:p>
    <w:p w:rsidR="00A73AD2" w:rsidRPr="008E1CF0" w:rsidRDefault="00C101A8" w:rsidP="00A73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25. jūnijs</w:t>
      </w:r>
    </w:p>
    <w:p w:rsidR="00A73AD2" w:rsidRPr="008E1CF0" w:rsidRDefault="00A73AD2" w:rsidP="00A73AD2">
      <w:pPr>
        <w:rPr>
          <w:rFonts w:ascii="Times New Roman" w:hAnsi="Times New Roman" w:cs="Times New Roman"/>
          <w:sz w:val="24"/>
          <w:szCs w:val="24"/>
        </w:rPr>
      </w:pPr>
    </w:p>
    <w:p w:rsidR="00A73AD2" w:rsidRPr="008E1CF0" w:rsidRDefault="00A73AD2" w:rsidP="00A73AD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73AD2" w:rsidRPr="008E1CF0" w:rsidRDefault="00C101A8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A73AD2" w:rsidRPr="008E1CF0" w:rsidRDefault="00C101A8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LAIKA ZĪMOGU</w:t>
      </w:r>
    </w:p>
    <w:p w:rsidR="00A73AD2" w:rsidRPr="00762AE8" w:rsidRDefault="00A73AD2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AD2" w:rsidRPr="00762AE8" w:rsidRDefault="00A73AD2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AD2" w:rsidRPr="00762AE8" w:rsidRDefault="00A73AD2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AD2" w:rsidRPr="00762AE8" w:rsidRDefault="00A73AD2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AD2" w:rsidRPr="00762AE8" w:rsidRDefault="00A73AD2" w:rsidP="00A73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1A8" w:rsidRDefault="00C101A8">
      <w:pPr>
        <w:spacing w:after="0" w:line="240" w:lineRule="auto"/>
      </w:pPr>
      <w:r>
        <w:separator/>
      </w:r>
    </w:p>
  </w:endnote>
  <w:endnote w:type="continuationSeparator" w:id="0">
    <w:p w:rsidR="00C101A8" w:rsidRDefault="00C1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1A8" w:rsidRDefault="00C101A8">
      <w:pPr>
        <w:spacing w:after="0" w:line="240" w:lineRule="auto"/>
      </w:pPr>
      <w:r>
        <w:separator/>
      </w:r>
    </w:p>
  </w:footnote>
  <w:footnote w:type="continuationSeparator" w:id="0">
    <w:p w:rsidR="00C101A8" w:rsidRDefault="00C1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88518820"/>
      <w:docPartObj>
        <w:docPartGallery w:val="Page Numbers (Top of Page)"/>
        <w:docPartUnique/>
      </w:docPartObj>
    </w:sdtPr>
    <w:sdtEndPr/>
    <w:sdtContent>
      <w:p w:rsidR="00E227D8" w:rsidRPr="00762AE8" w:rsidRDefault="00C101A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2C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673"/>
    <w:rsid w:val="003E0B96"/>
    <w:rsid w:val="00426EBD"/>
    <w:rsid w:val="00441E69"/>
    <w:rsid w:val="004677F8"/>
    <w:rsid w:val="00483BBB"/>
    <w:rsid w:val="004901B0"/>
    <w:rsid w:val="00494BD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C1C6E"/>
    <w:rsid w:val="008E1CF0"/>
    <w:rsid w:val="00922C9D"/>
    <w:rsid w:val="00932E98"/>
    <w:rsid w:val="00943FA5"/>
    <w:rsid w:val="00964438"/>
    <w:rsid w:val="0097786E"/>
    <w:rsid w:val="00A025C5"/>
    <w:rsid w:val="00A24FDC"/>
    <w:rsid w:val="00A47DBC"/>
    <w:rsid w:val="00A73AD2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101A8"/>
    <w:rsid w:val="00C22CB3"/>
    <w:rsid w:val="00C33E3A"/>
    <w:rsid w:val="00C51BBF"/>
    <w:rsid w:val="00C522E2"/>
    <w:rsid w:val="00C946FD"/>
    <w:rsid w:val="00C959F6"/>
    <w:rsid w:val="00CB3357"/>
    <w:rsid w:val="00D639C2"/>
    <w:rsid w:val="00D6532E"/>
    <w:rsid w:val="00DB3B2E"/>
    <w:rsid w:val="00E0387C"/>
    <w:rsid w:val="00E227D8"/>
    <w:rsid w:val="00E60393"/>
    <w:rsid w:val="00EA5154"/>
    <w:rsid w:val="00EC4B83"/>
    <w:rsid w:val="00ED5982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curova.marina@inbox.l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Guest</cp:lastModifiedBy>
  <cp:revision>2</cp:revision>
  <dcterms:created xsi:type="dcterms:W3CDTF">2025-06-25T09:10:00Z</dcterms:created>
  <dcterms:modified xsi:type="dcterms:W3CDTF">2025-06-25T09:10:00Z</dcterms:modified>
</cp:coreProperties>
</file>