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1C46FFAA" w14:textId="77777777" w:rsidTr="00A24FDC">
        <w:tblPrEx>
          <w:tblW w:w="0" w:type="auto"/>
          <w:jc w:val="center"/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4EE402A9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61D8C1F2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797B91" w:rsidRPr="00B77FE8" w:rsidP="00797B91" w14:paraId="6ACAD04E" w14:textId="77777777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Pr="001F39A4" w:rsid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AB4441" w14:paraId="01A63F58" w14:textId="77777777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</w:t>
            </w:r>
            <w:r w:rsidR="00F51398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Valmieras novads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LV-420</w:t>
            </w:r>
            <w:r w:rsidR="00AB4441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2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; tālr.: 64233468; e-pasts: vidzeme@vugd.gov.lv; www.vugd.gov.lv</w:t>
            </w:r>
          </w:p>
        </w:tc>
      </w:tr>
    </w:tbl>
    <w:p w:rsidR="00E227D8" w:rsidRPr="00E227D8" w:rsidP="00E227D8" w14:paraId="53955CD9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78E7A52D" w14:textId="77777777" w:rsidTr="00DD2484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227D8" w:rsidRPr="005D1C44" w:rsidP="00DD2484" w14:paraId="2417C068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Limbaži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3E3D2BE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227D8" w:rsidRPr="00A47DBC" w:rsidP="00DD2484" w14:paraId="4BC8FEE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2484">
              <w:rPr>
                <w:rFonts w:ascii="Times New Roman" w:hAnsi="Times New Roman"/>
                <w:sz w:val="24"/>
                <w:szCs w:val="24"/>
              </w:rPr>
              <w:t>Andris Brīvulis</w:t>
            </w:r>
          </w:p>
        </w:tc>
      </w:tr>
      <w:tr w14:paraId="3A982AFB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69B8B791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E671834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04187DA1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42BE6CA9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7AB5C07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06.06.2025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29A4800D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26D133D6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14:paraId="47675731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1E5B7A05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664D78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9E4DAD" w14:paraId="55AC207E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5177A5DF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6288CF5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586FC9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DD2484" w:rsidP="00A24FDC" w14:paraId="169531B5" w14:textId="276EDF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Voldemāra</w:t>
            </w:r>
            <w:r w:rsidRPr="00DD24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Baloža iela 20-75, Valmiera, </w:t>
            </w:r>
          </w:p>
          <w:p w:rsidR="00E227D8" w:rsidRPr="005D1C44" w:rsidP="00DD2484" w14:paraId="74A0A21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Valmieras novads</w:t>
            </w:r>
            <w:r w:rsidRPr="00DD24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LV-</w:t>
            </w:r>
            <w:r w:rsidRPr="00DD2484">
              <w:rPr>
                <w:rFonts w:ascii="Times New Roman" w:hAnsi="Times New Roman"/>
                <w:color w:val="000000"/>
                <w:sz w:val="24"/>
                <w:szCs w:val="24"/>
              </w:rPr>
              <w:t>4201</w:t>
            </w:r>
          </w:p>
        </w:tc>
      </w:tr>
      <w:tr w14:paraId="4424383B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76234189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19629B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38CA4E2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3C8E0D05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30964DA3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/113</w:t>
      </w:r>
    </w:p>
    <w:p w:rsidR="00C959F6" w:rsidP="00070E23" w14:paraId="112D315F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0DCBC41C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20A657CE" w14:textId="77777777" w:rsidTr="00070E23">
        <w:tblPrEx>
          <w:tblW w:w="0" w:type="auto"/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D2F1B4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7F405C" w14:paraId="73370421" w14:textId="12C88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D2484" w:rsidR="00DD2484">
              <w:rPr>
                <w:rFonts w:ascii="Times New Roman" w:hAnsi="Times New Roman" w:cs="Times New Roman"/>
                <w:sz w:val="24"/>
              </w:rPr>
              <w:t>Salacgrīvas vidusskolas dienesta viesnīca</w:t>
            </w:r>
            <w:r w:rsidR="001713B0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74B0C584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28835061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50AF6B36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2B65F848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3C963D0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6AB135B3" w14:textId="6BF88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D2484" w:rsidR="00DD2484">
              <w:rPr>
                <w:rFonts w:ascii="Times New Roman" w:hAnsi="Times New Roman" w:cs="Times New Roman"/>
                <w:sz w:val="24"/>
              </w:rPr>
              <w:t>Pērnavas iela 31, Salacgrīva, Limbažu novads, LV-4033</w:t>
            </w:r>
            <w:r w:rsidR="001713B0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1169DD20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70E23" w:rsidRPr="00070E23" w14:paraId="01F2BD59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14:paraId="5856B4F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916F4D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554DA3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4344FFD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D2484" w:rsidR="00DD2484">
              <w:rPr>
                <w:rFonts w:ascii="Times New Roman" w:hAnsi="Times New Roman" w:cs="Times New Roman"/>
                <w:sz w:val="24"/>
              </w:rPr>
              <w:t>Limbažu novada pašvaldība</w:t>
            </w:r>
          </w:p>
        </w:tc>
      </w:tr>
      <w:tr w14:paraId="3C238C6F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10BB452E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7B59B938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300DC7DA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E227D8" w14:paraId="3ACF582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3F7614E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Reģistrācijas Nr.</w:t>
            </w:r>
            <w:r w:rsidRPr="00DD2484" w:rsidR="00DD2484">
              <w:rPr>
                <w:rFonts w:ascii="Times New Roman" w:hAnsi="Times New Roman" w:cs="Times New Roman"/>
                <w:sz w:val="24"/>
                <w:szCs w:val="24"/>
              </w:rPr>
              <w:t xml:space="preserve"> 90009114631, Rīgas iela 16, Limbaži, Limbažu novads, LV-4001</w:t>
            </w:r>
          </w:p>
        </w:tc>
      </w:tr>
      <w:tr w14:paraId="2A9B6BE4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922C9D" w14:paraId="1BB8C46C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922C9D" w:rsidP="00922C9D" w14:paraId="1A542EFD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14:paraId="196EA6D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2786C45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78275ED9" w14:textId="1F9ED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D2484">
              <w:rPr>
                <w:rFonts w:ascii="Times New Roman" w:hAnsi="Times New Roman" w:cs="Times New Roman"/>
                <w:sz w:val="24"/>
              </w:rPr>
              <w:t xml:space="preserve">Andra </w:t>
            </w:r>
            <w:r w:rsidR="00DD2484">
              <w:rPr>
                <w:rFonts w:ascii="Times New Roman" w:hAnsi="Times New Roman" w:cs="Times New Roman"/>
                <w:sz w:val="24"/>
              </w:rPr>
              <w:t>Brīvuļa</w:t>
            </w:r>
            <w:r w:rsidR="00DD2484">
              <w:rPr>
                <w:rFonts w:ascii="Times New Roman" w:hAnsi="Times New Roman" w:cs="Times New Roman"/>
                <w:sz w:val="24"/>
              </w:rPr>
              <w:t xml:space="preserve"> n</w:t>
            </w:r>
            <w:r w:rsidRPr="00DD2484" w:rsidR="00DD2484">
              <w:rPr>
                <w:rFonts w:ascii="Times New Roman" w:hAnsi="Times New Roman" w:cs="Times New Roman"/>
                <w:sz w:val="24"/>
              </w:rPr>
              <w:t xml:space="preserve">ometņu vadītāja apliecības nr.: </w:t>
            </w:r>
            <w:r w:rsidRPr="007F405C" w:rsidR="007F405C">
              <w:rPr>
                <w:rFonts w:ascii="Times New Roman" w:hAnsi="Times New Roman" w:cs="Times New Roman"/>
                <w:sz w:val="24"/>
              </w:rPr>
              <w:t>116-01782</w:t>
            </w:r>
            <w:r w:rsidR="00DD2484">
              <w:rPr>
                <w:rFonts w:ascii="Times New Roman" w:hAnsi="Times New Roman" w:cs="Times New Roman"/>
                <w:sz w:val="24"/>
              </w:rPr>
              <w:t>,</w:t>
            </w:r>
          </w:p>
        </w:tc>
      </w:tr>
      <w:tr w14:paraId="64F5794F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DD2484" w14:paraId="4503514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DD2484" w:rsidRPr="00E227D8" w:rsidP="00E60393" w14:paraId="2B5131EF" w14:textId="777777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iesniegums reģistrēts 04.06.2025.</w:t>
            </w:r>
          </w:p>
        </w:tc>
      </w:tr>
      <w:tr w14:paraId="7622466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383BC396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67CB1CF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0233B1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1BF2E89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50D25567" w14:textId="453CE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484" w:rsidR="00DD2484">
              <w:rPr>
                <w:rFonts w:ascii="Times New Roman" w:hAnsi="Times New Roman" w:cs="Times New Roman"/>
                <w:sz w:val="24"/>
                <w:szCs w:val="24"/>
              </w:rPr>
              <w:t xml:space="preserve">Salacgrīvas vidusskolas </w:t>
            </w:r>
            <w:r w:rsidRPr="007F405C" w:rsidR="007F405C">
              <w:rPr>
                <w:rFonts w:ascii="Times New Roman" w:hAnsi="Times New Roman" w:cs="Times New Roman"/>
                <w:sz w:val="24"/>
                <w:szCs w:val="24"/>
              </w:rPr>
              <w:t>dienesta viesnīca</w:t>
            </w:r>
            <w:r w:rsidR="007F405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14:paraId="12591C8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DD2484" w14:paraId="529FBA8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DD2484" w:rsidRPr="00E227D8" w:rsidP="007F405C" w14:paraId="54C48618" w14:textId="7495C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484">
              <w:rPr>
                <w:rFonts w:ascii="Times New Roman" w:hAnsi="Times New Roman" w:cs="Times New Roman"/>
                <w:sz w:val="24"/>
                <w:szCs w:val="24"/>
              </w:rPr>
              <w:t>telpas aprīkotas ar automātisko ugunsgrēka</w:t>
            </w:r>
            <w:r w:rsidR="007F405C">
              <w:t xml:space="preserve"> </w:t>
            </w:r>
            <w:r w:rsidRPr="007F405C" w:rsidR="007F405C">
              <w:rPr>
                <w:rFonts w:ascii="Times New Roman" w:hAnsi="Times New Roman" w:cs="Times New Roman"/>
                <w:sz w:val="24"/>
                <w:szCs w:val="24"/>
              </w:rPr>
              <w:t xml:space="preserve">atklāšanas un trauksmes signalizācijas </w:t>
            </w:r>
          </w:p>
        </w:tc>
      </w:tr>
      <w:tr w14:paraId="2B1EAB85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DD2484" w14:paraId="7FA7A69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DD2484" w:rsidRPr="00E227D8" w14:paraId="5DAF5A0E" w14:textId="74639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5C">
              <w:rPr>
                <w:rFonts w:ascii="Times New Roman" w:hAnsi="Times New Roman" w:cs="Times New Roman"/>
                <w:sz w:val="24"/>
                <w:szCs w:val="24"/>
              </w:rPr>
              <w:t>sistēmu,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484">
              <w:rPr>
                <w:rFonts w:ascii="Times New Roman" w:hAnsi="Times New Roman" w:cs="Times New Roman"/>
                <w:sz w:val="24"/>
                <w:szCs w:val="24"/>
              </w:rPr>
              <w:t>ar iekšējiem ugunsdzēsības ūdensvada</w:t>
            </w:r>
            <w:r>
              <w:t xml:space="preserve"> </w:t>
            </w:r>
            <w:r w:rsidRPr="007F405C">
              <w:rPr>
                <w:rFonts w:ascii="Times New Roman" w:hAnsi="Times New Roman" w:cs="Times New Roman"/>
                <w:sz w:val="24"/>
                <w:szCs w:val="24"/>
              </w:rPr>
              <w:t>krāniem, ugunsdzēsības</w:t>
            </w:r>
            <w:r>
              <w:t xml:space="preserve"> </w:t>
            </w:r>
            <w:r w:rsidRPr="007F405C">
              <w:rPr>
                <w:rFonts w:ascii="Times New Roman" w:hAnsi="Times New Roman" w:cs="Times New Roman"/>
                <w:sz w:val="24"/>
                <w:szCs w:val="24"/>
              </w:rPr>
              <w:t>aparātiem</w:t>
            </w:r>
          </w:p>
        </w:tc>
      </w:tr>
      <w:tr w14:paraId="4C322E1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DD2484" w14:paraId="52A6DE6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DD2484" w:rsidRPr="00E227D8" w14:paraId="66AE6A55" w14:textId="6CC64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484">
              <w:rPr>
                <w:rFonts w:ascii="Times New Roman" w:hAnsi="Times New Roman" w:cs="Times New Roman"/>
                <w:sz w:val="24"/>
                <w:szCs w:val="24"/>
              </w:rPr>
              <w:t xml:space="preserve"> un evakuācijas ceļi ir brīvi. Durvis viegli atveramas</w:t>
            </w:r>
            <w:r w:rsidR="007F405C">
              <w:t xml:space="preserve"> </w:t>
            </w:r>
            <w:r w:rsidRPr="007F405C" w:rsidR="007F405C">
              <w:rPr>
                <w:rFonts w:ascii="Times New Roman" w:hAnsi="Times New Roman" w:cs="Times New Roman"/>
                <w:sz w:val="24"/>
                <w:szCs w:val="24"/>
              </w:rPr>
              <w:t>no telpu iekšpuses.</w:t>
            </w:r>
          </w:p>
        </w:tc>
      </w:tr>
      <w:tr w14:paraId="3CC54820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113C4929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  <w:bookmarkStart w:id="0" w:name="_GoBack"/>
            <w:bookmarkEnd w:id="0"/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50CF538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67428CF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776CCFC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246C3BE5" w14:textId="18A0C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484" w:rsidR="00DD2484">
              <w:rPr>
                <w:rFonts w:ascii="Times New Roman" w:hAnsi="Times New Roman" w:cs="Times New Roman"/>
                <w:sz w:val="24"/>
                <w:szCs w:val="24"/>
              </w:rPr>
              <w:t>nav konstatēti</w:t>
            </w:r>
            <w:r w:rsidR="001713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7989FA8C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7F27CD1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34F36C2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FDA081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3D5DC4E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51575EB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DD2484" w:rsidR="00DD2484">
              <w:rPr>
                <w:rFonts w:ascii="Times New Roman" w:hAnsi="Times New Roman" w:cs="Times New Roman"/>
                <w:b/>
                <w:sz w:val="24"/>
              </w:rPr>
              <w:t xml:space="preserve">atbilst </w:t>
            </w:r>
            <w:r w:rsidRPr="00DD2484" w:rsidR="00DD2484">
              <w:rPr>
                <w:rFonts w:ascii="Times New Roman" w:hAnsi="Times New Roman" w:cs="Times New Roman"/>
                <w:sz w:val="24"/>
              </w:rPr>
              <w:t>ugunsdrošības prasībām.</w:t>
            </w:r>
          </w:p>
        </w:tc>
      </w:tr>
      <w:tr w14:paraId="3A61BEC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0A756A99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558715F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C2FBD5F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2DFC3C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1713B0" w14:paraId="6D66CF68" w14:textId="173EE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 w:rsidR="00060BB1"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713B0">
              <w:rPr>
                <w:rFonts w:ascii="Times New Roman" w:hAnsi="Times New Roman" w:cs="Times New Roman"/>
                <w:sz w:val="24"/>
              </w:rPr>
              <w:t xml:space="preserve">Latvijas Republikas </w:t>
            </w:r>
            <w:r w:rsidRPr="00DD2484" w:rsidR="00DD2484">
              <w:rPr>
                <w:rFonts w:ascii="Times New Roman" w:hAnsi="Times New Roman" w:cs="Times New Roman"/>
                <w:sz w:val="24"/>
              </w:rPr>
              <w:t xml:space="preserve">Ministru kabineta 2009.gada </w:t>
            </w:r>
          </w:p>
        </w:tc>
      </w:tr>
      <w:tr w14:paraId="30A0793F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DD2484" w14:paraId="6E80B14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DD2484" w:rsidRPr="00E227D8" w:rsidP="001713B0" w14:paraId="5A1D49AE" w14:textId="6C3D5397">
            <w:pPr>
              <w:rPr>
                <w:rFonts w:ascii="Times New Roman" w:hAnsi="Times New Roman" w:cs="Times New Roman"/>
                <w:sz w:val="24"/>
              </w:rPr>
            </w:pPr>
            <w:r w:rsidRPr="001713B0">
              <w:rPr>
                <w:rFonts w:ascii="Times New Roman" w:hAnsi="Times New Roman" w:cs="Times New Roman"/>
                <w:sz w:val="24"/>
              </w:rPr>
              <w:t xml:space="preserve">1.septembra noteikumu </w:t>
            </w:r>
            <w:r w:rsidRPr="00DD2484">
              <w:rPr>
                <w:rFonts w:ascii="Times New Roman" w:hAnsi="Times New Roman" w:cs="Times New Roman"/>
                <w:sz w:val="24"/>
              </w:rPr>
              <w:t xml:space="preserve">Nr.981 „Bērnu nometņu organizēšanas un darbības kārtība” </w:t>
            </w:r>
          </w:p>
        </w:tc>
      </w:tr>
      <w:tr w14:paraId="095675D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1713B0" w14:paraId="3BD7A63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1713B0" w:rsidRPr="001713B0" w:rsidP="001713B0" w14:paraId="5B0FD475" w14:textId="237131EC">
            <w:pPr>
              <w:rPr>
                <w:rFonts w:ascii="Times New Roman" w:hAnsi="Times New Roman" w:cs="Times New Roman"/>
                <w:sz w:val="24"/>
              </w:rPr>
            </w:pPr>
            <w:r w:rsidRPr="001713B0">
              <w:rPr>
                <w:rFonts w:ascii="Times New Roman" w:hAnsi="Times New Roman" w:cs="Times New Roman"/>
                <w:sz w:val="24"/>
              </w:rPr>
              <w:t>8.5.apakšpunkta prasībām.</w:t>
            </w:r>
          </w:p>
        </w:tc>
      </w:tr>
      <w:tr w14:paraId="7BBEB15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175821FB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2B1C6796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0CB4AA38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DA569B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2DD62E22" w14:textId="3CBC2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713B0">
              <w:rPr>
                <w:rFonts w:ascii="Times New Roman" w:hAnsi="Times New Roman" w:cs="Times New Roman"/>
                <w:sz w:val="24"/>
              </w:rPr>
              <w:t>Valsts izglītības satura centra nometņu reģistram.</w:t>
            </w:r>
          </w:p>
        </w:tc>
      </w:tr>
      <w:tr w14:paraId="7E8A4207" w14:textId="77777777" w:rsidTr="004B095D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09F2CDFC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227D8" w14:paraId="42D4F365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762AE8" w14:paraId="19140CAB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762AE8" w14:paraId="3136B4FE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P="00B245E2" w14:paraId="1ACA48F2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59FFC030" w14:textId="77777777" w:rsidTr="00736BC1">
        <w:tblPrEx>
          <w:tblW w:w="0" w:type="auto"/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8A1FE3" w14:paraId="5D5D292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</w:t>
            </w:r>
            <w:r w:rsidR="00F51398">
              <w:rPr>
                <w:rFonts w:ascii="Times New Roman" w:hAnsi="Times New Roman"/>
                <w:color w:val="000000"/>
                <w:sz w:val="24"/>
                <w:szCs w:val="24"/>
              </w:rPr>
              <w:t>, Valmieras novadā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, LV-420</w:t>
            </w:r>
            <w:r w:rsidR="008A1F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25B1B2EA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437CCC2D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2D29894F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31BCA912" w14:textId="77777777" w:rsidTr="00762AE8">
        <w:tblPrEx>
          <w:tblW w:w="0" w:type="auto"/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DD2484" w:rsidRPr="00DD2484" w:rsidP="00DD2484" w14:paraId="2D856E6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484">
              <w:rPr>
                <w:rFonts w:ascii="Times New Roman" w:hAnsi="Times New Roman" w:cs="Times New Roman"/>
                <w:sz w:val="24"/>
                <w:szCs w:val="24"/>
              </w:rPr>
              <w:t>Valsts ugunsdzēsības un glābšanas</w:t>
            </w:r>
          </w:p>
          <w:p w:rsidR="00DD2484" w:rsidRPr="00DD2484" w:rsidP="00DD2484" w14:paraId="72E9ED1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484">
              <w:rPr>
                <w:rFonts w:ascii="Times New Roman" w:hAnsi="Times New Roman" w:cs="Times New Roman"/>
                <w:sz w:val="24"/>
                <w:szCs w:val="24"/>
              </w:rPr>
              <w:t>dienesta Vidzemes reģiona pārvaldes</w:t>
            </w:r>
          </w:p>
          <w:p w:rsidR="00DD2484" w:rsidRPr="00DD2484" w:rsidP="00DD2484" w14:paraId="13396C9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484">
              <w:rPr>
                <w:rFonts w:ascii="Times New Roman" w:hAnsi="Times New Roman" w:cs="Times New Roman"/>
                <w:sz w:val="24"/>
                <w:szCs w:val="24"/>
              </w:rPr>
              <w:t>Ugunsdrošības uzraudzības un civilās</w:t>
            </w:r>
          </w:p>
          <w:p w:rsidR="00B245E2" w:rsidRPr="007D2C05" w:rsidP="00DD2484" w14:paraId="1D08942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484">
              <w:rPr>
                <w:rFonts w:ascii="Times New Roman" w:hAnsi="Times New Roman" w:cs="Times New Roman"/>
                <w:sz w:val="24"/>
                <w:szCs w:val="24"/>
              </w:rPr>
              <w:t>aizsardzības nodaļas inspektore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6D299E0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70A11D6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6FF2F48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DD2484" w14:paraId="569BCAB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K.Dambe</w:t>
            </w:r>
          </w:p>
        </w:tc>
      </w:tr>
      <w:tr w14:paraId="696B99CC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2DAEE22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2927622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66EDB73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489B215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025A9DF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5FF80B5D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49D8E0FA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7139E43E" w14:textId="77777777" w:rsidTr="00736BC1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203BA9C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P="007D2C05" w14:paraId="2BECA0F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2FE7F8A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47E173C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54F621B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0178922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098B6A6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344E3D04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388786F0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42507FC7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P="00762AE8" w14:paraId="2542BFEC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0CC99748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P="00441E69" w14:paraId="2CBD50C4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0DA61A9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06A16622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08711052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3CE8470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542691103"/>
      <w:docPartObj>
        <w:docPartGallery w:val="Page Numbers (Top of Page)"/>
        <w:docPartUnique/>
      </w:docPartObj>
    </w:sdtPr>
    <w:sdtContent>
      <w:p w:rsidR="00E227D8" w:rsidRPr="00762AE8" w14:paraId="37A0A05B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F405C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28349961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0B1FF373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677C"/>
    <w:rsid w:val="00060BB1"/>
    <w:rsid w:val="00070E23"/>
    <w:rsid w:val="000E4899"/>
    <w:rsid w:val="00105EDB"/>
    <w:rsid w:val="00106941"/>
    <w:rsid w:val="0015650A"/>
    <w:rsid w:val="001713B0"/>
    <w:rsid w:val="00175884"/>
    <w:rsid w:val="001A004B"/>
    <w:rsid w:val="001F39A4"/>
    <w:rsid w:val="0025180B"/>
    <w:rsid w:val="00276E52"/>
    <w:rsid w:val="00281811"/>
    <w:rsid w:val="0029382F"/>
    <w:rsid w:val="002A6544"/>
    <w:rsid w:val="002D69C2"/>
    <w:rsid w:val="00317542"/>
    <w:rsid w:val="003343F1"/>
    <w:rsid w:val="003437F5"/>
    <w:rsid w:val="00346269"/>
    <w:rsid w:val="003B78D3"/>
    <w:rsid w:val="00426EBD"/>
    <w:rsid w:val="00441E69"/>
    <w:rsid w:val="00483BBB"/>
    <w:rsid w:val="004901B0"/>
    <w:rsid w:val="004B03FF"/>
    <w:rsid w:val="004B095D"/>
    <w:rsid w:val="004E6B03"/>
    <w:rsid w:val="00586BD3"/>
    <w:rsid w:val="00587D8F"/>
    <w:rsid w:val="00594CE4"/>
    <w:rsid w:val="005D1C44"/>
    <w:rsid w:val="005D635A"/>
    <w:rsid w:val="00635786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7F405C"/>
    <w:rsid w:val="00884E35"/>
    <w:rsid w:val="008A1FE3"/>
    <w:rsid w:val="00922C9D"/>
    <w:rsid w:val="00964438"/>
    <w:rsid w:val="00971D40"/>
    <w:rsid w:val="0097786E"/>
    <w:rsid w:val="009E4DAD"/>
    <w:rsid w:val="00A025C5"/>
    <w:rsid w:val="00A24FDC"/>
    <w:rsid w:val="00A47DBC"/>
    <w:rsid w:val="00AB4441"/>
    <w:rsid w:val="00AD1F8A"/>
    <w:rsid w:val="00AF2AD4"/>
    <w:rsid w:val="00B00630"/>
    <w:rsid w:val="00B245E2"/>
    <w:rsid w:val="00B42A8D"/>
    <w:rsid w:val="00B42FA5"/>
    <w:rsid w:val="00B5539A"/>
    <w:rsid w:val="00B60EAD"/>
    <w:rsid w:val="00B660CC"/>
    <w:rsid w:val="00B77FE8"/>
    <w:rsid w:val="00B906D2"/>
    <w:rsid w:val="00B97A08"/>
    <w:rsid w:val="00BA29B2"/>
    <w:rsid w:val="00C33E3A"/>
    <w:rsid w:val="00C51BBF"/>
    <w:rsid w:val="00C522E2"/>
    <w:rsid w:val="00C74B0A"/>
    <w:rsid w:val="00C946FD"/>
    <w:rsid w:val="00C959F6"/>
    <w:rsid w:val="00CB3357"/>
    <w:rsid w:val="00D639C2"/>
    <w:rsid w:val="00D96668"/>
    <w:rsid w:val="00DB3B2E"/>
    <w:rsid w:val="00DD2484"/>
    <w:rsid w:val="00E0387C"/>
    <w:rsid w:val="00E227D8"/>
    <w:rsid w:val="00E60393"/>
    <w:rsid w:val="00F51398"/>
    <w:rsid w:val="00F66ED2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FD7639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1817</Words>
  <Characters>1036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Inese Ozola-Bondare</cp:lastModifiedBy>
  <cp:revision>12</cp:revision>
  <dcterms:created xsi:type="dcterms:W3CDTF">2022-12-19T09:19:00Z</dcterms:created>
  <dcterms:modified xsi:type="dcterms:W3CDTF">2025-06-06T09:44:00Z</dcterms:modified>
</cp:coreProperties>
</file>