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B3265" w14:paraId="4BD31F3D" w14:textId="77777777" w:rsidTr="00A24FDC">
        <w:trPr>
          <w:trHeight w:val="1692"/>
          <w:jc w:val="center"/>
        </w:trPr>
        <w:tc>
          <w:tcPr>
            <w:tcW w:w="9061" w:type="dxa"/>
            <w:tcBorders>
              <w:bottom w:val="single" w:sz="4" w:space="0" w:color="auto"/>
            </w:tcBorders>
          </w:tcPr>
          <w:p w14:paraId="4BD31F3C" w14:textId="77777777" w:rsidR="00E227D8" w:rsidRDefault="00D420F3" w:rsidP="00A24FDC">
            <w:pPr>
              <w:jc w:val="center"/>
            </w:pPr>
            <w:bookmarkStart w:id="0" w:name="_GoBack"/>
            <w:bookmarkEnd w:id="0"/>
            <w:r>
              <w:rPr>
                <w:noProof/>
                <w:lang w:val="en-US"/>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CB3265" w14:paraId="4BD31F40" w14:textId="77777777" w:rsidTr="00574CA4">
        <w:trPr>
          <w:jc w:val="center"/>
        </w:trPr>
        <w:tc>
          <w:tcPr>
            <w:tcW w:w="9061" w:type="dxa"/>
            <w:tcBorders>
              <w:top w:val="single" w:sz="4" w:space="0" w:color="auto"/>
            </w:tcBorders>
          </w:tcPr>
          <w:p w14:paraId="4BD31F3E" w14:textId="77777777" w:rsidR="00B5539A" w:rsidRPr="002A02AD" w:rsidRDefault="00D420F3" w:rsidP="00B5539A">
            <w:pPr>
              <w:spacing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KURZEMES REĢIONA </w:t>
            </w:r>
            <w:r w:rsidRPr="00471268">
              <w:rPr>
                <w:rFonts w:ascii="Times New Roman" w:eastAsia="Times New Roman" w:hAnsi="Times New Roman"/>
                <w:sz w:val="18"/>
                <w:szCs w:val="18"/>
                <w:lang w:val="pt-BR"/>
              </w:rPr>
              <w:t>PĀRVALDE</w:t>
            </w:r>
          </w:p>
          <w:p w14:paraId="4BD31F3F" w14:textId="77777777" w:rsidR="00E227D8" w:rsidRDefault="00D420F3" w:rsidP="00B5539A">
            <w:pPr>
              <w:jc w:val="center"/>
            </w:pPr>
            <w:r>
              <w:rPr>
                <w:rFonts w:ascii="Times New Roman" w:hAnsi="Times New Roman"/>
                <w:spacing w:val="-2"/>
                <w:sz w:val="17"/>
                <w:szCs w:val="17"/>
              </w:rPr>
              <w:t>Ganību iela</w:t>
            </w:r>
            <w:r w:rsidR="00B5539A" w:rsidRPr="00BB5A54">
              <w:rPr>
                <w:rFonts w:ascii="Times New Roman" w:hAnsi="Times New Roman"/>
                <w:spacing w:val="-2"/>
                <w:sz w:val="17"/>
                <w:szCs w:val="17"/>
              </w:rPr>
              <w:t xml:space="preserve"> 63/67, Liepāja, LV-3401; tālr.:63404475; e-pasts</w:t>
            </w:r>
            <w:r w:rsidR="00B5539A" w:rsidRPr="00682895">
              <w:rPr>
                <w:rFonts w:ascii="Times New Roman" w:hAnsi="Times New Roman"/>
                <w:spacing w:val="-2"/>
                <w:sz w:val="17"/>
                <w:szCs w:val="17"/>
              </w:rPr>
              <w:t xml:space="preserve">: </w:t>
            </w:r>
            <w:hyperlink r:id="rId7" w:history="1">
              <w:r w:rsidR="00B5539A" w:rsidRPr="00682895">
                <w:rPr>
                  <w:rStyle w:val="Hipersaite"/>
                  <w:rFonts w:ascii="Times New Roman" w:hAnsi="Times New Roman"/>
                  <w:color w:val="auto"/>
                  <w:spacing w:val="-2"/>
                  <w:sz w:val="17"/>
                  <w:szCs w:val="17"/>
                  <w:u w:val="none"/>
                </w:rPr>
                <w:t>kurzeme@vugd.gov.lv</w:t>
              </w:r>
            </w:hyperlink>
            <w:r w:rsidR="00B5539A" w:rsidRPr="00BB5A54">
              <w:rPr>
                <w:rFonts w:ascii="Times New Roman" w:hAnsi="Times New Roman"/>
                <w:spacing w:val="-2"/>
                <w:sz w:val="17"/>
                <w:szCs w:val="17"/>
              </w:rPr>
              <w:t>, www.vugd.gov.lv</w:t>
            </w:r>
          </w:p>
        </w:tc>
      </w:tr>
    </w:tbl>
    <w:p w14:paraId="4BD31F41" w14:textId="77777777" w:rsidR="00574CA4" w:rsidRPr="00E227D8" w:rsidRDefault="00574CA4" w:rsidP="00E227D8">
      <w:pPr>
        <w:rPr>
          <w:rFonts w:ascii="Times New Roman" w:hAnsi="Times New Roman" w:cs="Times New Roman"/>
          <w:sz w:val="24"/>
          <w:szCs w:val="24"/>
        </w:rPr>
      </w:pPr>
    </w:p>
    <w:tbl>
      <w:tblPr>
        <w:tblW w:w="9257" w:type="dxa"/>
        <w:jc w:val="center"/>
        <w:tblLayout w:type="fixed"/>
        <w:tblLook w:val="0000" w:firstRow="0" w:lastRow="0" w:firstColumn="0" w:lastColumn="0" w:noHBand="0" w:noVBand="0"/>
      </w:tblPr>
      <w:tblGrid>
        <w:gridCol w:w="3135"/>
        <w:gridCol w:w="1400"/>
        <w:gridCol w:w="4722"/>
      </w:tblGrid>
      <w:tr w:rsidR="00CB3265" w14:paraId="4BD31F45" w14:textId="77777777" w:rsidTr="00F408A7">
        <w:trPr>
          <w:jc w:val="center"/>
        </w:trPr>
        <w:tc>
          <w:tcPr>
            <w:tcW w:w="3135" w:type="dxa"/>
            <w:tcBorders>
              <w:bottom w:val="single" w:sz="4" w:space="0" w:color="000000"/>
            </w:tcBorders>
            <w:shd w:val="clear" w:color="auto" w:fill="auto"/>
          </w:tcPr>
          <w:p w14:paraId="4BD31F42" w14:textId="5CC62B81" w:rsidR="00E227D8" w:rsidRPr="005D1C44" w:rsidRDefault="00D420F3" w:rsidP="007E108B">
            <w:pPr>
              <w:snapToGrid w:val="0"/>
              <w:spacing w:before="240" w:after="0" w:line="240" w:lineRule="auto"/>
              <w:jc w:val="center"/>
              <w:rPr>
                <w:rFonts w:ascii="Times New Roman" w:hAnsi="Times New Roman"/>
                <w:color w:val="000000"/>
                <w:sz w:val="24"/>
                <w:szCs w:val="24"/>
              </w:rPr>
            </w:pPr>
            <w:r>
              <w:rPr>
                <w:rFonts w:ascii="Times New Roman" w:hAnsi="Times New Roman"/>
                <w:color w:val="000000"/>
                <w:sz w:val="24"/>
                <w:szCs w:val="24"/>
              </w:rPr>
              <w:t>Liepāja</w:t>
            </w:r>
          </w:p>
        </w:tc>
        <w:tc>
          <w:tcPr>
            <w:tcW w:w="1400" w:type="dxa"/>
            <w:tcBorders>
              <w:left w:val="nil"/>
            </w:tcBorders>
            <w:shd w:val="clear" w:color="auto" w:fill="auto"/>
          </w:tcPr>
          <w:p w14:paraId="4BD31F43" w14:textId="77777777" w:rsidR="00E227D8" w:rsidRPr="005D1C44" w:rsidRDefault="00E227D8" w:rsidP="00A24FDC">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36ED57B7" w14:textId="77777777" w:rsidR="007E108B" w:rsidRDefault="00D420F3" w:rsidP="00A24FDC">
            <w:pPr>
              <w:snapToGrid w:val="0"/>
              <w:spacing w:after="0" w:line="240" w:lineRule="auto"/>
              <w:jc w:val="center"/>
              <w:rPr>
                <w:rFonts w:ascii="Times New Roman" w:hAnsi="Times New Roman"/>
                <w:sz w:val="24"/>
                <w:szCs w:val="24"/>
              </w:rPr>
            </w:pPr>
            <w:r>
              <w:rPr>
                <w:rFonts w:ascii="Times New Roman" w:hAnsi="Times New Roman"/>
                <w:sz w:val="24"/>
                <w:szCs w:val="24"/>
              </w:rPr>
              <w:t xml:space="preserve">Saldus novada pašvaldības </w:t>
            </w:r>
          </w:p>
          <w:p w14:paraId="4BD31F44" w14:textId="4A4AD39B" w:rsidR="00E227D8" w:rsidRPr="00A47DBC" w:rsidRDefault="00D420F3" w:rsidP="00A24FDC">
            <w:pPr>
              <w:snapToGrid w:val="0"/>
              <w:spacing w:after="0" w:line="240" w:lineRule="auto"/>
              <w:jc w:val="center"/>
              <w:rPr>
                <w:rFonts w:ascii="Times New Roman" w:hAnsi="Times New Roman"/>
                <w:sz w:val="24"/>
                <w:szCs w:val="24"/>
              </w:rPr>
            </w:pPr>
            <w:r>
              <w:rPr>
                <w:rFonts w:ascii="Times New Roman" w:hAnsi="Times New Roman"/>
                <w:sz w:val="24"/>
                <w:szCs w:val="24"/>
              </w:rPr>
              <w:t>Saldus novada sporta skola</w:t>
            </w:r>
          </w:p>
        </w:tc>
      </w:tr>
      <w:tr w:rsidR="00CB3265" w14:paraId="4BD31F49" w14:textId="77777777" w:rsidTr="00F408A7">
        <w:trPr>
          <w:trHeight w:val="375"/>
          <w:jc w:val="center"/>
        </w:trPr>
        <w:tc>
          <w:tcPr>
            <w:tcW w:w="3135" w:type="dxa"/>
            <w:shd w:val="clear" w:color="auto" w:fill="auto"/>
          </w:tcPr>
          <w:p w14:paraId="4BD31F46" w14:textId="77777777" w:rsidR="00E227D8" w:rsidRPr="005D1C44" w:rsidRDefault="00D420F3" w:rsidP="00C522E2">
            <w:pPr>
              <w:snapToGrid w:val="0"/>
              <w:spacing w:after="0" w:line="240" w:lineRule="auto"/>
              <w:ind w:left="-96" w:right="-120"/>
              <w:jc w:val="center"/>
              <w:rPr>
                <w:rFonts w:ascii="Times New Roman" w:hAnsi="Times New Roman"/>
                <w:color w:val="000000"/>
                <w:sz w:val="16"/>
                <w:szCs w:val="28"/>
              </w:rPr>
            </w:pPr>
            <w:r>
              <w:rPr>
                <w:rFonts w:ascii="Times New Roman" w:hAnsi="Times New Roman"/>
                <w:color w:val="000000"/>
                <w:sz w:val="16"/>
                <w:szCs w:val="28"/>
              </w:rPr>
              <w:t>(</w:t>
            </w:r>
            <w:r w:rsidRPr="005D1C44">
              <w:rPr>
                <w:rFonts w:ascii="Times New Roman" w:hAnsi="Times New Roman"/>
                <w:color w:val="000000"/>
                <w:sz w:val="16"/>
                <w:szCs w:val="28"/>
              </w:rPr>
              <w:t>izdošanas vieta)</w:t>
            </w:r>
          </w:p>
        </w:tc>
        <w:tc>
          <w:tcPr>
            <w:tcW w:w="1400" w:type="dxa"/>
            <w:shd w:val="clear" w:color="auto" w:fill="auto"/>
          </w:tcPr>
          <w:p w14:paraId="4BD31F47" w14:textId="77777777" w:rsidR="00E227D8" w:rsidRPr="005D1C44" w:rsidRDefault="00E227D8" w:rsidP="00A24FDC">
            <w:pPr>
              <w:snapToGrid w:val="0"/>
              <w:spacing w:after="0" w:line="240" w:lineRule="auto"/>
              <w:jc w:val="both"/>
              <w:rPr>
                <w:rFonts w:ascii="Times New Roman" w:hAnsi="Times New Roman"/>
                <w:color w:val="000000"/>
                <w:sz w:val="16"/>
                <w:szCs w:val="28"/>
              </w:rPr>
            </w:pPr>
          </w:p>
        </w:tc>
        <w:tc>
          <w:tcPr>
            <w:tcW w:w="4722" w:type="dxa"/>
            <w:shd w:val="clear" w:color="auto" w:fill="auto"/>
          </w:tcPr>
          <w:p w14:paraId="4BD31F48" w14:textId="77777777" w:rsidR="00E227D8" w:rsidRPr="005D1C44" w:rsidRDefault="00D420F3" w:rsidP="00A24FDC">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rsidR="00CB3265" w14:paraId="4BD31F4D" w14:textId="77777777" w:rsidTr="00F408A7">
        <w:trPr>
          <w:jc w:val="center"/>
        </w:trPr>
        <w:tc>
          <w:tcPr>
            <w:tcW w:w="3135" w:type="dxa"/>
            <w:tcBorders>
              <w:bottom w:val="single" w:sz="4" w:space="0" w:color="auto"/>
            </w:tcBorders>
            <w:shd w:val="clear" w:color="auto" w:fill="auto"/>
          </w:tcPr>
          <w:p w14:paraId="4BD31F4A" w14:textId="77777777" w:rsidR="00E227D8" w:rsidRPr="00D639C2" w:rsidRDefault="00D420F3" w:rsidP="00D639C2">
            <w:pPr>
              <w:snapToGrid w:val="0"/>
              <w:spacing w:after="0" w:line="240" w:lineRule="auto"/>
              <w:jc w:val="center"/>
              <w:rPr>
                <w:rFonts w:ascii="Times New Roman" w:hAnsi="Times New Roman"/>
                <w:color w:val="000000"/>
                <w:sz w:val="24"/>
                <w:szCs w:val="24"/>
              </w:rPr>
            </w:pPr>
            <w:r w:rsidRPr="00D639C2">
              <w:rPr>
                <w:rFonts w:ascii="Times New Roman" w:hAnsi="Times New Roman"/>
                <w:noProof/>
                <w:color w:val="000000"/>
                <w:sz w:val="24"/>
                <w:szCs w:val="24"/>
              </w:rPr>
              <w:t>18.06.2025</w:t>
            </w:r>
            <w:r w:rsidR="00DB3B2E">
              <w:rPr>
                <w:rFonts w:ascii="Times New Roman" w:hAnsi="Times New Roman"/>
                <w:color w:val="000000"/>
                <w:sz w:val="24"/>
                <w:szCs w:val="24"/>
              </w:rPr>
              <w:t>.</w:t>
            </w:r>
          </w:p>
        </w:tc>
        <w:tc>
          <w:tcPr>
            <w:tcW w:w="1400" w:type="dxa"/>
            <w:shd w:val="clear" w:color="auto" w:fill="auto"/>
          </w:tcPr>
          <w:p w14:paraId="4BD31F4B" w14:textId="77777777" w:rsidR="00E227D8" w:rsidRPr="005D1C44" w:rsidRDefault="00E227D8" w:rsidP="00A24FDC">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4BD31F4C" w14:textId="2443B4AC" w:rsidR="00E227D8" w:rsidRPr="005D1C44" w:rsidRDefault="00D420F3" w:rsidP="00A24FD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Reģistrācijas Nr. 4171902184</w:t>
            </w:r>
          </w:p>
        </w:tc>
      </w:tr>
      <w:tr w:rsidR="00CB3265" w14:paraId="4BD31F51" w14:textId="77777777" w:rsidTr="00F408A7">
        <w:trPr>
          <w:jc w:val="center"/>
        </w:trPr>
        <w:tc>
          <w:tcPr>
            <w:tcW w:w="3135" w:type="dxa"/>
            <w:tcBorders>
              <w:top w:val="single" w:sz="4" w:space="0" w:color="auto"/>
            </w:tcBorders>
            <w:shd w:val="clear" w:color="auto" w:fill="auto"/>
          </w:tcPr>
          <w:p w14:paraId="4BD31F4E" w14:textId="77777777" w:rsidR="00E227D8" w:rsidRPr="005D1C44" w:rsidRDefault="00D420F3" w:rsidP="00C522E2">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14:paraId="4BD31F4F" w14:textId="77777777" w:rsidR="00E227D8" w:rsidRPr="005D1C44" w:rsidRDefault="00E227D8" w:rsidP="00A24FDC">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4BD31F50" w14:textId="77777777" w:rsidR="00E227D8" w:rsidRPr="005D1C44" w:rsidRDefault="00D420F3" w:rsidP="003B17EF">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CB3265" w14:paraId="4BD31F55" w14:textId="77777777" w:rsidTr="00F408A7">
        <w:trPr>
          <w:jc w:val="center"/>
        </w:trPr>
        <w:tc>
          <w:tcPr>
            <w:tcW w:w="3135" w:type="dxa"/>
            <w:shd w:val="clear" w:color="auto" w:fill="auto"/>
          </w:tcPr>
          <w:p w14:paraId="4BD31F52" w14:textId="77777777" w:rsidR="00E227D8" w:rsidRPr="005D1C44" w:rsidRDefault="00E227D8" w:rsidP="00A24FDC">
            <w:pPr>
              <w:snapToGrid w:val="0"/>
              <w:spacing w:after="0" w:line="240" w:lineRule="auto"/>
              <w:jc w:val="both"/>
              <w:rPr>
                <w:rFonts w:ascii="Times New Roman" w:hAnsi="Times New Roman"/>
                <w:color w:val="000000"/>
                <w:sz w:val="24"/>
                <w:szCs w:val="24"/>
              </w:rPr>
            </w:pPr>
          </w:p>
        </w:tc>
        <w:tc>
          <w:tcPr>
            <w:tcW w:w="1400" w:type="dxa"/>
            <w:shd w:val="clear" w:color="auto" w:fill="auto"/>
          </w:tcPr>
          <w:p w14:paraId="4BD31F53" w14:textId="77777777" w:rsidR="00E227D8" w:rsidRPr="005D1C44" w:rsidRDefault="00E227D8" w:rsidP="00A24FDC">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4BD31F54" w14:textId="5A40F445" w:rsidR="00E227D8" w:rsidRPr="005D1C44" w:rsidRDefault="00D420F3" w:rsidP="00A24FD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Striķu iela 3, Saldus, Saldus novads, LV-3801</w:t>
            </w:r>
          </w:p>
        </w:tc>
      </w:tr>
      <w:tr w:rsidR="00CB3265" w14:paraId="4BD31F59" w14:textId="77777777" w:rsidTr="00F408A7">
        <w:trPr>
          <w:jc w:val="center"/>
        </w:trPr>
        <w:tc>
          <w:tcPr>
            <w:tcW w:w="3135" w:type="dxa"/>
            <w:shd w:val="clear" w:color="auto" w:fill="auto"/>
          </w:tcPr>
          <w:p w14:paraId="4BD31F56" w14:textId="77777777" w:rsidR="00E227D8" w:rsidRPr="005D1C44" w:rsidRDefault="00E227D8" w:rsidP="00A24FDC">
            <w:pPr>
              <w:snapToGrid w:val="0"/>
              <w:spacing w:after="0" w:line="240" w:lineRule="auto"/>
              <w:jc w:val="both"/>
              <w:rPr>
                <w:rFonts w:ascii="Times New Roman" w:hAnsi="Times New Roman"/>
                <w:color w:val="000000"/>
                <w:sz w:val="16"/>
                <w:szCs w:val="28"/>
              </w:rPr>
            </w:pPr>
          </w:p>
        </w:tc>
        <w:tc>
          <w:tcPr>
            <w:tcW w:w="1400" w:type="dxa"/>
            <w:shd w:val="clear" w:color="auto" w:fill="auto"/>
          </w:tcPr>
          <w:p w14:paraId="4BD31F57" w14:textId="77777777" w:rsidR="00E227D8" w:rsidRPr="005D1C44" w:rsidRDefault="00E227D8" w:rsidP="00A24FDC">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4BD31F58" w14:textId="77777777" w:rsidR="00E227D8" w:rsidRPr="005D1C44" w:rsidRDefault="00D420F3" w:rsidP="00A24FDC">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 xml:space="preserve">(juridiskās vai fiziskās personas </w:t>
            </w:r>
            <w:r w:rsidRPr="005D1C44">
              <w:rPr>
                <w:rFonts w:ascii="Times New Roman" w:hAnsi="Times New Roman"/>
                <w:color w:val="000000"/>
                <w:sz w:val="16"/>
                <w:szCs w:val="28"/>
              </w:rPr>
              <w:t>adrese)</w:t>
            </w:r>
          </w:p>
        </w:tc>
      </w:tr>
    </w:tbl>
    <w:p w14:paraId="4BD31F5A" w14:textId="77777777" w:rsidR="00E227D8" w:rsidRPr="00B42A8D" w:rsidRDefault="00E227D8" w:rsidP="00E227D8">
      <w:pPr>
        <w:rPr>
          <w:rFonts w:ascii="Times New Roman" w:hAnsi="Times New Roman" w:cs="Times New Roman"/>
          <w:sz w:val="24"/>
          <w:szCs w:val="24"/>
        </w:rPr>
      </w:pPr>
    </w:p>
    <w:p w14:paraId="4BD31F5B" w14:textId="77777777" w:rsidR="00E227D8" w:rsidRPr="00B42A8D" w:rsidRDefault="00D420F3" w:rsidP="00070E23">
      <w:pPr>
        <w:spacing w:after="0" w:line="240" w:lineRule="auto"/>
        <w:jc w:val="center"/>
        <w:rPr>
          <w:rFonts w:ascii="Times New Roman" w:hAnsi="Times New Roman" w:cs="Times New Roman"/>
          <w:sz w:val="28"/>
          <w:szCs w:val="28"/>
        </w:rPr>
      </w:pPr>
      <w:r>
        <w:rPr>
          <w:rFonts w:ascii="Times New Roman" w:hAnsi="Times New Roman" w:cs="Times New Roman"/>
          <w:b/>
          <w:color w:val="000000"/>
          <w:spacing w:val="20"/>
          <w:sz w:val="28"/>
          <w:szCs w:val="28"/>
        </w:rPr>
        <w:t>ATZINUMS</w:t>
      </w:r>
      <w:r w:rsidR="00C946FD">
        <w:rPr>
          <w:rFonts w:ascii="Times New Roman" w:hAnsi="Times New Roman" w:cs="Times New Roman"/>
          <w:b/>
          <w:color w:val="000000"/>
          <w:sz w:val="28"/>
          <w:szCs w:val="28"/>
        </w:rPr>
        <w:t xml:space="preserve"> </w:t>
      </w:r>
      <w:r w:rsidR="00C946FD" w:rsidRPr="00884E35">
        <w:rPr>
          <w:rFonts w:ascii="Times New Roman" w:hAnsi="Times New Roman" w:cs="Times New Roman"/>
          <w:color w:val="000000"/>
          <w:sz w:val="28"/>
          <w:szCs w:val="28"/>
        </w:rPr>
        <w:t>Nr.</w:t>
      </w:r>
      <w:r w:rsidRPr="00884E35">
        <w:rPr>
          <w:rFonts w:ascii="Times New Roman" w:hAnsi="Times New Roman" w:cs="Times New Roman"/>
          <w:color w:val="000000"/>
          <w:sz w:val="28"/>
          <w:szCs w:val="28"/>
        </w:rPr>
        <w:t xml:space="preserve"> </w:t>
      </w:r>
      <w:r w:rsidRPr="00884E35">
        <w:rPr>
          <w:rFonts w:ascii="Times New Roman" w:hAnsi="Times New Roman" w:cs="Times New Roman"/>
          <w:noProof/>
          <w:color w:val="000000"/>
          <w:sz w:val="28"/>
          <w:szCs w:val="28"/>
          <w:u w:val="single"/>
        </w:rPr>
        <w:t>22/12-3.8/93</w:t>
      </w:r>
    </w:p>
    <w:p w14:paraId="4BD31F5C" w14:textId="77777777" w:rsidR="00C959F6" w:rsidRDefault="00D420F3" w:rsidP="00070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 atbilstību ugunsdrošības prasībām</w:t>
      </w:r>
    </w:p>
    <w:p w14:paraId="4BD31F5D" w14:textId="77777777" w:rsidR="00E227D8" w:rsidRPr="00762AE8" w:rsidRDefault="00E227D8">
      <w:pPr>
        <w:rPr>
          <w:rFonts w:ascii="Times New Roman" w:hAnsi="Times New Roman" w:cs="Times New Roman"/>
          <w:sz w:val="20"/>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077"/>
      </w:tblGrid>
      <w:tr w:rsidR="00CB3265" w14:paraId="4BD31F60" w14:textId="77777777" w:rsidTr="00F408A7">
        <w:trPr>
          <w:trHeight w:val="80"/>
        </w:trPr>
        <w:tc>
          <w:tcPr>
            <w:tcW w:w="421" w:type="dxa"/>
            <w:tcBorders>
              <w:bottom w:val="single" w:sz="4" w:space="0" w:color="auto"/>
            </w:tcBorders>
          </w:tcPr>
          <w:p w14:paraId="4BD31F5E" w14:textId="77777777" w:rsidR="00E227D8" w:rsidRPr="00E227D8" w:rsidRDefault="00D420F3">
            <w:pPr>
              <w:rPr>
                <w:rFonts w:ascii="Times New Roman" w:hAnsi="Times New Roman" w:cs="Times New Roman"/>
                <w:sz w:val="24"/>
                <w:szCs w:val="24"/>
              </w:rPr>
            </w:pPr>
            <w:r>
              <w:rPr>
                <w:rFonts w:ascii="Times New Roman" w:hAnsi="Times New Roman" w:cs="Times New Roman"/>
                <w:sz w:val="24"/>
                <w:szCs w:val="24"/>
              </w:rPr>
              <w:t>1.</w:t>
            </w:r>
          </w:p>
        </w:tc>
        <w:tc>
          <w:tcPr>
            <w:tcW w:w="9077" w:type="dxa"/>
            <w:tcBorders>
              <w:bottom w:val="single" w:sz="4" w:space="0" w:color="auto"/>
            </w:tcBorders>
          </w:tcPr>
          <w:p w14:paraId="4BD31F5F" w14:textId="2924FE60" w:rsidR="00E227D8" w:rsidRPr="00E227D8" w:rsidRDefault="00D420F3" w:rsidP="0013093B">
            <w:pPr>
              <w:jc w:val="both"/>
              <w:rPr>
                <w:rFonts w:ascii="Times New Roman" w:hAnsi="Times New Roman" w:cs="Times New Roman"/>
                <w:sz w:val="24"/>
                <w:szCs w:val="24"/>
              </w:rPr>
            </w:pPr>
            <w:r w:rsidRPr="00E227D8">
              <w:rPr>
                <w:rFonts w:ascii="Times New Roman" w:hAnsi="Times New Roman" w:cs="Times New Roman"/>
                <w:sz w:val="24"/>
              </w:rPr>
              <w:t>Apsekots:</w:t>
            </w:r>
            <w:r w:rsidR="00E60393">
              <w:rPr>
                <w:rFonts w:ascii="Times New Roman" w:hAnsi="Times New Roman" w:cs="Times New Roman"/>
                <w:sz w:val="24"/>
              </w:rPr>
              <w:t xml:space="preserve"> </w:t>
            </w:r>
            <w:r w:rsidR="001F2D18" w:rsidRPr="001F2D18">
              <w:rPr>
                <w:rFonts w:ascii="Times New Roman" w:hAnsi="Times New Roman" w:cs="Times New Roman"/>
                <w:sz w:val="24"/>
              </w:rPr>
              <w:t>Saldus novada pašvaldības Saldus novada sporta skolas sporta komplekss (kadastra apzīmējums Nr.84050030091008), ledus halle (kadas</w:t>
            </w:r>
            <w:r w:rsidR="001F2D18">
              <w:rPr>
                <w:rFonts w:ascii="Times New Roman" w:hAnsi="Times New Roman" w:cs="Times New Roman"/>
                <w:sz w:val="24"/>
              </w:rPr>
              <w:t>tra apzīmējums Nr.840500302001)</w:t>
            </w:r>
            <w:r w:rsidR="0013093B">
              <w:rPr>
                <w:rFonts w:ascii="Times New Roman" w:hAnsi="Times New Roman" w:cs="Times New Roman"/>
                <w:sz w:val="24"/>
              </w:rPr>
              <w:t xml:space="preserve"> </w:t>
            </w:r>
            <w:r w:rsidR="0013093B" w:rsidRPr="001F2D18">
              <w:rPr>
                <w:rFonts w:ascii="Times New Roman" w:hAnsi="Times New Roman" w:cs="Times New Roman"/>
                <w:sz w:val="24"/>
              </w:rPr>
              <w:t>(turpmāk – Objekts)</w:t>
            </w:r>
            <w:r w:rsidR="0013093B">
              <w:rPr>
                <w:rFonts w:ascii="Times New Roman" w:hAnsi="Times New Roman" w:cs="Times New Roman"/>
                <w:sz w:val="24"/>
              </w:rPr>
              <w:t>.</w:t>
            </w:r>
          </w:p>
        </w:tc>
      </w:tr>
      <w:tr w:rsidR="00CB3265" w14:paraId="4BD31F63" w14:textId="77777777" w:rsidTr="00F408A7">
        <w:tc>
          <w:tcPr>
            <w:tcW w:w="421" w:type="dxa"/>
            <w:tcBorders>
              <w:top w:val="single" w:sz="4" w:space="0" w:color="auto"/>
            </w:tcBorders>
          </w:tcPr>
          <w:p w14:paraId="4BD31F61"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4BD31F62" w14:textId="77777777" w:rsidR="00E227D8" w:rsidRPr="00070E23" w:rsidRDefault="00D420F3" w:rsidP="00E60393">
            <w:pPr>
              <w:spacing w:after="40"/>
              <w:jc w:val="center"/>
              <w:rPr>
                <w:rFonts w:ascii="Times New Roman" w:hAnsi="Times New Roman" w:cs="Times New Roman"/>
                <w:sz w:val="16"/>
                <w:szCs w:val="16"/>
              </w:rPr>
            </w:pPr>
            <w:r w:rsidRPr="00070E23">
              <w:rPr>
                <w:rFonts w:ascii="Times New Roman" w:hAnsi="Times New Roman" w:cs="Times New Roman"/>
                <w:sz w:val="16"/>
                <w:szCs w:val="16"/>
              </w:rPr>
              <w:t>(apsekoto būvju, ēku vai telpu nosaukums)</w:t>
            </w:r>
          </w:p>
        </w:tc>
      </w:tr>
      <w:tr w:rsidR="00CB3265" w14:paraId="4BD31F66" w14:textId="77777777" w:rsidTr="00F408A7">
        <w:trPr>
          <w:trHeight w:val="288"/>
        </w:trPr>
        <w:tc>
          <w:tcPr>
            <w:tcW w:w="421" w:type="dxa"/>
            <w:tcBorders>
              <w:bottom w:val="single" w:sz="4" w:space="0" w:color="auto"/>
            </w:tcBorders>
          </w:tcPr>
          <w:p w14:paraId="4BD31F64" w14:textId="77777777" w:rsidR="00E227D8" w:rsidRPr="00E227D8" w:rsidRDefault="00D420F3">
            <w:pPr>
              <w:rPr>
                <w:rFonts w:ascii="Times New Roman" w:hAnsi="Times New Roman" w:cs="Times New Roman"/>
                <w:sz w:val="24"/>
                <w:szCs w:val="24"/>
              </w:rPr>
            </w:pPr>
            <w:r>
              <w:rPr>
                <w:rFonts w:ascii="Times New Roman" w:hAnsi="Times New Roman" w:cs="Times New Roman"/>
                <w:sz w:val="24"/>
                <w:szCs w:val="24"/>
              </w:rPr>
              <w:t>2.</w:t>
            </w:r>
          </w:p>
        </w:tc>
        <w:tc>
          <w:tcPr>
            <w:tcW w:w="9077" w:type="dxa"/>
            <w:tcBorders>
              <w:bottom w:val="single" w:sz="4" w:space="0" w:color="auto"/>
            </w:tcBorders>
          </w:tcPr>
          <w:p w14:paraId="4BD31F65" w14:textId="0B3F64E5" w:rsidR="00E227D8" w:rsidRPr="00E227D8" w:rsidRDefault="00D420F3" w:rsidP="00E60393">
            <w:pPr>
              <w:rPr>
                <w:rFonts w:ascii="Times New Roman" w:hAnsi="Times New Roman" w:cs="Times New Roman"/>
                <w:sz w:val="24"/>
                <w:szCs w:val="24"/>
              </w:rPr>
            </w:pPr>
            <w:r w:rsidRPr="00E227D8">
              <w:rPr>
                <w:rFonts w:ascii="Times New Roman" w:hAnsi="Times New Roman" w:cs="Times New Roman"/>
                <w:sz w:val="24"/>
              </w:rPr>
              <w:t>Adrese:</w:t>
            </w:r>
            <w:r w:rsidR="00E60393">
              <w:rPr>
                <w:rFonts w:ascii="Times New Roman" w:hAnsi="Times New Roman" w:cs="Times New Roman"/>
                <w:sz w:val="24"/>
              </w:rPr>
              <w:t xml:space="preserve"> </w:t>
            </w:r>
            <w:r w:rsidR="001F2D18" w:rsidRPr="001F2D18">
              <w:rPr>
                <w:rFonts w:ascii="Times New Roman" w:hAnsi="Times New Roman" w:cs="Times New Roman"/>
                <w:sz w:val="24"/>
              </w:rPr>
              <w:t xml:space="preserve">Ezera iela 1, </w:t>
            </w:r>
            <w:r w:rsidR="001F2D18">
              <w:rPr>
                <w:rFonts w:ascii="Times New Roman" w:hAnsi="Times New Roman" w:cs="Times New Roman"/>
                <w:sz w:val="24"/>
              </w:rPr>
              <w:t>Brocēni, Saldus novads, LV-3851</w:t>
            </w:r>
            <w:r w:rsidR="0013093B">
              <w:rPr>
                <w:rFonts w:ascii="Times New Roman" w:hAnsi="Times New Roman" w:cs="Times New Roman"/>
                <w:sz w:val="24"/>
              </w:rPr>
              <w:t>.</w:t>
            </w:r>
          </w:p>
        </w:tc>
      </w:tr>
      <w:tr w:rsidR="00CB3265" w14:paraId="4BD31F69" w14:textId="77777777" w:rsidTr="00F408A7">
        <w:tc>
          <w:tcPr>
            <w:tcW w:w="421" w:type="dxa"/>
          </w:tcPr>
          <w:p w14:paraId="4BD31F67" w14:textId="77777777" w:rsidR="00070E23" w:rsidRPr="00070E23" w:rsidRDefault="00070E23">
            <w:pPr>
              <w:rPr>
                <w:rFonts w:ascii="Times New Roman" w:hAnsi="Times New Roman" w:cs="Times New Roman"/>
                <w:sz w:val="8"/>
                <w:szCs w:val="8"/>
              </w:rPr>
            </w:pPr>
          </w:p>
        </w:tc>
        <w:tc>
          <w:tcPr>
            <w:tcW w:w="9077" w:type="dxa"/>
          </w:tcPr>
          <w:p w14:paraId="4BD31F68" w14:textId="77777777" w:rsidR="00070E23" w:rsidRPr="00070E23" w:rsidRDefault="00070E23">
            <w:pPr>
              <w:rPr>
                <w:rFonts w:ascii="Times New Roman" w:hAnsi="Times New Roman" w:cs="Times New Roman"/>
                <w:sz w:val="8"/>
                <w:szCs w:val="8"/>
              </w:rPr>
            </w:pPr>
          </w:p>
        </w:tc>
      </w:tr>
      <w:tr w:rsidR="00CB3265" w14:paraId="4BD31F6C" w14:textId="77777777" w:rsidTr="00F408A7">
        <w:tc>
          <w:tcPr>
            <w:tcW w:w="421" w:type="dxa"/>
            <w:tcBorders>
              <w:bottom w:val="single" w:sz="4" w:space="0" w:color="auto"/>
            </w:tcBorders>
          </w:tcPr>
          <w:p w14:paraId="4BD31F6A" w14:textId="77777777" w:rsidR="00E227D8" w:rsidRPr="00E227D8" w:rsidRDefault="00D420F3">
            <w:pPr>
              <w:rPr>
                <w:rFonts w:ascii="Times New Roman" w:hAnsi="Times New Roman" w:cs="Times New Roman"/>
                <w:sz w:val="24"/>
                <w:szCs w:val="24"/>
              </w:rPr>
            </w:pPr>
            <w:r>
              <w:rPr>
                <w:rFonts w:ascii="Times New Roman" w:hAnsi="Times New Roman" w:cs="Times New Roman"/>
                <w:sz w:val="24"/>
                <w:szCs w:val="24"/>
              </w:rPr>
              <w:t>3.</w:t>
            </w:r>
          </w:p>
        </w:tc>
        <w:tc>
          <w:tcPr>
            <w:tcW w:w="9077" w:type="dxa"/>
            <w:tcBorders>
              <w:bottom w:val="single" w:sz="4" w:space="0" w:color="auto"/>
            </w:tcBorders>
          </w:tcPr>
          <w:p w14:paraId="4BD31F6B" w14:textId="2EE716B4" w:rsidR="00E227D8" w:rsidRPr="00E227D8" w:rsidRDefault="00D420F3">
            <w:pPr>
              <w:rPr>
                <w:rFonts w:ascii="Times New Roman" w:hAnsi="Times New Roman" w:cs="Times New Roman"/>
                <w:sz w:val="24"/>
                <w:szCs w:val="24"/>
              </w:rPr>
            </w:pPr>
            <w:r w:rsidRPr="00E227D8">
              <w:rPr>
                <w:rFonts w:ascii="Times New Roman" w:hAnsi="Times New Roman" w:cs="Times New Roman"/>
                <w:sz w:val="24"/>
              </w:rPr>
              <w:t>Īpašnieks (valdītājs):</w:t>
            </w:r>
            <w:r w:rsidR="00E60393">
              <w:rPr>
                <w:rFonts w:ascii="Times New Roman" w:hAnsi="Times New Roman" w:cs="Times New Roman"/>
                <w:sz w:val="24"/>
              </w:rPr>
              <w:t xml:space="preserve"> </w:t>
            </w:r>
            <w:r w:rsidR="001F2D18" w:rsidRPr="001F2D18">
              <w:rPr>
                <w:rFonts w:ascii="Times New Roman" w:hAnsi="Times New Roman" w:cs="Times New Roman"/>
                <w:sz w:val="24"/>
              </w:rPr>
              <w:t>SIA “Brocēnu sporta centrs”,</w:t>
            </w:r>
          </w:p>
        </w:tc>
      </w:tr>
      <w:tr w:rsidR="00CB3265" w14:paraId="4BD31F6F" w14:textId="77777777" w:rsidTr="00F408A7">
        <w:tc>
          <w:tcPr>
            <w:tcW w:w="421" w:type="dxa"/>
            <w:tcBorders>
              <w:top w:val="single" w:sz="4" w:space="0" w:color="auto"/>
            </w:tcBorders>
          </w:tcPr>
          <w:p w14:paraId="4BD31F6D"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4BD31F6E" w14:textId="77777777" w:rsidR="00E227D8" w:rsidRPr="00070E23" w:rsidRDefault="00D420F3" w:rsidP="00E60393">
            <w:pPr>
              <w:spacing w:after="40"/>
              <w:jc w:val="center"/>
              <w:rPr>
                <w:rFonts w:ascii="Times New Roman" w:hAnsi="Times New Roman" w:cs="Times New Roman"/>
                <w:sz w:val="16"/>
                <w:szCs w:val="16"/>
              </w:rPr>
            </w:pPr>
            <w:r w:rsidRPr="00070E23">
              <w:rPr>
                <w:rFonts w:ascii="Times New Roman" w:hAnsi="Times New Roman" w:cs="Times New Roman"/>
                <w:sz w:val="16"/>
                <w:szCs w:val="16"/>
              </w:rPr>
              <w:t>(juridiskās personas nosaukums vai fiziskās personas vārds, uzvārds)</w:t>
            </w:r>
          </w:p>
        </w:tc>
      </w:tr>
      <w:tr w:rsidR="00CB3265" w14:paraId="4BD31F72" w14:textId="77777777" w:rsidTr="00F408A7">
        <w:tc>
          <w:tcPr>
            <w:tcW w:w="421" w:type="dxa"/>
          </w:tcPr>
          <w:p w14:paraId="4BD31F70" w14:textId="77777777" w:rsidR="00E227D8" w:rsidRPr="00E227D8" w:rsidRDefault="00E227D8">
            <w:pPr>
              <w:rPr>
                <w:rFonts w:ascii="Times New Roman" w:hAnsi="Times New Roman" w:cs="Times New Roman"/>
                <w:sz w:val="24"/>
                <w:szCs w:val="24"/>
              </w:rPr>
            </w:pPr>
          </w:p>
        </w:tc>
        <w:tc>
          <w:tcPr>
            <w:tcW w:w="9077" w:type="dxa"/>
            <w:tcBorders>
              <w:bottom w:val="single" w:sz="4" w:space="0" w:color="auto"/>
            </w:tcBorders>
          </w:tcPr>
          <w:p w14:paraId="4BD31F71" w14:textId="1E5742E1" w:rsidR="00E227D8" w:rsidRPr="00E227D8" w:rsidRDefault="00D420F3">
            <w:pPr>
              <w:rPr>
                <w:rFonts w:ascii="Times New Roman" w:hAnsi="Times New Roman" w:cs="Times New Roman"/>
                <w:sz w:val="24"/>
                <w:szCs w:val="24"/>
              </w:rPr>
            </w:pPr>
            <w:r w:rsidRPr="001F2D18">
              <w:rPr>
                <w:rFonts w:ascii="Times New Roman" w:hAnsi="Times New Roman" w:cs="Times New Roman"/>
                <w:sz w:val="24"/>
                <w:szCs w:val="24"/>
              </w:rPr>
              <w:t>reģistrācijas Nr. 48503010397, Ezera iela 1, Brocēni, Saldus novads, LV-3851.</w:t>
            </w:r>
          </w:p>
        </w:tc>
      </w:tr>
      <w:tr w:rsidR="00CB3265" w14:paraId="4BD31F75" w14:textId="77777777" w:rsidTr="00F408A7">
        <w:tc>
          <w:tcPr>
            <w:tcW w:w="421" w:type="dxa"/>
          </w:tcPr>
          <w:p w14:paraId="4BD31F73"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4BD31F74" w14:textId="77777777" w:rsidR="00E227D8" w:rsidRPr="00070E23" w:rsidRDefault="00D420F3" w:rsidP="00E60393">
            <w:pPr>
              <w:spacing w:after="40"/>
              <w:jc w:val="center"/>
              <w:rPr>
                <w:rFonts w:ascii="Times New Roman" w:hAnsi="Times New Roman" w:cs="Times New Roman"/>
                <w:sz w:val="16"/>
                <w:szCs w:val="16"/>
              </w:rPr>
            </w:pPr>
            <w:r w:rsidRPr="00922C9D">
              <w:rPr>
                <w:rFonts w:ascii="Times New Roman" w:hAnsi="Times New Roman" w:cs="Times New Roman"/>
                <w:bCs/>
                <w:iCs/>
                <w:sz w:val="16"/>
                <w:szCs w:val="16"/>
              </w:rPr>
              <w:t>(juridiskās personas reģistrācijas numurs un adrese vai fiziskās personas adrese)</w:t>
            </w:r>
          </w:p>
        </w:tc>
      </w:tr>
      <w:tr w:rsidR="00CB3265" w14:paraId="4BD31F78" w14:textId="77777777" w:rsidTr="00F408A7">
        <w:tc>
          <w:tcPr>
            <w:tcW w:w="421" w:type="dxa"/>
            <w:tcBorders>
              <w:bottom w:val="single" w:sz="4" w:space="0" w:color="auto"/>
            </w:tcBorders>
          </w:tcPr>
          <w:p w14:paraId="4BD31F76" w14:textId="77777777" w:rsidR="00E227D8" w:rsidRPr="00E227D8" w:rsidRDefault="00D420F3">
            <w:pPr>
              <w:rPr>
                <w:rFonts w:ascii="Times New Roman" w:hAnsi="Times New Roman" w:cs="Times New Roman"/>
                <w:sz w:val="24"/>
                <w:szCs w:val="24"/>
              </w:rPr>
            </w:pPr>
            <w:r>
              <w:rPr>
                <w:rFonts w:ascii="Times New Roman" w:hAnsi="Times New Roman" w:cs="Times New Roman"/>
                <w:sz w:val="24"/>
                <w:szCs w:val="24"/>
              </w:rPr>
              <w:t>4.</w:t>
            </w:r>
          </w:p>
        </w:tc>
        <w:tc>
          <w:tcPr>
            <w:tcW w:w="9077" w:type="dxa"/>
            <w:tcBorders>
              <w:bottom w:val="single" w:sz="4" w:space="0" w:color="auto"/>
            </w:tcBorders>
          </w:tcPr>
          <w:p w14:paraId="4BD31F77" w14:textId="507CDEA9" w:rsidR="00E227D8" w:rsidRPr="00E227D8" w:rsidRDefault="00D420F3" w:rsidP="0013093B">
            <w:pPr>
              <w:jc w:val="both"/>
              <w:rPr>
                <w:rFonts w:ascii="Times New Roman" w:hAnsi="Times New Roman" w:cs="Times New Roman"/>
                <w:sz w:val="24"/>
                <w:szCs w:val="24"/>
              </w:rPr>
            </w:pPr>
            <w:r w:rsidRPr="00E227D8">
              <w:rPr>
                <w:rFonts w:ascii="Times New Roman" w:hAnsi="Times New Roman" w:cs="Times New Roman"/>
                <w:sz w:val="24"/>
              </w:rPr>
              <w:t>Iesniegtie dokumenti:</w:t>
            </w:r>
            <w:r w:rsidR="00E60393">
              <w:rPr>
                <w:rFonts w:ascii="Times New Roman" w:hAnsi="Times New Roman" w:cs="Times New Roman"/>
                <w:sz w:val="24"/>
              </w:rPr>
              <w:t xml:space="preserve"> </w:t>
            </w:r>
            <w:r w:rsidR="001F2D18">
              <w:rPr>
                <w:rFonts w:ascii="Times New Roman" w:hAnsi="Times New Roman" w:cs="Times New Roman"/>
                <w:sz w:val="24"/>
              </w:rPr>
              <w:t xml:space="preserve">Saldus novada pašvaldības Saldus novada sporta skolas </w:t>
            </w:r>
            <w:r w:rsidR="0013093B">
              <w:rPr>
                <w:rFonts w:ascii="Times New Roman" w:hAnsi="Times New Roman" w:cs="Times New Roman"/>
                <w:sz w:val="24"/>
              </w:rPr>
              <w:t xml:space="preserve">iesniegums, kas </w:t>
            </w:r>
            <w:r w:rsidR="001F2D18" w:rsidRPr="001F2D18">
              <w:rPr>
                <w:rFonts w:ascii="Times New Roman" w:hAnsi="Times New Roman" w:cs="Times New Roman"/>
                <w:sz w:val="24"/>
              </w:rPr>
              <w:t xml:space="preserve">Valsts ugunsdzēsības un glābšanas dienesta Kurzemes </w:t>
            </w:r>
            <w:r w:rsidR="001F2D18">
              <w:rPr>
                <w:rFonts w:ascii="Times New Roman" w:hAnsi="Times New Roman" w:cs="Times New Roman"/>
                <w:sz w:val="24"/>
              </w:rPr>
              <w:t>reģiona pārvaldē reģistrēts 2025. gada 6</w:t>
            </w:r>
            <w:r w:rsidR="001F2D18" w:rsidRPr="001F2D18">
              <w:rPr>
                <w:rFonts w:ascii="Times New Roman" w:hAnsi="Times New Roman" w:cs="Times New Roman"/>
                <w:sz w:val="24"/>
              </w:rPr>
              <w:t>.jūnijā ar Nr. 22/12-1.4/362.</w:t>
            </w:r>
          </w:p>
        </w:tc>
      </w:tr>
      <w:tr w:rsidR="00CB3265" w14:paraId="4BD31F7B" w14:textId="77777777" w:rsidTr="00F408A7">
        <w:tc>
          <w:tcPr>
            <w:tcW w:w="421" w:type="dxa"/>
            <w:tcBorders>
              <w:top w:val="single" w:sz="4" w:space="0" w:color="auto"/>
            </w:tcBorders>
          </w:tcPr>
          <w:p w14:paraId="4BD31F79" w14:textId="77777777"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14:paraId="4BD31F7A" w14:textId="77777777" w:rsidR="00070E23" w:rsidRPr="00070E23" w:rsidRDefault="00070E23" w:rsidP="00B00630">
            <w:pPr>
              <w:rPr>
                <w:rFonts w:ascii="Times New Roman" w:hAnsi="Times New Roman" w:cs="Times New Roman"/>
                <w:sz w:val="8"/>
                <w:szCs w:val="8"/>
              </w:rPr>
            </w:pPr>
          </w:p>
        </w:tc>
      </w:tr>
      <w:tr w:rsidR="00CB3265" w14:paraId="4BD31F7E" w14:textId="77777777" w:rsidTr="00F408A7">
        <w:tc>
          <w:tcPr>
            <w:tcW w:w="421" w:type="dxa"/>
            <w:tcBorders>
              <w:bottom w:val="single" w:sz="4" w:space="0" w:color="auto"/>
            </w:tcBorders>
          </w:tcPr>
          <w:p w14:paraId="4BD31F7C" w14:textId="77777777" w:rsidR="00E227D8" w:rsidRPr="00E227D8" w:rsidRDefault="00D420F3">
            <w:pPr>
              <w:rPr>
                <w:rFonts w:ascii="Times New Roman" w:hAnsi="Times New Roman" w:cs="Times New Roman"/>
                <w:sz w:val="24"/>
                <w:szCs w:val="24"/>
              </w:rPr>
            </w:pPr>
            <w:r>
              <w:rPr>
                <w:rFonts w:ascii="Times New Roman" w:hAnsi="Times New Roman" w:cs="Times New Roman"/>
                <w:sz w:val="24"/>
                <w:szCs w:val="24"/>
              </w:rPr>
              <w:t>5.</w:t>
            </w:r>
          </w:p>
        </w:tc>
        <w:tc>
          <w:tcPr>
            <w:tcW w:w="9077" w:type="dxa"/>
            <w:tcBorders>
              <w:bottom w:val="single" w:sz="4" w:space="0" w:color="auto"/>
            </w:tcBorders>
          </w:tcPr>
          <w:p w14:paraId="4BD31F7D" w14:textId="0FF8C8A9" w:rsidR="00E227D8" w:rsidRPr="00E227D8" w:rsidRDefault="00D420F3" w:rsidP="0013093B">
            <w:pPr>
              <w:jc w:val="both"/>
              <w:rPr>
                <w:rFonts w:ascii="Times New Roman" w:hAnsi="Times New Roman" w:cs="Times New Roman"/>
                <w:sz w:val="24"/>
                <w:szCs w:val="24"/>
              </w:rPr>
            </w:pPr>
            <w:r w:rsidRPr="00E227D8">
              <w:rPr>
                <w:rFonts w:ascii="Times New Roman" w:hAnsi="Times New Roman" w:cs="Times New Roman"/>
                <w:sz w:val="24"/>
                <w:szCs w:val="24"/>
              </w:rPr>
              <w:t>Apsekoto būvju, ēku vai telpu raksturojums:</w:t>
            </w:r>
            <w:r w:rsidR="00E60393">
              <w:rPr>
                <w:rFonts w:ascii="Times New Roman" w:hAnsi="Times New Roman" w:cs="Times New Roman"/>
                <w:sz w:val="24"/>
                <w:szCs w:val="24"/>
              </w:rPr>
              <w:t xml:space="preserve"> </w:t>
            </w:r>
            <w:r w:rsidR="007E108B" w:rsidRPr="007E108B">
              <w:rPr>
                <w:rFonts w:ascii="Times New Roman" w:hAnsi="Times New Roman" w:cs="Times New Roman"/>
                <w:sz w:val="24"/>
                <w:szCs w:val="24"/>
              </w:rPr>
              <w:t xml:space="preserve">Objekta sporta kompleksa ēkas telpas ir aprīkotas ar </w:t>
            </w:r>
            <w:r>
              <w:rPr>
                <w:rFonts w:ascii="Times New Roman" w:hAnsi="Times New Roman" w:cs="Times New Roman"/>
                <w:sz w:val="24"/>
                <w:szCs w:val="24"/>
              </w:rPr>
              <w:t xml:space="preserve">automātisko ugunsgrēka atklāšanas un trauksmes signalizācijas sistēmu, </w:t>
            </w:r>
            <w:r w:rsidR="007E108B" w:rsidRPr="007E108B">
              <w:rPr>
                <w:rFonts w:ascii="Times New Roman" w:hAnsi="Times New Roman" w:cs="Times New Roman"/>
                <w:sz w:val="24"/>
                <w:szCs w:val="24"/>
              </w:rPr>
              <w:t xml:space="preserve">nodrošinātas ar ugunsdzēsības aparātiem, </w:t>
            </w:r>
            <w:r>
              <w:rPr>
                <w:rFonts w:ascii="Times New Roman" w:hAnsi="Times New Roman" w:cs="Times New Roman"/>
                <w:sz w:val="24"/>
                <w:szCs w:val="24"/>
              </w:rPr>
              <w:t xml:space="preserve">un </w:t>
            </w:r>
            <w:r w:rsidR="007E108B" w:rsidRPr="007E108B">
              <w:rPr>
                <w:rFonts w:ascii="Times New Roman" w:hAnsi="Times New Roman" w:cs="Times New Roman"/>
                <w:sz w:val="24"/>
                <w:szCs w:val="24"/>
              </w:rPr>
              <w:t>evakuācijas plāniem. Objekta ledus halles telpas aprīkotas ar automātisko ugunsgrēka atklāšanas un trauksmes signalizācijas sistēmu, nodrošinātas ar iekšējiem ug</w:t>
            </w:r>
            <w:r>
              <w:rPr>
                <w:rFonts w:ascii="Times New Roman" w:hAnsi="Times New Roman" w:cs="Times New Roman"/>
                <w:sz w:val="24"/>
                <w:szCs w:val="24"/>
              </w:rPr>
              <w:t>unsdzēsības ūdensvada krāniem,</w:t>
            </w:r>
            <w:r w:rsidR="007E108B" w:rsidRPr="007E108B">
              <w:rPr>
                <w:rFonts w:ascii="Times New Roman" w:hAnsi="Times New Roman" w:cs="Times New Roman"/>
                <w:sz w:val="24"/>
                <w:szCs w:val="24"/>
              </w:rPr>
              <w:t xml:space="preserve"> ugunsdzēsības aparātiem un evakuācijas plāniem.</w:t>
            </w:r>
          </w:p>
        </w:tc>
      </w:tr>
      <w:tr w:rsidR="00CB3265" w14:paraId="4BD31F81" w14:textId="77777777" w:rsidTr="00F408A7">
        <w:tc>
          <w:tcPr>
            <w:tcW w:w="421" w:type="dxa"/>
            <w:tcBorders>
              <w:top w:val="single" w:sz="4" w:space="0" w:color="auto"/>
            </w:tcBorders>
          </w:tcPr>
          <w:p w14:paraId="4BD31F7F" w14:textId="77777777"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14:paraId="4BD31F80" w14:textId="77777777" w:rsidR="00070E23" w:rsidRPr="00070E23" w:rsidRDefault="00070E23" w:rsidP="00B00630">
            <w:pPr>
              <w:rPr>
                <w:rFonts w:ascii="Times New Roman" w:hAnsi="Times New Roman" w:cs="Times New Roman"/>
                <w:sz w:val="8"/>
                <w:szCs w:val="8"/>
              </w:rPr>
            </w:pPr>
          </w:p>
        </w:tc>
      </w:tr>
      <w:tr w:rsidR="00CB3265" w14:paraId="4BD31F84" w14:textId="77777777" w:rsidTr="00F408A7">
        <w:tc>
          <w:tcPr>
            <w:tcW w:w="421" w:type="dxa"/>
            <w:tcBorders>
              <w:bottom w:val="single" w:sz="4" w:space="0" w:color="auto"/>
            </w:tcBorders>
          </w:tcPr>
          <w:p w14:paraId="4BD31F82" w14:textId="77777777" w:rsidR="00E227D8" w:rsidRPr="00E227D8" w:rsidRDefault="00D420F3">
            <w:pPr>
              <w:rPr>
                <w:rFonts w:ascii="Times New Roman" w:hAnsi="Times New Roman" w:cs="Times New Roman"/>
                <w:sz w:val="24"/>
                <w:szCs w:val="24"/>
              </w:rPr>
            </w:pPr>
            <w:r>
              <w:rPr>
                <w:rFonts w:ascii="Times New Roman" w:hAnsi="Times New Roman" w:cs="Times New Roman"/>
                <w:sz w:val="24"/>
                <w:szCs w:val="24"/>
              </w:rPr>
              <w:t>6.</w:t>
            </w:r>
          </w:p>
        </w:tc>
        <w:tc>
          <w:tcPr>
            <w:tcW w:w="9077" w:type="dxa"/>
            <w:tcBorders>
              <w:bottom w:val="single" w:sz="4" w:space="0" w:color="auto"/>
            </w:tcBorders>
          </w:tcPr>
          <w:p w14:paraId="6176CF69" w14:textId="77777777" w:rsidR="0013093B" w:rsidRDefault="00D420F3" w:rsidP="0013093B">
            <w:pPr>
              <w:jc w:val="both"/>
              <w:rPr>
                <w:rFonts w:ascii="Times New Roman" w:hAnsi="Times New Roman" w:cs="Times New Roman"/>
                <w:sz w:val="24"/>
                <w:szCs w:val="24"/>
              </w:rPr>
            </w:pPr>
            <w:r w:rsidRPr="00E227D8">
              <w:rPr>
                <w:rFonts w:ascii="Times New Roman" w:hAnsi="Times New Roman" w:cs="Times New Roman"/>
                <w:sz w:val="24"/>
                <w:szCs w:val="24"/>
              </w:rPr>
              <w:t>Pārbaudes laikā konstatētie ugunsdrošības prasību pārkāpumi:</w:t>
            </w:r>
            <w:r w:rsidR="00E60393">
              <w:rPr>
                <w:rFonts w:ascii="Times New Roman" w:hAnsi="Times New Roman" w:cs="Times New Roman"/>
                <w:sz w:val="24"/>
                <w:szCs w:val="24"/>
              </w:rPr>
              <w:t xml:space="preserve"> </w:t>
            </w:r>
          </w:p>
          <w:p w14:paraId="4BD31F83" w14:textId="4518213A" w:rsidR="00E227D8" w:rsidRPr="00E227D8" w:rsidRDefault="00D420F3" w:rsidP="0013093B">
            <w:pPr>
              <w:jc w:val="both"/>
              <w:rPr>
                <w:rFonts w:ascii="Times New Roman" w:hAnsi="Times New Roman" w:cs="Times New Roman"/>
                <w:sz w:val="24"/>
                <w:szCs w:val="24"/>
              </w:rPr>
            </w:pPr>
            <w:r>
              <w:rPr>
                <w:rFonts w:ascii="Times New Roman" w:hAnsi="Times New Roman" w:cs="Times New Roman"/>
                <w:sz w:val="24"/>
                <w:szCs w:val="24"/>
              </w:rPr>
              <w:t xml:space="preserve">6.1. </w:t>
            </w:r>
            <w:r w:rsidR="007E108B" w:rsidRPr="007E108B">
              <w:rPr>
                <w:rFonts w:ascii="Times New Roman" w:hAnsi="Times New Roman" w:cs="Times New Roman"/>
                <w:sz w:val="24"/>
                <w:szCs w:val="24"/>
              </w:rPr>
              <w:t>Objektā netiek uzglabāta automātiskā ugunsgrēka atklāšanas un trauksmes signalizācijas sistēmas būvniecības ieceres dokumentācija vai tās apliecināta kopija, kā rezultātā nav ievērotas Ministru kabineta 2016.gada 19.aprīļa noteikumi Nr.238 “Ugunsdrošības noteikumi” 125.punkta prasības.</w:t>
            </w:r>
          </w:p>
        </w:tc>
      </w:tr>
      <w:tr w:rsidR="00CB3265" w14:paraId="4BD31F87" w14:textId="77777777" w:rsidTr="00F408A7">
        <w:tc>
          <w:tcPr>
            <w:tcW w:w="421" w:type="dxa"/>
            <w:tcBorders>
              <w:top w:val="single" w:sz="4" w:space="0" w:color="auto"/>
            </w:tcBorders>
          </w:tcPr>
          <w:p w14:paraId="4BD31F85" w14:textId="77777777"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14:paraId="4BD31F86" w14:textId="77777777" w:rsidR="00070E23" w:rsidRPr="00070E23" w:rsidRDefault="00070E23" w:rsidP="00B00630">
            <w:pPr>
              <w:rPr>
                <w:rFonts w:ascii="Times New Roman" w:hAnsi="Times New Roman" w:cs="Times New Roman"/>
                <w:sz w:val="8"/>
                <w:szCs w:val="8"/>
              </w:rPr>
            </w:pPr>
          </w:p>
        </w:tc>
      </w:tr>
      <w:tr w:rsidR="00CB3265" w14:paraId="4BD31F8A" w14:textId="77777777" w:rsidTr="00F408A7">
        <w:tc>
          <w:tcPr>
            <w:tcW w:w="421" w:type="dxa"/>
            <w:tcBorders>
              <w:bottom w:val="single" w:sz="4" w:space="0" w:color="auto"/>
            </w:tcBorders>
          </w:tcPr>
          <w:p w14:paraId="4BD31F88" w14:textId="77777777" w:rsidR="00E227D8" w:rsidRPr="00E227D8" w:rsidRDefault="00D420F3">
            <w:pPr>
              <w:rPr>
                <w:rFonts w:ascii="Times New Roman" w:hAnsi="Times New Roman" w:cs="Times New Roman"/>
                <w:sz w:val="24"/>
                <w:szCs w:val="24"/>
              </w:rPr>
            </w:pPr>
            <w:r>
              <w:rPr>
                <w:rFonts w:ascii="Times New Roman" w:hAnsi="Times New Roman" w:cs="Times New Roman"/>
                <w:sz w:val="24"/>
                <w:szCs w:val="24"/>
              </w:rPr>
              <w:t>7.</w:t>
            </w:r>
          </w:p>
        </w:tc>
        <w:tc>
          <w:tcPr>
            <w:tcW w:w="9077" w:type="dxa"/>
            <w:tcBorders>
              <w:bottom w:val="single" w:sz="4" w:space="0" w:color="auto"/>
            </w:tcBorders>
          </w:tcPr>
          <w:p w14:paraId="4BD31F89" w14:textId="49BF9240" w:rsidR="00E227D8" w:rsidRPr="00E227D8" w:rsidRDefault="00D420F3">
            <w:pPr>
              <w:rPr>
                <w:rFonts w:ascii="Times New Roman" w:hAnsi="Times New Roman" w:cs="Times New Roman"/>
                <w:sz w:val="24"/>
                <w:szCs w:val="24"/>
              </w:rPr>
            </w:pPr>
            <w:r w:rsidRPr="00E227D8">
              <w:rPr>
                <w:rFonts w:ascii="Times New Roman" w:hAnsi="Times New Roman" w:cs="Times New Roman"/>
                <w:b/>
                <w:sz w:val="24"/>
              </w:rPr>
              <w:t>Slēdziens:</w:t>
            </w:r>
            <w:r w:rsidR="00E60393">
              <w:rPr>
                <w:rFonts w:ascii="Times New Roman" w:hAnsi="Times New Roman" w:cs="Times New Roman"/>
                <w:b/>
                <w:sz w:val="24"/>
              </w:rPr>
              <w:t xml:space="preserve"> </w:t>
            </w:r>
            <w:r w:rsidR="007E108B" w:rsidRPr="007E108B">
              <w:rPr>
                <w:rFonts w:ascii="Times New Roman" w:hAnsi="Times New Roman" w:cs="Times New Roman"/>
                <w:b/>
                <w:sz w:val="24"/>
              </w:rPr>
              <w:t>Objekts neatbilst ugunsdrošības prasībām</w:t>
            </w:r>
            <w:r w:rsidR="0013093B">
              <w:rPr>
                <w:rFonts w:ascii="Times New Roman" w:hAnsi="Times New Roman" w:cs="Times New Roman"/>
                <w:b/>
                <w:sz w:val="24"/>
              </w:rPr>
              <w:t>.</w:t>
            </w:r>
          </w:p>
        </w:tc>
      </w:tr>
      <w:tr w:rsidR="00CB3265" w14:paraId="4BD31F8D" w14:textId="77777777" w:rsidTr="00F408A7">
        <w:tc>
          <w:tcPr>
            <w:tcW w:w="421" w:type="dxa"/>
            <w:tcBorders>
              <w:top w:val="single" w:sz="4" w:space="0" w:color="auto"/>
            </w:tcBorders>
          </w:tcPr>
          <w:p w14:paraId="4BD31F8B" w14:textId="77777777"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14:paraId="4BD31F8C" w14:textId="77777777" w:rsidR="00070E23" w:rsidRPr="00070E23" w:rsidRDefault="00070E23" w:rsidP="00B00630">
            <w:pPr>
              <w:rPr>
                <w:rFonts w:ascii="Times New Roman" w:hAnsi="Times New Roman" w:cs="Times New Roman"/>
                <w:sz w:val="8"/>
                <w:szCs w:val="8"/>
              </w:rPr>
            </w:pPr>
          </w:p>
        </w:tc>
      </w:tr>
      <w:tr w:rsidR="00CB3265" w14:paraId="4BD31F90" w14:textId="77777777" w:rsidTr="00F408A7">
        <w:tc>
          <w:tcPr>
            <w:tcW w:w="421" w:type="dxa"/>
            <w:tcBorders>
              <w:bottom w:val="single" w:sz="4" w:space="0" w:color="auto"/>
            </w:tcBorders>
          </w:tcPr>
          <w:p w14:paraId="4BD31F8E" w14:textId="77777777" w:rsidR="00E227D8" w:rsidRPr="00E227D8" w:rsidRDefault="00D420F3">
            <w:pPr>
              <w:rPr>
                <w:rFonts w:ascii="Times New Roman" w:hAnsi="Times New Roman" w:cs="Times New Roman"/>
                <w:sz w:val="24"/>
                <w:szCs w:val="24"/>
              </w:rPr>
            </w:pPr>
            <w:r>
              <w:rPr>
                <w:rFonts w:ascii="Times New Roman" w:hAnsi="Times New Roman" w:cs="Times New Roman"/>
                <w:sz w:val="24"/>
                <w:szCs w:val="24"/>
              </w:rPr>
              <w:t>8.</w:t>
            </w:r>
          </w:p>
        </w:tc>
        <w:tc>
          <w:tcPr>
            <w:tcW w:w="9077" w:type="dxa"/>
            <w:tcBorders>
              <w:bottom w:val="single" w:sz="4" w:space="0" w:color="auto"/>
            </w:tcBorders>
          </w:tcPr>
          <w:p w14:paraId="4BD31F8F" w14:textId="247EF7E6" w:rsidR="00E227D8" w:rsidRPr="00E227D8" w:rsidRDefault="00D420F3" w:rsidP="0013093B">
            <w:pPr>
              <w:jc w:val="both"/>
              <w:rPr>
                <w:rFonts w:ascii="Times New Roman" w:hAnsi="Times New Roman" w:cs="Times New Roman"/>
                <w:sz w:val="24"/>
                <w:szCs w:val="24"/>
              </w:rPr>
            </w:pPr>
            <w:r w:rsidRPr="00E227D8">
              <w:rPr>
                <w:rFonts w:ascii="Times New Roman" w:hAnsi="Times New Roman" w:cs="Times New Roman"/>
                <w:sz w:val="24"/>
              </w:rPr>
              <w:t>Atzinums izsniegts saskaņā ar:</w:t>
            </w:r>
            <w:r w:rsidR="00E60393">
              <w:rPr>
                <w:rFonts w:ascii="Times New Roman" w:hAnsi="Times New Roman" w:cs="Times New Roman"/>
                <w:sz w:val="24"/>
              </w:rPr>
              <w:t xml:space="preserve"> </w:t>
            </w:r>
            <w:r w:rsidR="007E108B" w:rsidRPr="007E108B">
              <w:rPr>
                <w:rFonts w:ascii="Times New Roman" w:hAnsi="Times New Roman" w:cs="Times New Roman"/>
                <w:sz w:val="24"/>
              </w:rPr>
              <w:t>Ministra kabineta 2009.gada 1. septembra noteikumu Nr.981 “Bērnu nometņu organizēšanas un darba kārtība” 8.5. apakšpunkta prasībām.</w:t>
            </w:r>
          </w:p>
        </w:tc>
      </w:tr>
      <w:tr w:rsidR="00CB3265" w14:paraId="4BD31F93" w14:textId="77777777" w:rsidTr="00F408A7">
        <w:tc>
          <w:tcPr>
            <w:tcW w:w="421" w:type="dxa"/>
            <w:tcBorders>
              <w:top w:val="single" w:sz="4" w:space="0" w:color="auto"/>
            </w:tcBorders>
          </w:tcPr>
          <w:p w14:paraId="4BD31F91"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4BD31F92" w14:textId="77777777" w:rsidR="00E227D8" w:rsidRPr="00070E23" w:rsidRDefault="00D420F3" w:rsidP="00E60393">
            <w:pPr>
              <w:spacing w:after="40"/>
              <w:jc w:val="center"/>
              <w:rPr>
                <w:rFonts w:ascii="Times New Roman" w:hAnsi="Times New Roman" w:cs="Times New Roman"/>
                <w:sz w:val="16"/>
                <w:szCs w:val="16"/>
              </w:rPr>
            </w:pPr>
            <w:r w:rsidRPr="00070E23">
              <w:rPr>
                <w:rFonts w:ascii="Times New Roman" w:hAnsi="Times New Roman" w:cs="Times New Roman"/>
                <w:sz w:val="16"/>
                <w:szCs w:val="16"/>
              </w:rPr>
              <w:t>(normatīvais akts un punkts saskaņā ar kuru izdots atzinums)</w:t>
            </w:r>
          </w:p>
        </w:tc>
      </w:tr>
      <w:tr w:rsidR="00CB3265" w14:paraId="4BD31F96" w14:textId="77777777" w:rsidTr="00F408A7">
        <w:tc>
          <w:tcPr>
            <w:tcW w:w="421" w:type="dxa"/>
            <w:tcBorders>
              <w:bottom w:val="single" w:sz="4" w:space="0" w:color="auto"/>
            </w:tcBorders>
          </w:tcPr>
          <w:p w14:paraId="4BD31F94" w14:textId="77777777" w:rsidR="00E227D8" w:rsidRPr="00E227D8" w:rsidRDefault="00D420F3">
            <w:pPr>
              <w:rPr>
                <w:rFonts w:ascii="Times New Roman" w:hAnsi="Times New Roman" w:cs="Times New Roman"/>
                <w:sz w:val="24"/>
                <w:szCs w:val="24"/>
              </w:rPr>
            </w:pPr>
            <w:r>
              <w:rPr>
                <w:rFonts w:ascii="Times New Roman" w:hAnsi="Times New Roman" w:cs="Times New Roman"/>
                <w:sz w:val="24"/>
                <w:szCs w:val="24"/>
              </w:rPr>
              <w:t>9.</w:t>
            </w:r>
          </w:p>
        </w:tc>
        <w:tc>
          <w:tcPr>
            <w:tcW w:w="9077" w:type="dxa"/>
            <w:tcBorders>
              <w:bottom w:val="single" w:sz="4" w:space="0" w:color="auto"/>
            </w:tcBorders>
          </w:tcPr>
          <w:p w14:paraId="4BD31F95" w14:textId="74EE03FD" w:rsidR="00E227D8" w:rsidRPr="00E227D8" w:rsidRDefault="00D420F3">
            <w:pPr>
              <w:rPr>
                <w:rFonts w:ascii="Times New Roman" w:hAnsi="Times New Roman" w:cs="Times New Roman"/>
                <w:sz w:val="24"/>
                <w:szCs w:val="24"/>
              </w:rPr>
            </w:pPr>
            <w:r w:rsidRPr="00E227D8">
              <w:rPr>
                <w:rFonts w:ascii="Times New Roman" w:hAnsi="Times New Roman" w:cs="Times New Roman"/>
                <w:sz w:val="24"/>
              </w:rPr>
              <w:t>Atzinumu paredzēts iesniegt:</w:t>
            </w:r>
            <w:r w:rsidR="00E60393">
              <w:rPr>
                <w:rFonts w:ascii="Times New Roman" w:hAnsi="Times New Roman" w:cs="Times New Roman"/>
                <w:sz w:val="24"/>
              </w:rPr>
              <w:t xml:space="preserve"> </w:t>
            </w:r>
            <w:r w:rsidR="007E108B" w:rsidRPr="007E108B">
              <w:rPr>
                <w:rFonts w:ascii="Times New Roman" w:hAnsi="Times New Roman" w:cs="Times New Roman"/>
                <w:sz w:val="24"/>
              </w:rPr>
              <w:t>Valsts izglītības satura centrā.</w:t>
            </w:r>
          </w:p>
        </w:tc>
      </w:tr>
      <w:tr w:rsidR="00CB3265" w14:paraId="4BD31F99" w14:textId="77777777" w:rsidTr="00F408A7">
        <w:trPr>
          <w:trHeight w:val="603"/>
        </w:trPr>
        <w:tc>
          <w:tcPr>
            <w:tcW w:w="421" w:type="dxa"/>
            <w:tcBorders>
              <w:top w:val="single" w:sz="4" w:space="0" w:color="auto"/>
            </w:tcBorders>
          </w:tcPr>
          <w:p w14:paraId="4BD31F97"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4BD31F98" w14:textId="77777777" w:rsidR="00E227D8" w:rsidRPr="00070E23" w:rsidRDefault="00D420F3" w:rsidP="00E227D8">
            <w:pPr>
              <w:jc w:val="center"/>
              <w:rPr>
                <w:rFonts w:ascii="Times New Roman" w:hAnsi="Times New Roman" w:cs="Times New Roman"/>
                <w:sz w:val="16"/>
                <w:szCs w:val="16"/>
              </w:rPr>
            </w:pPr>
            <w:r w:rsidRPr="00070E23">
              <w:rPr>
                <w:rFonts w:ascii="Times New Roman" w:hAnsi="Times New Roman" w:cs="Times New Roman"/>
                <w:sz w:val="16"/>
                <w:szCs w:val="16"/>
              </w:rPr>
              <w:t>(iestādes vai institūcijas nosaukums, kur paredzēts iesniegt atzinumu)</w:t>
            </w:r>
          </w:p>
        </w:tc>
      </w:tr>
    </w:tbl>
    <w:p w14:paraId="4BD31F9A" w14:textId="77777777" w:rsidR="00E227D8" w:rsidRDefault="00D420F3" w:rsidP="003E7B32">
      <w:pPr>
        <w:spacing w:after="0"/>
        <w:ind w:firstLine="567"/>
        <w:jc w:val="both"/>
        <w:rPr>
          <w:rFonts w:ascii="Times New Roman" w:hAnsi="Times New Roman" w:cs="Times New Roman"/>
          <w:sz w:val="24"/>
        </w:rPr>
      </w:pPr>
      <w:r w:rsidRPr="007D2C05">
        <w:rPr>
          <w:rFonts w:ascii="Times New Roman" w:hAnsi="Times New Roman" w:cs="Times New Roman"/>
          <w:sz w:val="24"/>
        </w:rPr>
        <w:t>Atzinums iesniegšanai derīgs sešus mēnešus.</w:t>
      </w:r>
    </w:p>
    <w:p w14:paraId="4BD31F9B" w14:textId="77777777" w:rsidR="00762AE8" w:rsidRPr="007D2C05" w:rsidRDefault="00762AE8" w:rsidP="003E7B32">
      <w:pPr>
        <w:spacing w:after="0"/>
        <w:ind w:firstLine="567"/>
        <w:jc w:val="both"/>
        <w:rPr>
          <w:rFonts w:ascii="Times New Roman" w:hAnsi="Times New Roman" w:cs="Times New Roman"/>
          <w:sz w:val="24"/>
        </w:rPr>
      </w:pPr>
    </w:p>
    <w:p w14:paraId="4BD31F9C" w14:textId="77777777" w:rsidR="00B245E2" w:rsidRPr="007D2C05" w:rsidRDefault="00D420F3" w:rsidP="003E7B32">
      <w:pPr>
        <w:ind w:firstLine="567"/>
        <w:jc w:val="both"/>
        <w:rPr>
          <w:rFonts w:ascii="Times New Roman" w:hAnsi="Times New Roman" w:cs="Times New Roman"/>
          <w:sz w:val="24"/>
          <w:szCs w:val="24"/>
        </w:rPr>
      </w:pPr>
      <w:r w:rsidRPr="007D2C05">
        <w:rPr>
          <w:rFonts w:ascii="Times New Roman" w:hAnsi="Times New Roman" w:cs="Times New Roman"/>
          <w:sz w:val="24"/>
          <w:szCs w:val="24"/>
        </w:rPr>
        <w:t xml:space="preserve">Atzinumu var apstrīdēt viena mēneša laikā no tā spēkā stāšanās dienas </w:t>
      </w:r>
      <w:r w:rsidRPr="007D2C05">
        <w:rPr>
          <w:rFonts w:ascii="Times New Roman" w:hAnsi="Times New Roman" w:cs="Times New Roman"/>
          <w:sz w:val="24"/>
          <w:szCs w:val="24"/>
        </w:rPr>
        <w:t>augstākstāvošai amatpersonai: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B3265" w14:paraId="4BD31F9E" w14:textId="77777777" w:rsidTr="00736BC1">
        <w:tc>
          <w:tcPr>
            <w:tcW w:w="9061" w:type="dxa"/>
            <w:tcBorders>
              <w:bottom w:val="single" w:sz="4" w:space="0" w:color="auto"/>
            </w:tcBorders>
            <w:vAlign w:val="bottom"/>
          </w:tcPr>
          <w:p w14:paraId="4BD31F9D" w14:textId="77777777" w:rsidR="00B245E2" w:rsidRPr="00B245E2" w:rsidRDefault="00D420F3" w:rsidP="003B17EF">
            <w:pPr>
              <w:jc w:val="center"/>
              <w:rPr>
                <w:rFonts w:ascii="Times New Roman" w:hAnsi="Times New Roman" w:cs="Times New Roman"/>
                <w:sz w:val="24"/>
                <w:szCs w:val="24"/>
              </w:rPr>
            </w:pPr>
            <w:r w:rsidRPr="005D1C44">
              <w:rPr>
                <w:rFonts w:ascii="Times New Roman" w:hAnsi="Times New Roman"/>
                <w:color w:val="000000"/>
                <w:sz w:val="24"/>
                <w:szCs w:val="24"/>
              </w:rPr>
              <w:t>V</w:t>
            </w:r>
            <w:r w:rsidR="00F408A7">
              <w:rPr>
                <w:rFonts w:ascii="Times New Roman" w:hAnsi="Times New Roman"/>
                <w:color w:val="000000"/>
                <w:sz w:val="24"/>
                <w:szCs w:val="24"/>
              </w:rPr>
              <w:t>alsts ugunsdzēsības un glābšanas dienesta</w:t>
            </w:r>
            <w:r w:rsidRPr="005D1C44">
              <w:rPr>
                <w:rFonts w:ascii="Times New Roman" w:hAnsi="Times New Roman"/>
                <w:color w:val="000000"/>
                <w:sz w:val="24"/>
                <w:szCs w:val="24"/>
              </w:rPr>
              <w:t xml:space="preserve"> </w:t>
            </w:r>
            <w:r w:rsidR="00B5539A">
              <w:rPr>
                <w:rFonts w:ascii="Times New Roman" w:hAnsi="Times New Roman"/>
                <w:color w:val="000000"/>
                <w:sz w:val="24"/>
                <w:szCs w:val="24"/>
              </w:rPr>
              <w:t xml:space="preserve">Kurzemes </w:t>
            </w:r>
            <w:r w:rsidR="005C1753">
              <w:rPr>
                <w:rFonts w:ascii="Times New Roman" w:hAnsi="Times New Roman"/>
                <w:color w:val="000000"/>
                <w:sz w:val="24"/>
                <w:szCs w:val="24"/>
              </w:rPr>
              <w:t xml:space="preserve">reģiona </w:t>
            </w:r>
            <w:r w:rsidR="00471268">
              <w:rPr>
                <w:rFonts w:ascii="Times New Roman" w:hAnsi="Times New Roman"/>
                <w:color w:val="000000"/>
                <w:sz w:val="24"/>
                <w:szCs w:val="24"/>
              </w:rPr>
              <w:t>pārvaldes priekšniekam</w:t>
            </w:r>
            <w:r w:rsidRPr="005D1C44">
              <w:rPr>
                <w:rFonts w:ascii="Times New Roman" w:hAnsi="Times New Roman"/>
                <w:color w:val="000000"/>
                <w:sz w:val="24"/>
                <w:szCs w:val="24"/>
              </w:rPr>
              <w:t xml:space="preserve">, </w:t>
            </w:r>
            <w:r w:rsidR="00B5539A">
              <w:rPr>
                <w:rFonts w:ascii="Times New Roman" w:hAnsi="Times New Roman"/>
                <w:color w:val="000000"/>
                <w:sz w:val="24"/>
                <w:szCs w:val="24"/>
              </w:rPr>
              <w:t>Ganību ielā 63/67, Liepājā, LV-3401</w:t>
            </w:r>
            <w:r w:rsidR="00E60393" w:rsidRPr="00E60393">
              <w:rPr>
                <w:rFonts w:ascii="Times New Roman" w:hAnsi="Times New Roman" w:cs="Times New Roman"/>
                <w:sz w:val="24"/>
                <w:szCs w:val="24"/>
              </w:rPr>
              <w:t>.</w:t>
            </w:r>
          </w:p>
        </w:tc>
      </w:tr>
      <w:tr w:rsidR="00CB3265" w14:paraId="4BD31FA0" w14:textId="77777777" w:rsidTr="00B245E2">
        <w:tc>
          <w:tcPr>
            <w:tcW w:w="9061" w:type="dxa"/>
            <w:tcBorders>
              <w:top w:val="single" w:sz="4" w:space="0" w:color="auto"/>
            </w:tcBorders>
          </w:tcPr>
          <w:p w14:paraId="4BD31F9F" w14:textId="77777777" w:rsidR="00B245E2" w:rsidRPr="00B245E2" w:rsidRDefault="00D420F3" w:rsidP="00B245E2">
            <w:pPr>
              <w:jc w:val="center"/>
              <w:rPr>
                <w:rFonts w:ascii="Times New Roman" w:hAnsi="Times New Roman" w:cs="Times New Roman"/>
                <w:sz w:val="16"/>
                <w:szCs w:val="28"/>
              </w:rPr>
            </w:pPr>
            <w:r w:rsidRPr="00B245E2">
              <w:rPr>
                <w:rFonts w:ascii="Times New Roman" w:hAnsi="Times New Roman" w:cs="Times New Roman"/>
                <w:sz w:val="16"/>
                <w:szCs w:val="28"/>
              </w:rPr>
              <w:t>(amatpersonas amats un adrese)</w:t>
            </w:r>
          </w:p>
        </w:tc>
      </w:tr>
    </w:tbl>
    <w:p w14:paraId="4BD31FA1" w14:textId="77777777" w:rsidR="00B245E2" w:rsidRDefault="00B245E2" w:rsidP="00762AE8">
      <w:pPr>
        <w:spacing w:after="0"/>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284"/>
        <w:gridCol w:w="1843"/>
        <w:gridCol w:w="283"/>
        <w:gridCol w:w="2687"/>
      </w:tblGrid>
      <w:tr w:rsidR="00CB3265" w14:paraId="4BD31FA7" w14:textId="77777777" w:rsidTr="00762AE8">
        <w:trPr>
          <w:trHeight w:val="491"/>
        </w:trPr>
        <w:tc>
          <w:tcPr>
            <w:tcW w:w="3964" w:type="dxa"/>
            <w:tcBorders>
              <w:bottom w:val="single" w:sz="4" w:space="0" w:color="auto"/>
            </w:tcBorders>
            <w:vAlign w:val="bottom"/>
          </w:tcPr>
          <w:p w14:paraId="4BD31FA2" w14:textId="555A7578" w:rsidR="00B245E2" w:rsidRPr="007D2C05" w:rsidRDefault="00D420F3" w:rsidP="0013093B">
            <w:pPr>
              <w:jc w:val="center"/>
              <w:rPr>
                <w:rFonts w:ascii="Times New Roman" w:hAnsi="Times New Roman" w:cs="Times New Roman"/>
                <w:sz w:val="24"/>
                <w:szCs w:val="24"/>
              </w:rPr>
            </w:pPr>
            <w:r>
              <w:rPr>
                <w:rFonts w:ascii="Times New Roman" w:hAnsi="Times New Roman" w:cs="Times New Roman"/>
                <w:sz w:val="24"/>
                <w:szCs w:val="24"/>
              </w:rPr>
              <w:t xml:space="preserve">Valsts ugunsdzēsības un glābšanas dienesta Kurzemes reģiona pārvaldes </w:t>
            </w:r>
            <w:r>
              <w:rPr>
                <w:rFonts w:ascii="Times New Roman" w:hAnsi="Times New Roman" w:cs="Times New Roman"/>
                <w:sz w:val="24"/>
                <w:szCs w:val="24"/>
              </w:rPr>
              <w:t>Ugunsdrošības un civilās aizsardzības nodaļas inspektore</w:t>
            </w:r>
          </w:p>
        </w:tc>
        <w:tc>
          <w:tcPr>
            <w:tcW w:w="284" w:type="dxa"/>
            <w:vAlign w:val="bottom"/>
          </w:tcPr>
          <w:p w14:paraId="4BD31FA3" w14:textId="77777777" w:rsidR="00B245E2" w:rsidRPr="007D2C05" w:rsidRDefault="00B245E2" w:rsidP="00B245E2">
            <w:pPr>
              <w:rPr>
                <w:rFonts w:ascii="Times New Roman" w:hAnsi="Times New Roman" w:cs="Times New Roman"/>
                <w:sz w:val="24"/>
                <w:szCs w:val="24"/>
              </w:rPr>
            </w:pPr>
          </w:p>
        </w:tc>
        <w:tc>
          <w:tcPr>
            <w:tcW w:w="1843" w:type="dxa"/>
            <w:tcBorders>
              <w:bottom w:val="single" w:sz="4" w:space="0" w:color="auto"/>
            </w:tcBorders>
            <w:vAlign w:val="bottom"/>
          </w:tcPr>
          <w:p w14:paraId="4BD31FA4" w14:textId="25D41CE4" w:rsidR="00B245E2" w:rsidRPr="007D2C05" w:rsidRDefault="00D420F3" w:rsidP="00770BFF">
            <w:pPr>
              <w:jc w:val="center"/>
              <w:rPr>
                <w:rFonts w:ascii="Times New Roman" w:hAnsi="Times New Roman" w:cs="Times New Roman"/>
                <w:sz w:val="24"/>
                <w:szCs w:val="24"/>
              </w:rPr>
            </w:pPr>
            <w:r>
              <w:rPr>
                <w:rFonts w:ascii="Times New Roman" w:hAnsi="Times New Roman" w:cs="Times New Roman"/>
                <w:sz w:val="24"/>
                <w:szCs w:val="24"/>
              </w:rPr>
              <w:t>*</w:t>
            </w:r>
          </w:p>
        </w:tc>
        <w:tc>
          <w:tcPr>
            <w:tcW w:w="283" w:type="dxa"/>
            <w:vAlign w:val="bottom"/>
          </w:tcPr>
          <w:p w14:paraId="4BD31FA5" w14:textId="77777777" w:rsidR="00B245E2" w:rsidRPr="007D2C05" w:rsidRDefault="00B245E2" w:rsidP="00B245E2">
            <w:pPr>
              <w:rPr>
                <w:rFonts w:ascii="Times New Roman" w:hAnsi="Times New Roman" w:cs="Times New Roman"/>
                <w:sz w:val="24"/>
                <w:szCs w:val="24"/>
              </w:rPr>
            </w:pPr>
          </w:p>
        </w:tc>
        <w:tc>
          <w:tcPr>
            <w:tcW w:w="2687" w:type="dxa"/>
            <w:tcBorders>
              <w:bottom w:val="single" w:sz="4" w:space="0" w:color="auto"/>
            </w:tcBorders>
            <w:vAlign w:val="bottom"/>
          </w:tcPr>
          <w:p w14:paraId="4BD31FA6" w14:textId="2BE5C409" w:rsidR="00B245E2" w:rsidRPr="007D2C05" w:rsidRDefault="00D420F3" w:rsidP="00770BFF">
            <w:pPr>
              <w:jc w:val="center"/>
              <w:rPr>
                <w:rFonts w:ascii="Times New Roman" w:hAnsi="Times New Roman" w:cs="Times New Roman"/>
                <w:sz w:val="24"/>
                <w:szCs w:val="24"/>
              </w:rPr>
            </w:pPr>
            <w:proofErr w:type="spellStart"/>
            <w:r>
              <w:rPr>
                <w:rFonts w:ascii="Times New Roman" w:hAnsi="Times New Roman" w:cs="Times New Roman"/>
                <w:sz w:val="24"/>
                <w:szCs w:val="24"/>
              </w:rPr>
              <w:t>A.Sleže</w:t>
            </w:r>
            <w:proofErr w:type="spellEnd"/>
          </w:p>
        </w:tc>
      </w:tr>
      <w:tr w:rsidR="00CB3265" w14:paraId="4BD31FAD" w14:textId="77777777" w:rsidTr="00C33E3A">
        <w:tc>
          <w:tcPr>
            <w:tcW w:w="3964" w:type="dxa"/>
            <w:tcBorders>
              <w:top w:val="single" w:sz="4" w:space="0" w:color="auto"/>
            </w:tcBorders>
          </w:tcPr>
          <w:p w14:paraId="4BD31FA8" w14:textId="77777777" w:rsidR="00B245E2" w:rsidRPr="00B245E2" w:rsidRDefault="00D420F3" w:rsidP="00B245E2">
            <w:pPr>
              <w:jc w:val="center"/>
              <w:rPr>
                <w:rFonts w:ascii="Times New Roman" w:hAnsi="Times New Roman" w:cs="Times New Roman"/>
                <w:sz w:val="24"/>
                <w:szCs w:val="24"/>
              </w:rPr>
            </w:pPr>
            <w:r w:rsidRPr="00B245E2">
              <w:rPr>
                <w:rFonts w:ascii="Times New Roman" w:hAnsi="Times New Roman" w:cs="Times New Roman"/>
                <w:sz w:val="16"/>
              </w:rPr>
              <w:t>(amatpersona</w:t>
            </w:r>
            <w:r w:rsidR="00070E23">
              <w:rPr>
                <w:rFonts w:ascii="Times New Roman" w:hAnsi="Times New Roman" w:cs="Times New Roman"/>
                <w:sz w:val="16"/>
              </w:rPr>
              <w:t>s amats</w:t>
            </w:r>
            <w:r w:rsidRPr="00B245E2">
              <w:rPr>
                <w:rFonts w:ascii="Times New Roman" w:hAnsi="Times New Roman" w:cs="Times New Roman"/>
                <w:sz w:val="16"/>
              </w:rPr>
              <w:t>)</w:t>
            </w:r>
          </w:p>
        </w:tc>
        <w:tc>
          <w:tcPr>
            <w:tcW w:w="284" w:type="dxa"/>
          </w:tcPr>
          <w:p w14:paraId="4BD31FA9" w14:textId="77777777" w:rsidR="00B245E2" w:rsidRPr="00B245E2" w:rsidRDefault="00B245E2" w:rsidP="00B245E2">
            <w:pPr>
              <w:jc w:val="center"/>
              <w:rPr>
                <w:rFonts w:ascii="Times New Roman" w:hAnsi="Times New Roman" w:cs="Times New Roman"/>
                <w:sz w:val="24"/>
                <w:szCs w:val="24"/>
              </w:rPr>
            </w:pPr>
          </w:p>
        </w:tc>
        <w:tc>
          <w:tcPr>
            <w:tcW w:w="1843" w:type="dxa"/>
            <w:tcBorders>
              <w:top w:val="single" w:sz="4" w:space="0" w:color="auto"/>
            </w:tcBorders>
          </w:tcPr>
          <w:p w14:paraId="4BD31FAA" w14:textId="77777777" w:rsidR="00B245E2" w:rsidRPr="00B245E2" w:rsidRDefault="00D420F3" w:rsidP="00B245E2">
            <w:pPr>
              <w:jc w:val="center"/>
              <w:rPr>
                <w:rFonts w:ascii="Times New Roman" w:hAnsi="Times New Roman" w:cs="Times New Roman"/>
                <w:sz w:val="24"/>
                <w:szCs w:val="24"/>
              </w:rPr>
            </w:pPr>
            <w:r w:rsidRPr="00B245E2">
              <w:rPr>
                <w:rFonts w:ascii="Times New Roman" w:hAnsi="Times New Roman" w:cs="Times New Roman"/>
                <w:sz w:val="16"/>
              </w:rPr>
              <w:t>(paraksts)</w:t>
            </w:r>
          </w:p>
        </w:tc>
        <w:tc>
          <w:tcPr>
            <w:tcW w:w="283" w:type="dxa"/>
          </w:tcPr>
          <w:p w14:paraId="4BD31FAB" w14:textId="77777777" w:rsidR="00B245E2" w:rsidRPr="00B245E2" w:rsidRDefault="00B245E2" w:rsidP="00B245E2">
            <w:pPr>
              <w:jc w:val="center"/>
              <w:rPr>
                <w:rFonts w:ascii="Times New Roman" w:hAnsi="Times New Roman" w:cs="Times New Roman"/>
                <w:sz w:val="24"/>
                <w:szCs w:val="24"/>
              </w:rPr>
            </w:pPr>
          </w:p>
        </w:tc>
        <w:tc>
          <w:tcPr>
            <w:tcW w:w="2687" w:type="dxa"/>
            <w:tcBorders>
              <w:top w:val="single" w:sz="4" w:space="0" w:color="auto"/>
            </w:tcBorders>
          </w:tcPr>
          <w:p w14:paraId="4BD31FAC" w14:textId="77777777" w:rsidR="00B245E2" w:rsidRPr="00B245E2" w:rsidRDefault="00D420F3" w:rsidP="00B245E2">
            <w:pPr>
              <w:jc w:val="center"/>
              <w:rPr>
                <w:rFonts w:ascii="Times New Roman" w:hAnsi="Times New Roman" w:cs="Times New Roman"/>
                <w:sz w:val="24"/>
                <w:szCs w:val="24"/>
              </w:rPr>
            </w:pPr>
            <w:r>
              <w:rPr>
                <w:rFonts w:ascii="Times New Roman" w:hAnsi="Times New Roman" w:cs="Times New Roman"/>
                <w:sz w:val="16"/>
              </w:rPr>
              <w:t>(v.</w:t>
            </w:r>
            <w:r w:rsidRPr="00B245E2">
              <w:rPr>
                <w:rFonts w:ascii="Times New Roman" w:hAnsi="Times New Roman" w:cs="Times New Roman"/>
                <w:sz w:val="16"/>
              </w:rPr>
              <w:t xml:space="preserve"> uzvārds)</w:t>
            </w:r>
          </w:p>
        </w:tc>
      </w:tr>
    </w:tbl>
    <w:p w14:paraId="4BD31FAE" w14:textId="77777777" w:rsidR="00B245E2" w:rsidRDefault="00B245E2" w:rsidP="00B245E2">
      <w:pPr>
        <w:rPr>
          <w:rFonts w:ascii="Times New Roman" w:hAnsi="Times New Roman" w:cs="Times New Roman"/>
          <w:sz w:val="24"/>
          <w:szCs w:val="24"/>
        </w:rPr>
      </w:pPr>
    </w:p>
    <w:p w14:paraId="4BD31FAF" w14:textId="77777777" w:rsidR="00E227D8" w:rsidRDefault="00D420F3" w:rsidP="007D2C05">
      <w:pPr>
        <w:ind w:firstLine="567"/>
        <w:rPr>
          <w:rFonts w:ascii="Times New Roman" w:hAnsi="Times New Roman" w:cs="Times New Roman"/>
          <w:sz w:val="24"/>
          <w:szCs w:val="24"/>
        </w:rPr>
      </w:pPr>
      <w:r w:rsidRPr="007D2C05">
        <w:rPr>
          <w:rFonts w:ascii="Times New Roman" w:hAnsi="Times New Roman" w:cs="Times New Roman"/>
          <w:sz w:val="24"/>
          <w:szCs w:val="24"/>
        </w:rPr>
        <w:t>Atzinumu saņēmu: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4"/>
        <w:gridCol w:w="284"/>
        <w:gridCol w:w="2403"/>
      </w:tblGrid>
      <w:tr w:rsidR="00CB3265" w14:paraId="4BD31FB3" w14:textId="77777777" w:rsidTr="00736BC1">
        <w:tc>
          <w:tcPr>
            <w:tcW w:w="6374" w:type="dxa"/>
            <w:tcBorders>
              <w:bottom w:val="single" w:sz="4" w:space="0" w:color="auto"/>
            </w:tcBorders>
            <w:vAlign w:val="bottom"/>
          </w:tcPr>
          <w:p w14:paraId="4BD31FB0" w14:textId="77777777" w:rsidR="007D2C05" w:rsidRDefault="007D2C05" w:rsidP="007D2C05">
            <w:pPr>
              <w:rPr>
                <w:rFonts w:ascii="Times New Roman" w:hAnsi="Times New Roman" w:cs="Times New Roman"/>
                <w:sz w:val="24"/>
                <w:szCs w:val="24"/>
              </w:rPr>
            </w:pPr>
          </w:p>
        </w:tc>
        <w:tc>
          <w:tcPr>
            <w:tcW w:w="284" w:type="dxa"/>
            <w:vAlign w:val="bottom"/>
          </w:tcPr>
          <w:p w14:paraId="4BD31FB1" w14:textId="77777777" w:rsidR="007D2C05" w:rsidRDefault="007D2C05" w:rsidP="007D2C05">
            <w:pPr>
              <w:rPr>
                <w:rFonts w:ascii="Times New Roman" w:hAnsi="Times New Roman" w:cs="Times New Roman"/>
                <w:sz w:val="24"/>
                <w:szCs w:val="24"/>
              </w:rPr>
            </w:pPr>
          </w:p>
        </w:tc>
        <w:tc>
          <w:tcPr>
            <w:tcW w:w="2403" w:type="dxa"/>
            <w:tcBorders>
              <w:bottom w:val="single" w:sz="4" w:space="0" w:color="auto"/>
            </w:tcBorders>
            <w:vAlign w:val="bottom"/>
          </w:tcPr>
          <w:p w14:paraId="4BD31FB2" w14:textId="77777777" w:rsidR="007D2C05" w:rsidRDefault="007D2C05" w:rsidP="007D2C05">
            <w:pPr>
              <w:rPr>
                <w:rFonts w:ascii="Times New Roman" w:hAnsi="Times New Roman" w:cs="Times New Roman"/>
                <w:sz w:val="24"/>
                <w:szCs w:val="24"/>
              </w:rPr>
            </w:pPr>
          </w:p>
        </w:tc>
      </w:tr>
      <w:tr w:rsidR="00CB3265" w14:paraId="4BD31FB7" w14:textId="77777777" w:rsidTr="0097786E">
        <w:tc>
          <w:tcPr>
            <w:tcW w:w="6374" w:type="dxa"/>
            <w:tcBorders>
              <w:top w:val="single" w:sz="4" w:space="0" w:color="auto"/>
            </w:tcBorders>
          </w:tcPr>
          <w:p w14:paraId="4BD31FB4" w14:textId="77777777" w:rsidR="007D2C05" w:rsidRPr="007D2C05" w:rsidRDefault="00D420F3" w:rsidP="007D2C05">
            <w:pPr>
              <w:jc w:val="center"/>
              <w:rPr>
                <w:rFonts w:ascii="Times New Roman" w:hAnsi="Times New Roman" w:cs="Times New Roman"/>
                <w:sz w:val="24"/>
                <w:szCs w:val="24"/>
              </w:rPr>
            </w:pPr>
            <w:r w:rsidRPr="007D2C05">
              <w:rPr>
                <w:rFonts w:ascii="Times New Roman" w:hAnsi="Times New Roman" w:cs="Times New Roman"/>
                <w:spacing w:val="-6"/>
                <w:sz w:val="16"/>
                <w:szCs w:val="16"/>
              </w:rPr>
              <w:t xml:space="preserve">(juridiskās personas pārstāvja amats, vārds, uzvārds vai fiziskās personas vārds, uzvārds; vai atzīme par </w:t>
            </w:r>
            <w:r w:rsidRPr="007D2C05">
              <w:rPr>
                <w:rFonts w:ascii="Times New Roman" w:hAnsi="Times New Roman" w:cs="Times New Roman"/>
                <w:spacing w:val="-6"/>
                <w:sz w:val="16"/>
                <w:szCs w:val="16"/>
              </w:rPr>
              <w:t>nosūtīšanu)</w:t>
            </w:r>
          </w:p>
        </w:tc>
        <w:tc>
          <w:tcPr>
            <w:tcW w:w="284" w:type="dxa"/>
          </w:tcPr>
          <w:p w14:paraId="4BD31FB5" w14:textId="77777777" w:rsidR="007D2C05" w:rsidRPr="007D2C05" w:rsidRDefault="007D2C05" w:rsidP="007D2C05">
            <w:pPr>
              <w:jc w:val="center"/>
              <w:rPr>
                <w:rFonts w:ascii="Times New Roman" w:hAnsi="Times New Roman" w:cs="Times New Roman"/>
                <w:sz w:val="24"/>
                <w:szCs w:val="24"/>
              </w:rPr>
            </w:pPr>
          </w:p>
        </w:tc>
        <w:tc>
          <w:tcPr>
            <w:tcW w:w="2403" w:type="dxa"/>
            <w:tcBorders>
              <w:top w:val="single" w:sz="4" w:space="0" w:color="auto"/>
            </w:tcBorders>
          </w:tcPr>
          <w:p w14:paraId="4BD31FB6" w14:textId="77777777" w:rsidR="007D2C05" w:rsidRPr="007D2C05" w:rsidRDefault="00D420F3" w:rsidP="007D2C05">
            <w:pPr>
              <w:jc w:val="center"/>
              <w:rPr>
                <w:rFonts w:ascii="Times New Roman" w:hAnsi="Times New Roman" w:cs="Times New Roman"/>
                <w:sz w:val="24"/>
                <w:szCs w:val="24"/>
              </w:rPr>
            </w:pPr>
            <w:r w:rsidRPr="007D2C05">
              <w:rPr>
                <w:rFonts w:ascii="Times New Roman" w:hAnsi="Times New Roman" w:cs="Times New Roman"/>
                <w:sz w:val="16"/>
              </w:rPr>
              <w:t>(paraksts)</w:t>
            </w:r>
          </w:p>
        </w:tc>
      </w:tr>
    </w:tbl>
    <w:p w14:paraId="4BD31FB8" w14:textId="77777777" w:rsidR="007D2C05" w:rsidRDefault="007D2C05" w:rsidP="007D2C05">
      <w:pPr>
        <w:rPr>
          <w:rFonts w:ascii="Times New Roman" w:hAnsi="Times New Roman" w:cs="Times New Roman"/>
          <w:sz w:val="24"/>
          <w:szCs w:val="24"/>
        </w:rPr>
      </w:pPr>
    </w:p>
    <w:p w14:paraId="4BD31FB9" w14:textId="77777777" w:rsidR="00C33E3A" w:rsidRDefault="00D420F3" w:rsidP="007D2C05">
      <w:pPr>
        <w:rPr>
          <w:rFonts w:ascii="Times New Roman" w:hAnsi="Times New Roman" w:cs="Times New Roman"/>
          <w:sz w:val="24"/>
          <w:szCs w:val="24"/>
        </w:rPr>
      </w:pPr>
      <w:r w:rsidRPr="00C33E3A">
        <w:rPr>
          <w:rFonts w:ascii="Times New Roman" w:hAnsi="Times New Roman" w:cs="Times New Roman"/>
          <w:sz w:val="24"/>
          <w:szCs w:val="24"/>
        </w:rPr>
        <w:t>20____. gada ___. ___________</w:t>
      </w:r>
    </w:p>
    <w:p w14:paraId="4BD31FBA" w14:textId="77777777" w:rsidR="00762AE8" w:rsidRDefault="00762AE8" w:rsidP="007D2C05">
      <w:pPr>
        <w:rPr>
          <w:rFonts w:ascii="Times New Roman" w:hAnsi="Times New Roman" w:cs="Times New Roman"/>
          <w:sz w:val="24"/>
          <w:szCs w:val="24"/>
        </w:rPr>
      </w:pPr>
    </w:p>
    <w:p w14:paraId="4BD31FBB" w14:textId="77777777" w:rsidR="00762AE8" w:rsidRPr="00762AE8" w:rsidRDefault="00762AE8" w:rsidP="00762AE8">
      <w:pPr>
        <w:pStyle w:val="Kjene"/>
        <w:jc w:val="center"/>
        <w:rPr>
          <w:rFonts w:ascii="Times New Roman" w:hAnsi="Times New Roman" w:cs="Times New Roman"/>
          <w:sz w:val="24"/>
          <w:szCs w:val="24"/>
        </w:rPr>
      </w:pPr>
    </w:p>
    <w:p w14:paraId="4BD31FBC" w14:textId="77777777" w:rsidR="00762AE8" w:rsidRPr="00762AE8" w:rsidRDefault="00D420F3" w:rsidP="00441E69">
      <w:pPr>
        <w:spacing w:after="0"/>
        <w:jc w:val="center"/>
        <w:rPr>
          <w:rFonts w:ascii="Times New Roman" w:hAnsi="Times New Roman" w:cs="Times New Roman"/>
          <w:sz w:val="24"/>
          <w:szCs w:val="24"/>
        </w:rPr>
      </w:pPr>
      <w:r w:rsidRPr="00762AE8">
        <w:rPr>
          <w:rFonts w:ascii="Times New Roman" w:hAnsi="Times New Roman" w:cs="Times New Roman"/>
          <w:sz w:val="24"/>
          <w:szCs w:val="24"/>
        </w:rPr>
        <w:t>DOKUMENTS PARAKSTĪTS AR DROŠU ELEKTRONISKO PARAKSTU UN SATUR</w:t>
      </w:r>
    </w:p>
    <w:p w14:paraId="4BD31FBD" w14:textId="77777777" w:rsidR="00762AE8" w:rsidRPr="00762AE8" w:rsidRDefault="00D420F3" w:rsidP="00441E69">
      <w:pPr>
        <w:spacing w:after="0"/>
        <w:jc w:val="center"/>
        <w:rPr>
          <w:rFonts w:ascii="Times New Roman" w:hAnsi="Times New Roman" w:cs="Times New Roman"/>
          <w:sz w:val="24"/>
          <w:szCs w:val="24"/>
        </w:rPr>
      </w:pPr>
      <w:r w:rsidRPr="00762AE8">
        <w:rPr>
          <w:rFonts w:ascii="Times New Roman" w:hAnsi="Times New Roman" w:cs="Times New Roman"/>
          <w:sz w:val="24"/>
          <w:szCs w:val="24"/>
        </w:rPr>
        <w:t>LAIKA ZĪMOGU</w:t>
      </w:r>
    </w:p>
    <w:sectPr w:rsidR="00762AE8" w:rsidRPr="00762AE8" w:rsidSect="00A66FA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CFB2C" w14:textId="77777777" w:rsidR="00000000" w:rsidRDefault="00D420F3">
      <w:pPr>
        <w:spacing w:after="0" w:line="240" w:lineRule="auto"/>
      </w:pPr>
      <w:r>
        <w:separator/>
      </w:r>
    </w:p>
  </w:endnote>
  <w:endnote w:type="continuationSeparator" w:id="0">
    <w:p w14:paraId="240FE6B1" w14:textId="77777777" w:rsidR="00000000" w:rsidRDefault="00D4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1FC3" w14:textId="77777777" w:rsidR="00762AE8" w:rsidRDefault="00762AE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1FC4" w14:textId="77777777" w:rsidR="00762AE8" w:rsidRPr="00794977" w:rsidRDefault="00762AE8" w:rsidP="00794977">
    <w:pPr>
      <w:pStyle w:val="Kjene"/>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1FC6" w14:textId="77777777" w:rsidR="00762AE8" w:rsidRPr="00794977" w:rsidRDefault="00762AE8" w:rsidP="00794977">
    <w:pPr>
      <w:pStyle w:val="Kjene"/>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A281A" w14:textId="77777777" w:rsidR="00000000" w:rsidRDefault="00D420F3">
      <w:pPr>
        <w:spacing w:after="0" w:line="240" w:lineRule="auto"/>
      </w:pPr>
      <w:r>
        <w:separator/>
      </w:r>
    </w:p>
  </w:footnote>
  <w:footnote w:type="continuationSeparator" w:id="0">
    <w:p w14:paraId="0C2973AE" w14:textId="77777777" w:rsidR="00000000" w:rsidRDefault="00D42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1FC0" w14:textId="77777777" w:rsidR="00762AE8" w:rsidRDefault="00762AE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168423297"/>
      <w:docPartObj>
        <w:docPartGallery w:val="Page Numbers (Top of Page)"/>
        <w:docPartUnique/>
      </w:docPartObj>
    </w:sdtPr>
    <w:sdtEndPr/>
    <w:sdtContent>
      <w:p w14:paraId="4BD31FC1" w14:textId="77777777" w:rsidR="00E227D8" w:rsidRPr="00762AE8" w:rsidRDefault="00D420F3">
        <w:pPr>
          <w:pStyle w:val="Galvene"/>
          <w:jc w:val="center"/>
          <w:rPr>
            <w:rFonts w:ascii="Times New Roman" w:hAnsi="Times New Roman" w:cs="Times New Roman"/>
            <w:sz w:val="20"/>
            <w:szCs w:val="20"/>
          </w:rPr>
        </w:pPr>
        <w:r w:rsidRPr="00762AE8">
          <w:rPr>
            <w:rFonts w:ascii="Times New Roman" w:hAnsi="Times New Roman" w:cs="Times New Roman"/>
            <w:sz w:val="20"/>
            <w:szCs w:val="20"/>
          </w:rPr>
          <w:fldChar w:fldCharType="begin"/>
        </w:r>
        <w:r w:rsidRPr="00762AE8">
          <w:rPr>
            <w:rFonts w:ascii="Times New Roman" w:hAnsi="Times New Roman" w:cs="Times New Roman"/>
            <w:sz w:val="20"/>
            <w:szCs w:val="20"/>
          </w:rPr>
          <w:instrText>PAGE   \* MERGEFORMAT</w:instrText>
        </w:r>
        <w:r w:rsidRPr="00762AE8">
          <w:rPr>
            <w:rFonts w:ascii="Times New Roman" w:hAnsi="Times New Roman" w:cs="Times New Roman"/>
            <w:sz w:val="20"/>
            <w:szCs w:val="20"/>
          </w:rPr>
          <w:fldChar w:fldCharType="separate"/>
        </w:r>
        <w:r w:rsidR="0013093B">
          <w:rPr>
            <w:rFonts w:ascii="Times New Roman" w:hAnsi="Times New Roman" w:cs="Times New Roman"/>
            <w:noProof/>
            <w:sz w:val="20"/>
            <w:szCs w:val="20"/>
          </w:rPr>
          <w:t>2</w:t>
        </w:r>
        <w:r w:rsidRPr="00762AE8">
          <w:rPr>
            <w:rFonts w:ascii="Times New Roman" w:hAnsi="Times New Roman" w:cs="Times New Roman"/>
            <w:sz w:val="20"/>
            <w:szCs w:val="20"/>
          </w:rPr>
          <w:fldChar w:fldCharType="end"/>
        </w:r>
      </w:p>
    </w:sdtContent>
  </w:sdt>
  <w:p w14:paraId="4BD31FC2" w14:textId="77777777" w:rsidR="00E227D8" w:rsidRPr="00762AE8" w:rsidRDefault="00E227D8">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1FC5" w14:textId="77777777" w:rsidR="00762AE8" w:rsidRPr="00794977" w:rsidRDefault="00762AE8" w:rsidP="00794977">
    <w:pPr>
      <w:pStyle w:val="Galvene"/>
      <w:jc w:val="cent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D8"/>
    <w:rsid w:val="00070E23"/>
    <w:rsid w:val="0013093B"/>
    <w:rsid w:val="0015650A"/>
    <w:rsid w:val="001F2D18"/>
    <w:rsid w:val="00281811"/>
    <w:rsid w:val="002A02AD"/>
    <w:rsid w:val="003437F5"/>
    <w:rsid w:val="00346269"/>
    <w:rsid w:val="003B17EF"/>
    <w:rsid w:val="003B78D3"/>
    <w:rsid w:val="003E7B32"/>
    <w:rsid w:val="003F7326"/>
    <w:rsid w:val="00410716"/>
    <w:rsid w:val="00426EBD"/>
    <w:rsid w:val="00441E69"/>
    <w:rsid w:val="00471268"/>
    <w:rsid w:val="004823CB"/>
    <w:rsid w:val="00483BBB"/>
    <w:rsid w:val="004901B0"/>
    <w:rsid w:val="004B03FF"/>
    <w:rsid w:val="004B095D"/>
    <w:rsid w:val="004E6B03"/>
    <w:rsid w:val="00574CA4"/>
    <w:rsid w:val="005C1753"/>
    <w:rsid w:val="005D1C44"/>
    <w:rsid w:val="005D635A"/>
    <w:rsid w:val="00613A4D"/>
    <w:rsid w:val="00635786"/>
    <w:rsid w:val="0065049A"/>
    <w:rsid w:val="00673EB4"/>
    <w:rsid w:val="00682895"/>
    <w:rsid w:val="00697E43"/>
    <w:rsid w:val="00736BC1"/>
    <w:rsid w:val="00762AE8"/>
    <w:rsid w:val="007665C9"/>
    <w:rsid w:val="00770BFF"/>
    <w:rsid w:val="00794977"/>
    <w:rsid w:val="00794DFA"/>
    <w:rsid w:val="007A187F"/>
    <w:rsid w:val="007D2C05"/>
    <w:rsid w:val="007E108B"/>
    <w:rsid w:val="00884E35"/>
    <w:rsid w:val="008A30BC"/>
    <w:rsid w:val="00922C9D"/>
    <w:rsid w:val="00964438"/>
    <w:rsid w:val="0097786E"/>
    <w:rsid w:val="00A025C5"/>
    <w:rsid w:val="00A03583"/>
    <w:rsid w:val="00A24FDC"/>
    <w:rsid w:val="00A47DBC"/>
    <w:rsid w:val="00A66FAF"/>
    <w:rsid w:val="00A9538D"/>
    <w:rsid w:val="00B00630"/>
    <w:rsid w:val="00B245E2"/>
    <w:rsid w:val="00B42A8D"/>
    <w:rsid w:val="00B44158"/>
    <w:rsid w:val="00B449B7"/>
    <w:rsid w:val="00B5539A"/>
    <w:rsid w:val="00B60EAD"/>
    <w:rsid w:val="00B93EA8"/>
    <w:rsid w:val="00B97A08"/>
    <w:rsid w:val="00BB5A54"/>
    <w:rsid w:val="00BF7B87"/>
    <w:rsid w:val="00C33E3A"/>
    <w:rsid w:val="00C51BBF"/>
    <w:rsid w:val="00C522E2"/>
    <w:rsid w:val="00C946FD"/>
    <w:rsid w:val="00C959F6"/>
    <w:rsid w:val="00CB3265"/>
    <w:rsid w:val="00D420F3"/>
    <w:rsid w:val="00D639C2"/>
    <w:rsid w:val="00DB3B2E"/>
    <w:rsid w:val="00DD6EF6"/>
    <w:rsid w:val="00E0387C"/>
    <w:rsid w:val="00E227D8"/>
    <w:rsid w:val="00E60393"/>
    <w:rsid w:val="00F3463E"/>
    <w:rsid w:val="00F408A7"/>
    <w:rsid w:val="00FC4C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1F3C"/>
  <w15:chartTrackingRefBased/>
  <w15:docId w15:val="{BF12797A-A4A6-4CC5-A495-2B16F422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227D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2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227D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27D8"/>
  </w:style>
  <w:style w:type="paragraph" w:styleId="Kjene">
    <w:name w:val="footer"/>
    <w:basedOn w:val="Parasts"/>
    <w:link w:val="KjeneRakstz"/>
    <w:uiPriority w:val="99"/>
    <w:unhideWhenUsed/>
    <w:rsid w:val="00E227D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27D8"/>
  </w:style>
  <w:style w:type="character" w:styleId="Hipersaite">
    <w:name w:val="Hyperlink"/>
    <w:uiPriority w:val="99"/>
    <w:unhideWhenUsed/>
    <w:rsid w:val="00B55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kurzeme@vugd.gov.l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2162</Words>
  <Characters>1233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Sandra Posele</cp:lastModifiedBy>
  <cp:revision>2</cp:revision>
  <dcterms:created xsi:type="dcterms:W3CDTF">2025-06-18T13:24:00Z</dcterms:created>
  <dcterms:modified xsi:type="dcterms:W3CDTF">2025-06-18T13:24:00Z</dcterms:modified>
</cp:coreProperties>
</file>