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152E87A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FDBE0F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731FDD5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4AD94B9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22F2F2F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3E3B37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B48F6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168A2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640A3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8C150E3" w14:textId="653FC8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“SPORTA KLUBS RŪJIENA”</w:t>
            </w:r>
          </w:p>
        </w:tc>
      </w:tr>
      <w:tr w14:paraId="5E1C4B5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91BAA4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6116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8AA08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9F5DCF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E83F9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FB8E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8943D05" w14:textId="0D12936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="00230CFB">
              <w:rPr>
                <w:rFonts w:ascii="Times New Roman" w:hAnsi="Times New Roman"/>
                <w:color w:val="000000"/>
                <w:sz w:val="24"/>
                <w:szCs w:val="24"/>
              </w:rPr>
              <w:t>40008142681</w:t>
            </w:r>
          </w:p>
        </w:tc>
      </w:tr>
      <w:tr w14:paraId="0969BC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82A6B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695A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AB413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FBE5C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7BF5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8386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ED295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Rīgas iela 30, Rūjiena, Valmieras novads,  LV-4240</w:t>
            </w:r>
          </w:p>
        </w:tc>
      </w:tr>
      <w:tr w14:paraId="20C2FEB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50147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143B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C4BBD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3B2EB2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1F513B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/165</w:t>
      </w:r>
    </w:p>
    <w:p w:rsidR="00C959F6" w:rsidP="00070E23" w14:paraId="2202ECD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544A9E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57D9FC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1636EC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316A84" w14:paraId="5426F479" w14:textId="71D09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</w:t>
            </w:r>
            <w:r w:rsidR="00230CFB">
              <w:rPr>
                <w:rFonts w:ascii="Times New Roman" w:hAnsi="Times New Roman" w:cs="Times New Roman"/>
                <w:sz w:val="24"/>
              </w:rPr>
              <w:t>ienas nometnei “Basketbola un akt</w:t>
            </w:r>
            <w:r w:rsidR="00316A84">
              <w:rPr>
                <w:rFonts w:ascii="Times New Roman" w:hAnsi="Times New Roman" w:cs="Times New Roman"/>
                <w:sz w:val="24"/>
              </w:rPr>
              <w:t xml:space="preserve">īvās atpūtas nometne” paredzētās telpas </w:t>
            </w:r>
            <w:r w:rsidRPr="00316A84" w:rsidR="00316A84">
              <w:rPr>
                <w:rFonts w:ascii="Times New Roman" w:hAnsi="Times New Roman" w:cs="Times New Roman"/>
                <w:i/>
                <w:sz w:val="24"/>
              </w:rPr>
              <w:t>(</w:t>
            </w:r>
            <w:r w:rsidRPr="00316A84" w:rsidR="00230CFB">
              <w:rPr>
                <w:rFonts w:ascii="Times New Roman" w:hAnsi="Times New Roman" w:cs="Times New Roman"/>
                <w:i/>
                <w:sz w:val="24"/>
              </w:rPr>
              <w:t>sport</w:t>
            </w:r>
            <w:r w:rsidRPr="00316A84">
              <w:rPr>
                <w:rFonts w:ascii="Times New Roman" w:hAnsi="Times New Roman" w:cs="Times New Roman"/>
                <w:i/>
                <w:sz w:val="24"/>
              </w:rPr>
              <w:t>a</w:t>
            </w:r>
            <w:r w:rsidR="00316A84">
              <w:rPr>
                <w:rFonts w:ascii="Times New Roman" w:hAnsi="Times New Roman" w:cs="Times New Roman"/>
                <w:i/>
                <w:sz w:val="24"/>
              </w:rPr>
              <w:t xml:space="preserve"> zāle, ēdnīca un</w:t>
            </w:r>
            <w:r w:rsidRPr="00316A84" w:rsidR="00316A84">
              <w:rPr>
                <w:rFonts w:ascii="Times New Roman" w:hAnsi="Times New Roman" w:cs="Times New Roman"/>
                <w:i/>
                <w:sz w:val="24"/>
              </w:rPr>
              <w:t xml:space="preserve"> stadions)</w:t>
            </w:r>
            <w:r w:rsidR="00230CFB">
              <w:rPr>
                <w:rFonts w:ascii="Times New Roman" w:hAnsi="Times New Roman" w:cs="Times New Roman"/>
                <w:sz w:val="24"/>
              </w:rPr>
              <w:t xml:space="preserve"> Mārupes Sporta centrā</w:t>
            </w:r>
            <w:r w:rsidR="00316A84">
              <w:rPr>
                <w:rFonts w:ascii="Times New Roman" w:hAnsi="Times New Roman" w:cs="Times New Roman"/>
                <w:sz w:val="24"/>
              </w:rPr>
              <w:t xml:space="preserve"> (turpmāk </w:t>
            </w:r>
            <w:r w:rsidR="00316A84">
              <w:rPr>
                <w:rFonts w:ascii="Times New Roman" w:hAnsi="Times New Roman" w:cs="Times New Roman"/>
                <w:sz w:val="24"/>
              </w:rPr>
              <w:t xml:space="preserve">– </w:t>
            </w:r>
            <w:r w:rsidR="009F5FF7">
              <w:rPr>
                <w:rFonts w:ascii="Times New Roman" w:hAnsi="Times New Roman" w:cs="Times New Roman"/>
                <w:sz w:val="24"/>
              </w:rPr>
              <w:t>Objekts)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BA27A6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F6826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9A4A03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C77622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33E8B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316A84" w14:paraId="4189BF29" w14:textId="06426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30CFB">
              <w:rPr>
                <w:rFonts w:ascii="Times New Roman" w:hAnsi="Times New Roman" w:cs="Times New Roman"/>
                <w:sz w:val="24"/>
              </w:rPr>
              <w:t>Viskalnu iela 7, Tīraine, M</w:t>
            </w:r>
            <w:r w:rsidR="00316A84">
              <w:rPr>
                <w:rFonts w:ascii="Times New Roman" w:hAnsi="Times New Roman" w:cs="Times New Roman"/>
                <w:sz w:val="24"/>
              </w:rPr>
              <w:t>ārupes pagasts, Mārupes novads.</w:t>
            </w:r>
          </w:p>
        </w:tc>
      </w:tr>
      <w:tr w14:paraId="5A9AE59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AFE7A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FA290D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5924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365A9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E1B7B61" w14:textId="692C0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30CFB">
              <w:rPr>
                <w:rFonts w:ascii="Times New Roman" w:hAnsi="Times New Roman" w:cs="Times New Roman"/>
                <w:sz w:val="24"/>
              </w:rPr>
              <w:t>Mārupes novada pašvaldība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64C038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9E31A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88581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5C8F2A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D4397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5277539" w14:textId="512DC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Reģ.Nr.</w:t>
            </w:r>
            <w:r w:rsidRPr="00316A84">
              <w:rPr>
                <w:rFonts w:ascii="Times New Roman" w:hAnsi="Times New Roman" w:cs="Times New Roman"/>
                <w:sz w:val="24"/>
                <w:szCs w:val="24"/>
              </w:rPr>
              <w:t>90000012827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30CFB">
              <w:rPr>
                <w:rFonts w:ascii="Times New Roman" w:hAnsi="Times New Roman" w:cs="Times New Roman"/>
                <w:sz w:val="24"/>
                <w:szCs w:val="24"/>
              </w:rPr>
              <w:t>Daugavas iela 29, Mārupe, Mārupes novads, LV-2167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9FDEAD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91206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39F86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BDE8E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D2643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FFB043E" w14:textId="42A48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30CFB">
              <w:rPr>
                <w:rFonts w:ascii="Times New Roman" w:hAnsi="Times New Roman" w:cs="Times New Roman"/>
                <w:sz w:val="24"/>
              </w:rPr>
              <w:t>Rolanda Ruļļa</w:t>
            </w:r>
            <w:r w:rsidR="00316A84">
              <w:rPr>
                <w:rFonts w:ascii="Times New Roman" w:hAnsi="Times New Roman" w:cs="Times New Roman"/>
                <w:sz w:val="24"/>
              </w:rPr>
              <w:t xml:space="preserve"> 2025.gada 2.jūnija iesniegums Nr.</w:t>
            </w:r>
            <w:r w:rsidR="00230CFB">
              <w:rPr>
                <w:rFonts w:ascii="Times New Roman" w:hAnsi="Times New Roman" w:cs="Times New Roman"/>
                <w:sz w:val="24"/>
              </w:rPr>
              <w:t>b/n.</w:t>
            </w:r>
          </w:p>
        </w:tc>
      </w:tr>
      <w:tr w14:paraId="7212A1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3FB4B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A84C1F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7FC3E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FC804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7693E17" w14:textId="11FE8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FF7">
              <w:rPr>
                <w:rFonts w:ascii="Times New Roman" w:hAnsi="Times New Roman" w:cs="Times New Roman"/>
                <w:sz w:val="24"/>
                <w:szCs w:val="24"/>
              </w:rPr>
              <w:t xml:space="preserve">Objekta telpas aprīkotas ar automātisko ugunsgrēka </w:t>
            </w:r>
            <w:r w:rsidR="00316A84">
              <w:rPr>
                <w:rFonts w:ascii="Times New Roman" w:hAnsi="Times New Roman" w:cs="Times New Roman"/>
                <w:sz w:val="24"/>
                <w:szCs w:val="24"/>
              </w:rPr>
              <w:t xml:space="preserve">atklāšanas </w:t>
            </w:r>
            <w:r w:rsidR="009F5FF7">
              <w:rPr>
                <w:rFonts w:ascii="Times New Roman" w:hAnsi="Times New Roman" w:cs="Times New Roman"/>
                <w:sz w:val="24"/>
                <w:szCs w:val="24"/>
              </w:rPr>
              <w:t>un trauksmes signalizācijas sistēmu.</w:t>
            </w:r>
          </w:p>
        </w:tc>
      </w:tr>
      <w:tr w14:paraId="2D298FD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F8A92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2247F0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95D1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E8058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CBE5A2B" w14:textId="0F526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8A20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FF7">
              <w:rPr>
                <w:rFonts w:ascii="Times New Roman" w:hAnsi="Times New Roman" w:cs="Times New Roman"/>
                <w:sz w:val="24"/>
                <w:szCs w:val="24"/>
              </w:rPr>
              <w:t>Normatīvo aktu ugunsdrošības prasību pārkāpumi netika konstatēti.</w:t>
            </w:r>
          </w:p>
        </w:tc>
      </w:tr>
      <w:tr w14:paraId="5F00F83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797D5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6DAB29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38B5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33FD8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30CFB" w14:paraId="03721914" w14:textId="77777777">
            <w:pPr>
              <w:tabs>
                <w:tab w:val="left" w:pos="19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30CFB" w:rsidR="00230CFB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2649524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9AA54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6729EF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056B6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5E570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316A84" w:rsidP="00316A84" w14:paraId="506F6F15" w14:textId="3D08B35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30CFB" w:rsidR="00230CFB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 w:rsidR="00316A8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30CFB" w:rsidR="00230CFB">
              <w:rPr>
                <w:rFonts w:ascii="Times New Roman" w:hAnsi="Times New Roman" w:cs="Times New Roman"/>
                <w:sz w:val="24"/>
              </w:rPr>
              <w:t>“Bērnu nometņu organizēšanas un darbības kārtība” 8.5. apakšpunkta prasībām.</w:t>
            </w:r>
          </w:p>
        </w:tc>
      </w:tr>
      <w:tr w14:paraId="37E1EB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0F6CC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704A2A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AF897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11310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36E75F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30CFB" w:rsidR="00230CFB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050C23C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C39C8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5FCE367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3DC5A47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6243704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0362D3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27A8539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F5FF7" w14:paraId="4971EC1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BFDDD40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15599E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51DD22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9E4D613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4138C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9F5FF7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D026A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0C967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98689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96605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 Ķikure</w:t>
            </w:r>
          </w:p>
        </w:tc>
      </w:tr>
      <w:tr w14:paraId="6FDF5D48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AF55E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23B59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9F83E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3830E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5C634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70A9933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CA4381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0AF2B40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63084F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50DCD6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30E8F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112FB5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B1AFB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52318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E60C2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041646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7B6239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4180B6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1F065A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E78997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73A3AC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77582445"/>
      <w:docPartObj>
        <w:docPartGallery w:val="Page Numbers (Top of Page)"/>
        <w:docPartUnique/>
      </w:docPartObj>
    </w:sdtPr>
    <w:sdtContent>
      <w:p w:rsidR="00E227D8" w:rsidRPr="00762AE8" w14:paraId="0F4D4925" w14:textId="081911E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201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2FBBCB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61329E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30CFB"/>
    <w:rsid w:val="0023134E"/>
    <w:rsid w:val="00260584"/>
    <w:rsid w:val="00281811"/>
    <w:rsid w:val="00295194"/>
    <w:rsid w:val="00316A84"/>
    <w:rsid w:val="003437F5"/>
    <w:rsid w:val="00346269"/>
    <w:rsid w:val="0035000E"/>
    <w:rsid w:val="00387C99"/>
    <w:rsid w:val="00390F52"/>
    <w:rsid w:val="00391D2C"/>
    <w:rsid w:val="003B78D3"/>
    <w:rsid w:val="00422E62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A2011"/>
    <w:rsid w:val="00921AD0"/>
    <w:rsid w:val="00922C9D"/>
    <w:rsid w:val="00964438"/>
    <w:rsid w:val="0097786E"/>
    <w:rsid w:val="009F5FF7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E9EB5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1732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12</cp:revision>
  <dcterms:created xsi:type="dcterms:W3CDTF">2022-12-19T10:05:00Z</dcterms:created>
  <dcterms:modified xsi:type="dcterms:W3CDTF">2025-06-06T06:13:00Z</dcterms:modified>
</cp:coreProperties>
</file>