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5EC531D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B4735EB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61AC918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563D31BC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04A9EDF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4CA13F36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D12710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BA466B" w:rsidP="00C522E2" w14:paraId="6102DB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45B9F1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96DB0E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A466B" w:rsidP="00A24FDC" w14:paraId="5028CD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BA466B">
              <w:rPr>
                <w:rFonts w:ascii="Times New Roman" w:hAnsi="Times New Roman"/>
                <w:sz w:val="24"/>
                <w:szCs w:val="24"/>
              </w:rPr>
              <w:t>Latvijas Bērn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u un Jauniešu </w:t>
            </w:r>
          </w:p>
          <w:p w:rsidR="00E227D8" w:rsidRPr="00A47DBC" w:rsidP="00A24FDC" w14:paraId="48721EB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asociācija”</w:t>
            </w:r>
          </w:p>
        </w:tc>
      </w:tr>
      <w:tr w14:paraId="1E6C9CD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278826F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D4B956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7AEF7F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E793BC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7CAE9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E6A19A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767A6D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BA466B">
              <w:rPr>
                <w:rFonts w:ascii="Times New Roman" w:hAnsi="Times New Roman"/>
                <w:color w:val="000000"/>
                <w:sz w:val="24"/>
                <w:szCs w:val="24"/>
              </w:rPr>
              <w:t>40008200180</w:t>
            </w:r>
          </w:p>
        </w:tc>
      </w:tr>
      <w:tr w14:paraId="2DD9560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BF75D2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BBD271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52915E3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7C8AD3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5C70F4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0A21FD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BA466B" w14:paraId="26AC370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66B">
              <w:rPr>
                <w:rFonts w:ascii="Times New Roman" w:hAnsi="Times New Roman"/>
                <w:color w:val="000000"/>
                <w:sz w:val="24"/>
                <w:szCs w:val="24"/>
              </w:rPr>
              <w:t>Jūras iela 11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- 1, Carnikava, Carnikavas pagasts, Ādažu novads</w:t>
            </w:r>
            <w:r w:rsidRPr="00BA466B">
              <w:rPr>
                <w:rFonts w:ascii="Times New Roman" w:hAnsi="Times New Roman"/>
                <w:color w:val="000000"/>
                <w:sz w:val="24"/>
                <w:szCs w:val="24"/>
              </w:rPr>
              <w:t>, LV-2163</w:t>
            </w:r>
          </w:p>
        </w:tc>
      </w:tr>
      <w:tr w14:paraId="1062096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8A8DE8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16CF36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BC35A0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C0E765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1DE2ECF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/85</w:t>
      </w:r>
    </w:p>
    <w:p w:rsidR="00C959F6" w:rsidP="00070E23" w14:paraId="73B6A12C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0521D6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47F605BC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93FD5F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BA466B" w14:paraId="10FFFF6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 xml:space="preserve">Valmieras Gaujas krasta vidusskolas – attīstības centra </w:t>
            </w:r>
            <w:r w:rsidRPr="002A1C1A" w:rsidR="00BA466B">
              <w:rPr>
                <w:rFonts w:ascii="Times New Roman" w:hAnsi="Times New Roman" w:cs="Times New Roman"/>
                <w:sz w:val="24"/>
              </w:rPr>
              <w:t>internāts.</w:t>
            </w:r>
          </w:p>
        </w:tc>
      </w:tr>
      <w:tr w14:paraId="124EEDD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446C5A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A1A698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0A5EF5B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906C8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43502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466B">
              <w:rPr>
                <w:rFonts w:ascii="Times New Roman" w:hAnsi="Times New Roman" w:cs="Times New Roman"/>
                <w:sz w:val="24"/>
              </w:rPr>
              <w:t>Pāvila Rozīša iela 5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>, Valmiera, Valmieras novads, LV-4201.</w:t>
            </w:r>
          </w:p>
        </w:tc>
      </w:tr>
      <w:tr w14:paraId="065412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08DC566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07EC10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1391C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267BC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0C044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>Valmieras novada pašvaldība,</w:t>
            </w:r>
          </w:p>
        </w:tc>
      </w:tr>
      <w:tr w14:paraId="4C8B2C7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28CD032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BFE799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D7A743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23665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BDAA1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466B">
              <w:rPr>
                <w:rFonts w:ascii="Times New Roman" w:hAnsi="Times New Roman" w:cs="Times New Roman"/>
                <w:sz w:val="24"/>
                <w:szCs w:val="24"/>
              </w:rPr>
              <w:t>Reģ.nr. 90000043403, Lāčplēša iela 2, Valmiera, Valmieras novads, LV-4201.</w:t>
            </w:r>
          </w:p>
        </w:tc>
      </w:tr>
      <w:tr w14:paraId="0BF6462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7DC87B0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0F24A5B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6AD068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1EE3C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BA16C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466B">
              <w:rPr>
                <w:rFonts w:ascii="Times New Roman" w:hAnsi="Times New Roman" w:cs="Times New Roman"/>
                <w:sz w:val="24"/>
              </w:rPr>
              <w:t xml:space="preserve">Sandras </w:t>
            </w:r>
            <w:r w:rsidR="00BA466B">
              <w:rPr>
                <w:rFonts w:ascii="Times New Roman" w:hAnsi="Times New Roman" w:cs="Times New Roman"/>
                <w:sz w:val="24"/>
              </w:rPr>
              <w:t>Krūmas</w:t>
            </w:r>
            <w:r w:rsidR="00BA466B">
              <w:rPr>
                <w:rFonts w:ascii="Times New Roman" w:hAnsi="Times New Roman" w:cs="Times New Roman"/>
                <w:sz w:val="24"/>
              </w:rPr>
              <w:t xml:space="preserve"> (n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>ometņu vadītāja</w:t>
            </w:r>
            <w:r w:rsidR="00BA466B">
              <w:rPr>
                <w:rFonts w:ascii="Times New Roman" w:hAnsi="Times New Roman" w:cs="Times New Roman"/>
                <w:sz w:val="24"/>
              </w:rPr>
              <w:t>s apliecības nr.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 xml:space="preserve"> 001-00039</w:t>
            </w:r>
            <w:r w:rsidR="00BA466B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69E8AA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14:paraId="584020B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E60393" w14:paraId="2F339BB1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2025. gada 16. maija iesniegums.</w:t>
            </w:r>
          </w:p>
        </w:tc>
      </w:tr>
      <w:tr w14:paraId="64D86A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DD8F22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6CEC14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F4898B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RPr="00E227D8" w:rsidP="00BA466B" w14:paraId="5D6C18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BA466B" w14:paraId="16E58C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A1C1A">
              <w:rPr>
                <w:rFonts w:ascii="Times New Roman" w:hAnsi="Times New Roman" w:cs="Times New Roman"/>
                <w:sz w:val="24"/>
                <w:szCs w:val="24"/>
              </w:rPr>
              <w:t xml:space="preserve">3-stāvu ēka.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Ēka ir aprīkota ar</w:t>
            </w:r>
          </w:p>
        </w:tc>
      </w:tr>
      <w:tr w14:paraId="57792E3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1F17BF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5F01C4" w:rsidP="00BA466B" w14:paraId="6D14F147" w14:textId="7EAD22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1C4">
              <w:rPr>
                <w:rFonts w:ascii="Times New Roman" w:hAnsi="Times New Roman" w:cs="Times New Roman"/>
                <w:sz w:val="24"/>
                <w:szCs w:val="24"/>
              </w:rPr>
              <w:t>automātisko</w:t>
            </w:r>
            <w:r w:rsidRPr="005F01C4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trauksmes signalizācijas sistēmu, iekšējiem</w:t>
            </w:r>
          </w:p>
        </w:tc>
      </w:tr>
      <w:tr w14:paraId="7284A4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5EEF1D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5F01C4" w:rsidP="00BA466B" w14:paraId="1641B9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01C4">
              <w:rPr>
                <w:rFonts w:ascii="Times New Roman" w:hAnsi="Times New Roman" w:cs="Times New Roman"/>
                <w:sz w:val="24"/>
                <w:szCs w:val="24"/>
              </w:rPr>
              <w:t>ugunsdzēsības krāniem, ugunsdzēsības aparātiem. Evakuācijas ceļi brīvi un izejas</w:t>
            </w:r>
          </w:p>
        </w:tc>
      </w:tr>
      <w:tr w14:paraId="1DBFC14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65B567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5F01C4" w14:paraId="7B559846" w14:textId="2FA7DA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viegli atveramas no iekšpuses. Katrā stāvā koplietošanas telpās</w:t>
            </w:r>
            <w:r w:rsidR="005F01C4">
              <w:rPr>
                <w:rFonts w:ascii="Times New Roman" w:hAnsi="Times New Roman" w:cs="Times New Roman"/>
                <w:sz w:val="24"/>
                <w:szCs w:val="24"/>
              </w:rPr>
              <w:t xml:space="preserve"> un istabiņās, kurās </w:t>
            </w:r>
          </w:p>
        </w:tc>
      </w:tr>
      <w:tr w14:paraId="5919BA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606565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176EDA" w:rsidP="00BA466B" w14:paraId="2CF89FDD" w14:textId="26B6F5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akšņo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bookmarkStart w:id="0" w:name="_GoBack"/>
            <w:bookmarkEnd w:id="0"/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izvietoti evakuācijas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plāni.</w:t>
            </w:r>
          </w:p>
        </w:tc>
      </w:tr>
      <w:tr w14:paraId="62A642D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B26CC8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A82453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8D6CE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F5E45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E8D2B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466B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1FB8843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3AC0D4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A8587D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5575F1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4B6092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689F3B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A466B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BA466B" w:rsidR="00BA466B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36F3C11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3E7C44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D60D5B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10FBFD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RPr="00E227D8" w:rsidP="00BA466B" w14:paraId="40439A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BA466B" w14:paraId="7C79A08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</w:p>
        </w:tc>
      </w:tr>
      <w:tr w14:paraId="61B9E1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343F9D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BA466B" w14:paraId="0797B2F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2009.gad</w:t>
            </w:r>
            <w:r>
              <w:rPr>
                <w:rFonts w:ascii="Times New Roman" w:hAnsi="Times New Roman" w:cs="Times New Roman"/>
                <w:sz w:val="24"/>
              </w:rPr>
              <w:t>a 1.septembra noteikumu Nr.981 “</w:t>
            </w:r>
            <w:r w:rsidRPr="00813127">
              <w:rPr>
                <w:rFonts w:ascii="Times New Roman" w:hAnsi="Times New Roman" w:cs="Times New Roman"/>
                <w:sz w:val="24"/>
              </w:rPr>
              <w:t>Bērnu nometņu organizēšanas un</w:t>
            </w:r>
          </w:p>
        </w:tc>
      </w:tr>
      <w:tr w14:paraId="2E93A3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BA466B" w:rsidP="00BA466B" w14:paraId="3300A3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A466B" w:rsidRPr="00E227D8" w:rsidP="00BA466B" w14:paraId="3A7B7DBE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darbības kārtība” 8.5.apakšpunkta prasībām.</w:t>
            </w:r>
          </w:p>
        </w:tc>
      </w:tr>
      <w:tr w14:paraId="40E39E6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105E83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AAA434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E72200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73FFA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C6CA1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A466B">
              <w:rPr>
                <w:rFonts w:ascii="Times New Roman" w:hAnsi="Times New Roman" w:cs="Times New Roman"/>
                <w:sz w:val="24"/>
              </w:rPr>
              <w:t xml:space="preserve">Valsts izglītības satura centra nometņu reģistram. </w:t>
            </w:r>
          </w:p>
        </w:tc>
      </w:tr>
      <w:tr w14:paraId="09E3B65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B43DDC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59ED87B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7FD6B7F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6B5B62F4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2BF012B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FA1578C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340ADB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4A19C6D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BA85A6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6FAEE7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5FB06D9E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A466B" w14:paraId="739B488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466B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739980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678A985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B0414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A466B" w14:paraId="769C27D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A.Dreimane</w:t>
            </w:r>
          </w:p>
        </w:tc>
      </w:tr>
      <w:tr w14:paraId="3217B07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0E6A27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977896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9DF9B4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254984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261EEE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1DACD2E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1FE3DC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F7F376F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19483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97898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27F7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56209A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E7E9FC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AC468D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BF6C7F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D181020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F2F5CA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702B2B6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D8EB87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A466B" w:rsidRPr="00762AE8" w:rsidP="00BA466B" w14:paraId="173CD81E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BA466B" w:rsidRPr="00762AE8" w:rsidP="00BA466B" w14:paraId="143BB8B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497B68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53772608"/>
      <w:docPartObj>
        <w:docPartGallery w:val="Page Numbers (Top of Page)"/>
        <w:docPartUnique/>
      </w:docPartObj>
    </w:sdtPr>
    <w:sdtContent>
      <w:p w:rsidR="00E227D8" w:rsidRPr="00762AE8" w14:paraId="6F6AE0C0" w14:textId="719C836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F01C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23D0CB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099F335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A2B5F"/>
    <w:rsid w:val="000E4899"/>
    <w:rsid w:val="00105EDB"/>
    <w:rsid w:val="00106941"/>
    <w:rsid w:val="0015650A"/>
    <w:rsid w:val="00175884"/>
    <w:rsid w:val="00176EDA"/>
    <w:rsid w:val="001A004B"/>
    <w:rsid w:val="001F39A4"/>
    <w:rsid w:val="0025180B"/>
    <w:rsid w:val="00276E52"/>
    <w:rsid w:val="00281811"/>
    <w:rsid w:val="0029382F"/>
    <w:rsid w:val="002A1C1A"/>
    <w:rsid w:val="002D69C2"/>
    <w:rsid w:val="00317542"/>
    <w:rsid w:val="003437F5"/>
    <w:rsid w:val="00346269"/>
    <w:rsid w:val="00397FBA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5F01C4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7699B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BA466B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B31BC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1863</Words>
  <Characters>1062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Dreimane</cp:lastModifiedBy>
  <cp:revision>10</cp:revision>
  <dcterms:created xsi:type="dcterms:W3CDTF">2022-12-19T09:19:00Z</dcterms:created>
  <dcterms:modified xsi:type="dcterms:W3CDTF">2025-05-26T11:31:00Z</dcterms:modified>
</cp:coreProperties>
</file>