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3D45FA1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C9B107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589F46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1A097F" w:rsidP="00476420" w14:paraId="6565839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0277465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4D1B6A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EE32E4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C7C3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7318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67A4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D2620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97F"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1A097F">
              <w:rPr>
                <w:rFonts w:ascii="Times New Roman" w:hAnsi="Times New Roman"/>
                <w:sz w:val="24"/>
                <w:szCs w:val="24"/>
              </w:rPr>
              <w:t>Skrivanek</w:t>
            </w:r>
            <w:r w:rsidRPr="001A0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97F">
              <w:rPr>
                <w:rFonts w:ascii="Times New Roman" w:hAnsi="Times New Roman"/>
                <w:sz w:val="24"/>
                <w:szCs w:val="24"/>
              </w:rPr>
              <w:t>Baltic</w:t>
            </w:r>
            <w:r w:rsidRPr="001A097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50887A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CB569A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A29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AF7A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B9BFA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4A2E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F5FD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168F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97F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40003626172</w:t>
            </w:r>
          </w:p>
        </w:tc>
      </w:tr>
      <w:tr w14:paraId="09F4BD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D92E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DE4B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A1385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EDCB1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107D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ACBC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D4AC24" w14:textId="088B9B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Lāčplēša</w:t>
            </w:r>
            <w:r w:rsidRPr="001A097F" w:rsidR="001A0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87c, Rīga, LV-1011</w:t>
            </w:r>
          </w:p>
        </w:tc>
      </w:tr>
      <w:tr w14:paraId="297375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916B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CFB0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6A600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5EA6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320A5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/155</w:t>
      </w:r>
    </w:p>
    <w:p w:rsidR="00C959F6" w:rsidP="00070E23" w14:paraId="5682EB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78C7FB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FEB125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40B7D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C5FAF" w14:paraId="27DB3774" w14:textId="0F489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5FAF">
              <w:rPr>
                <w:rFonts w:ascii="Times New Roman" w:hAnsi="Times New Roman" w:cs="Times New Roman"/>
                <w:sz w:val="24"/>
              </w:rPr>
              <w:t xml:space="preserve">SIA “ </w:t>
            </w:r>
            <w:r w:rsidR="00DC5FAF">
              <w:rPr>
                <w:rFonts w:ascii="Times New Roman" w:hAnsi="Times New Roman" w:cs="Times New Roman"/>
                <w:sz w:val="24"/>
              </w:rPr>
              <w:t>Skrivanek</w:t>
            </w:r>
            <w:r w:rsidR="00DC5FA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C5FAF">
              <w:rPr>
                <w:rFonts w:ascii="Times New Roman" w:hAnsi="Times New Roman" w:cs="Times New Roman"/>
                <w:sz w:val="24"/>
              </w:rPr>
              <w:t>Baltic</w:t>
            </w:r>
            <w:r w:rsidR="00DC5FAF">
              <w:rPr>
                <w:rFonts w:ascii="Times New Roman" w:hAnsi="Times New Roman" w:cs="Times New Roman"/>
                <w:sz w:val="24"/>
              </w:rPr>
              <w:t>” dienas nometnēm “</w:t>
            </w:r>
            <w:r w:rsidRPr="00DC5FAF" w:rsidR="00DC5FAF">
              <w:rPr>
                <w:rFonts w:ascii="Times New Roman" w:hAnsi="Times New Roman" w:cs="Times New Roman"/>
                <w:sz w:val="24"/>
              </w:rPr>
              <w:t>Back2School</w:t>
            </w:r>
            <w:r w:rsidR="00DC5FAF">
              <w:rPr>
                <w:rFonts w:ascii="Times New Roman" w:hAnsi="Times New Roman" w:cs="Times New Roman"/>
                <w:sz w:val="24"/>
              </w:rPr>
              <w:t>”, ”</w:t>
            </w:r>
            <w:r w:rsidRPr="00DC5FAF" w:rsidR="00DC5FA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5FAF" w:rsidR="00DC5FAF">
              <w:rPr>
                <w:rFonts w:ascii="Times New Roman" w:hAnsi="Times New Roman" w:cs="Times New Roman"/>
                <w:sz w:val="24"/>
              </w:rPr>
              <w:t>English</w:t>
            </w:r>
            <w:r w:rsidRPr="00DC5FAF" w:rsidR="00DC5FA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5FAF" w:rsidR="00DC5FAF">
              <w:rPr>
                <w:rFonts w:ascii="Times New Roman" w:hAnsi="Times New Roman" w:cs="Times New Roman"/>
                <w:sz w:val="24"/>
              </w:rPr>
              <w:t>Expert</w:t>
            </w:r>
            <w:r w:rsidR="00DC5FAF"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4403AF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FAF" w14:paraId="00C990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FAF" w:rsidRPr="00E227D8" w:rsidP="00DC5FAF" w14:paraId="4FBA956F" w14:textId="31E3D86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DC5FAF">
              <w:rPr>
                <w:rFonts w:ascii="Times New Roman" w:hAnsi="Times New Roman" w:cs="Times New Roman"/>
                <w:sz w:val="24"/>
              </w:rPr>
              <w:t>Glezniecība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C5FAF">
              <w:rPr>
                <w:rFonts w:ascii="Times New Roman" w:hAnsi="Times New Roman" w:cs="Times New Roman"/>
                <w:sz w:val="24"/>
              </w:rPr>
              <w:t>Mana Vasara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C5FAF">
              <w:rPr>
                <w:rFonts w:ascii="Times New Roman" w:hAnsi="Times New Roman" w:cs="Times New Roman"/>
                <w:sz w:val="24"/>
              </w:rPr>
              <w:t>Esi Sveiks!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C5FAF">
              <w:rPr>
                <w:rFonts w:ascii="Times New Roman" w:hAnsi="Times New Roman" w:cs="Times New Roman"/>
                <w:sz w:val="24"/>
              </w:rPr>
              <w:t>English</w:t>
            </w:r>
            <w:r w:rsidRPr="00DC5FA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5FAF">
              <w:rPr>
                <w:rFonts w:ascii="Times New Roman" w:hAnsi="Times New Roman" w:cs="Times New Roman"/>
                <w:sz w:val="24"/>
              </w:rPr>
              <w:t>Challenge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DC5FAF">
              <w:rPr>
                <w:rFonts w:ascii="Times New Roman" w:hAnsi="Times New Roman" w:cs="Times New Roman"/>
                <w:sz w:val="24"/>
              </w:rPr>
              <w:t>Discover</w:t>
            </w:r>
            <w:r w:rsidRPr="00DC5FA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5FAF">
              <w:rPr>
                <w:rFonts w:ascii="Times New Roman" w:hAnsi="Times New Roman" w:cs="Times New Roman"/>
                <w:sz w:val="24"/>
              </w:rPr>
              <w:t>Riga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="00917582">
              <w:rPr>
                <w:rFonts w:ascii="Times New Roman" w:hAnsi="Times New Roman" w:cs="Times New Roman"/>
                <w:sz w:val="24"/>
              </w:rPr>
              <w:t>“</w:t>
            </w:r>
            <w:r w:rsidR="00917582">
              <w:rPr>
                <w:rFonts w:ascii="Times New Roman" w:hAnsi="Times New Roman" w:cs="Times New Roman"/>
                <w:sz w:val="24"/>
              </w:rPr>
              <w:t>English</w:t>
            </w:r>
          </w:p>
        </w:tc>
      </w:tr>
      <w:tr w14:paraId="29CE3E7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FAF" w14:paraId="02816B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FAF" w:rsidRPr="00E227D8" w:rsidP="00DC5FAF" w14:paraId="39FC9433" w14:textId="429C3B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Kid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917582">
              <w:rPr>
                <w:rFonts w:ascii="Times New Roman" w:hAnsi="Times New Roman" w:cs="Times New Roman"/>
                <w:sz w:val="24"/>
              </w:rPr>
              <w:t>Deutsch</w:t>
            </w:r>
            <w:r w:rsidRPr="009175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7582">
              <w:rPr>
                <w:rFonts w:ascii="Times New Roman" w:hAnsi="Times New Roman" w:cs="Times New Roman"/>
                <w:sz w:val="24"/>
              </w:rPr>
              <w:t>Macht</w:t>
            </w:r>
            <w:r w:rsidRPr="0091758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7582">
              <w:rPr>
                <w:rFonts w:ascii="Times New Roman" w:hAnsi="Times New Roman" w:cs="Times New Roman"/>
                <w:sz w:val="24"/>
              </w:rPr>
              <w:t>Spaß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917582">
              <w:rPr>
                <w:rFonts w:ascii="Times New Roman" w:hAnsi="Times New Roman" w:cs="Times New Roman"/>
                <w:sz w:val="24"/>
              </w:rPr>
              <w:t>NĀKOTNES PRĀTI</w:t>
            </w:r>
            <w:r>
              <w:rPr>
                <w:rFonts w:ascii="Times New Roman" w:hAnsi="Times New Roman" w:cs="Times New Roman"/>
                <w:sz w:val="24"/>
              </w:rPr>
              <w:t>”, “</w:t>
            </w:r>
            <w:r w:rsidRPr="00917582">
              <w:rPr>
                <w:rFonts w:ascii="Times New Roman" w:hAnsi="Times New Roman" w:cs="Times New Roman"/>
                <w:sz w:val="24"/>
              </w:rPr>
              <w:t>IZTĒLES UN FORMU PASAULĒ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</w:p>
        </w:tc>
      </w:tr>
      <w:tr w14:paraId="19CA468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FAF" w14:paraId="6296C4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FAF" w:rsidRPr="00E227D8" w:rsidP="00DC5FAF" w14:paraId="4CF623DA" w14:textId="4C579C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917582">
              <w:rPr>
                <w:rFonts w:ascii="Times New Roman" w:hAnsi="Times New Roman" w:cs="Times New Roman"/>
                <w:sz w:val="24"/>
              </w:rPr>
              <w:t>Teātris</w:t>
            </w:r>
            <w:r>
              <w:rPr>
                <w:rFonts w:ascii="Times New Roman" w:hAnsi="Times New Roman" w:cs="Times New Roman"/>
                <w:sz w:val="24"/>
              </w:rPr>
              <w:t>” un “</w:t>
            </w:r>
            <w:r w:rsidRPr="00917582">
              <w:rPr>
                <w:rFonts w:ascii="Times New Roman" w:hAnsi="Times New Roman" w:cs="Times New Roman"/>
                <w:sz w:val="24"/>
              </w:rPr>
              <w:t>PLANĒTAS DRAUGI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ēkas 1. un 2. stāvā Lāčplēša ielā 87c, </w:t>
            </w:r>
          </w:p>
        </w:tc>
      </w:tr>
      <w:tr w14:paraId="72C7A47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DC5FAF" w14:paraId="0B2E4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C5FAF" w:rsidRPr="00E227D8" w:rsidP="00DC5FAF" w14:paraId="0A2CC67F" w14:textId="4FAD67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Rīgā (turpmāk – Objekts)</w:t>
            </w:r>
            <w:r w:rsidR="009C205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0D533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2B6C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4DEC2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3B56B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E1FCB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C26220" w14:textId="4DD322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D6D5C">
              <w:rPr>
                <w:rFonts w:ascii="Times New Roman" w:hAnsi="Times New Roman"/>
                <w:color w:val="000000"/>
                <w:sz w:val="24"/>
                <w:szCs w:val="24"/>
              </w:rPr>
              <w:t>Lāčplēša</w:t>
            </w:r>
            <w:r w:rsidRPr="001A097F" w:rsidR="009C20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87c, Rīga, LV-1011</w:t>
            </w:r>
            <w:r w:rsidR="009C205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5B31EC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F7B11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F661B4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DE1C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576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0BAC4F" w14:textId="51589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097F" w:rsidR="009C2057"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1A097F" w:rsidR="009C2057">
              <w:rPr>
                <w:rFonts w:ascii="Times New Roman" w:hAnsi="Times New Roman"/>
                <w:sz w:val="24"/>
                <w:szCs w:val="24"/>
              </w:rPr>
              <w:t>Skrivanek</w:t>
            </w:r>
            <w:r w:rsidRPr="001A097F" w:rsidR="009C20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097F" w:rsidR="009C2057">
              <w:rPr>
                <w:rFonts w:ascii="Times New Roman" w:hAnsi="Times New Roman"/>
                <w:sz w:val="24"/>
                <w:szCs w:val="24"/>
              </w:rPr>
              <w:t>Baltic</w:t>
            </w:r>
            <w:r w:rsidRPr="001A097F" w:rsidR="009C2057">
              <w:rPr>
                <w:rFonts w:ascii="Times New Roman" w:hAnsi="Times New Roman"/>
                <w:sz w:val="24"/>
                <w:szCs w:val="24"/>
              </w:rPr>
              <w:t>”</w:t>
            </w:r>
            <w:r w:rsidR="009C20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7560CE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9EFB7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6DA5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7457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DD20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2A2258" w14:textId="035F2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97F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40003626172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D6D5C">
              <w:rPr>
                <w:rFonts w:ascii="Times New Roman" w:hAnsi="Times New Roman"/>
                <w:color w:val="000000"/>
                <w:sz w:val="24"/>
                <w:szCs w:val="24"/>
              </w:rPr>
              <w:t>Lāčplēša</w:t>
            </w:r>
            <w:r w:rsidRPr="001A09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87c, Rīga, LV-1011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32DA35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74B83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6F57D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741E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3743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B314013" w14:textId="33628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6C1D" w:rsidR="00516C1D">
              <w:rPr>
                <w:rFonts w:ascii="Times New Roman" w:hAnsi="Times New Roman" w:cs="Times New Roman"/>
                <w:sz w:val="24"/>
              </w:rPr>
              <w:t>Agnese</w:t>
            </w:r>
            <w:r w:rsidR="00516C1D">
              <w:rPr>
                <w:rFonts w:ascii="Times New Roman" w:hAnsi="Times New Roman" w:cs="Times New Roman"/>
                <w:sz w:val="24"/>
              </w:rPr>
              <w:t>s</w:t>
            </w:r>
            <w:r w:rsidRPr="00516C1D" w:rsidR="00516C1D">
              <w:rPr>
                <w:rFonts w:ascii="Times New Roman" w:hAnsi="Times New Roman" w:cs="Times New Roman"/>
                <w:sz w:val="24"/>
              </w:rPr>
              <w:t xml:space="preserve"> Abramova</w:t>
            </w:r>
            <w:r w:rsidR="00516C1D">
              <w:rPr>
                <w:rFonts w:ascii="Times New Roman" w:hAnsi="Times New Roman" w:cs="Times New Roman"/>
                <w:sz w:val="24"/>
              </w:rPr>
              <w:t>s 2025. gada 8. maija iesniegums, kas Valsts</w:t>
            </w:r>
          </w:p>
        </w:tc>
      </w:tr>
      <w:tr w14:paraId="4AE221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16C1D" w14:paraId="5295B7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6C1D" w:rsidRPr="00E227D8" w:rsidP="0076330A" w14:paraId="54AB4E27" w14:textId="0A5DFBA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dienestā reģistrēts ar Nr.</w:t>
            </w:r>
            <w:r>
              <w:t xml:space="preserve"> </w:t>
            </w:r>
            <w:r w:rsidRPr="00516C1D">
              <w:rPr>
                <w:rFonts w:ascii="Times New Roman" w:hAnsi="Times New Roman" w:cs="Times New Roman"/>
                <w:sz w:val="24"/>
              </w:rPr>
              <w:t>22/8-1.5/822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042E8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B1AA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AD45EB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5638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DA8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9F1E31" w14:textId="6E8FA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Četru</w:t>
            </w:r>
            <w:r w:rsidRPr="00E76E24" w:rsidR="00E76E24">
              <w:rPr>
                <w:rFonts w:ascii="Times New Roman" w:hAnsi="Times New Roman" w:cs="Times New Roman"/>
                <w:sz w:val="24"/>
                <w:szCs w:val="24"/>
              </w:rPr>
              <w:t xml:space="preserve"> stāvu   m</w:t>
            </w:r>
            <w:r w:rsidR="00E76E24">
              <w:rPr>
                <w:rFonts w:ascii="Times New Roman" w:hAnsi="Times New Roman" w:cs="Times New Roman"/>
                <w:sz w:val="24"/>
                <w:szCs w:val="24"/>
              </w:rPr>
              <w:t>ūra  ēka. Objekta telpas aprīkotas ar</w:t>
            </w:r>
            <w:r w:rsidRPr="00E76E24" w:rsidR="00E76E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7749F7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76E24" w14:paraId="5C8C8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6E24" w:rsidRPr="00E227D8" w:rsidP="0076330A" w14:paraId="168B4104" w14:textId="4216D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E24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 un  trauksmes  signalizācijas 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</w:t>
            </w:r>
          </w:p>
        </w:tc>
      </w:tr>
      <w:tr w14:paraId="381282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76E24" w14:paraId="695E0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6E24" w:rsidRPr="00E76E24" w:rsidP="0076330A" w14:paraId="5687F017" w14:textId="26D50F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17273C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3D4E6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A341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4F3C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3CB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3368FB" w14:textId="541FA1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C1D" w:rsidR="00516C1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17946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4CCFF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76DFC6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90F8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9732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8B8C44" w14:textId="591DD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16C1D" w:rsidR="00516C1D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657185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7A69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A01C7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8A50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F1C8C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559DD45" w14:textId="2C9CE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6C1D" w:rsidR="00516C1D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472AE5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16C1D" w14:paraId="0FEAA8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16C1D" w:rsidRPr="00E227D8" w:rsidP="00516C1D" w14:paraId="384EEEC6" w14:textId="59B8140C">
            <w:pPr>
              <w:rPr>
                <w:rFonts w:ascii="Times New Roman" w:hAnsi="Times New Roman" w:cs="Times New Roman"/>
                <w:sz w:val="24"/>
              </w:rPr>
            </w:pPr>
            <w:r w:rsidRPr="00516C1D"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prasībām.</w:t>
            </w:r>
          </w:p>
        </w:tc>
      </w:tr>
      <w:tr w14:paraId="3798AC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3552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B890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DC1A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1A6B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ABE0CE" w14:textId="4B73D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4B09" w:rsidR="00674B09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 w:rsidR="00674B0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94E230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5E4F3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B6EEB8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302D1" w:rsidRPr="006D6A83" w:rsidP="006D6A83" w14:paraId="4F11873B" w14:textId="5B9F499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6962E5" w14:paraId="03DE043C" w14:textId="7BA39E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6AF352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75519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1374C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A9812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0742F9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F2C405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529543" w14:textId="24483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075350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4F350A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0D7FE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4EB4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B71934A" w14:textId="6982E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M.Pugejs</w:t>
            </w:r>
          </w:p>
        </w:tc>
      </w:tr>
      <w:tr w14:paraId="198267D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FAD4E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69EF4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127A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F9B4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C8A1C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AD73C6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E34772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CCBFAD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DCC27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C153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43B2A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070C6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86410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1D64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447DD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7452F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29EBAD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E73D6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FDCA61F" w14:textId="1007D3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0EBC" w:rsidP="008C0EBC" w14:paraId="6B274E8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8C0EBC" w:rsidRPr="00762AE8" w:rsidP="008C0EBC" w14:paraId="5DFC466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C0EBC" w:rsidRPr="008C0EBC" w:rsidP="008C0EBC" w14:paraId="61B6EC1D" w14:textId="4CCEBA65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3946412"/>
      <w:docPartObj>
        <w:docPartGallery w:val="Page Numbers (Top of Page)"/>
        <w:docPartUnique/>
      </w:docPartObj>
    </w:sdtPr>
    <w:sdtContent>
      <w:p w:rsidR="00E227D8" w:rsidRPr="00762AE8" w14:paraId="07D9F2CE" w14:textId="59206A2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53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4481D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26BD39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5350"/>
    <w:rsid w:val="000C241B"/>
    <w:rsid w:val="000D3E6E"/>
    <w:rsid w:val="00124D71"/>
    <w:rsid w:val="00130CCD"/>
    <w:rsid w:val="0015650A"/>
    <w:rsid w:val="001A097F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7724D"/>
    <w:rsid w:val="00483BBB"/>
    <w:rsid w:val="004901B0"/>
    <w:rsid w:val="004B03FF"/>
    <w:rsid w:val="004B095D"/>
    <w:rsid w:val="004B6422"/>
    <w:rsid w:val="004E6B03"/>
    <w:rsid w:val="004F2F23"/>
    <w:rsid w:val="004F3420"/>
    <w:rsid w:val="00516C1D"/>
    <w:rsid w:val="00561B63"/>
    <w:rsid w:val="00590A28"/>
    <w:rsid w:val="005D1C44"/>
    <w:rsid w:val="005D635A"/>
    <w:rsid w:val="00635786"/>
    <w:rsid w:val="00674B09"/>
    <w:rsid w:val="006962E5"/>
    <w:rsid w:val="006D6A83"/>
    <w:rsid w:val="00711637"/>
    <w:rsid w:val="00736BC1"/>
    <w:rsid w:val="00762AE8"/>
    <w:rsid w:val="0076330A"/>
    <w:rsid w:val="007665C9"/>
    <w:rsid w:val="00794977"/>
    <w:rsid w:val="00794DFA"/>
    <w:rsid w:val="007D2C05"/>
    <w:rsid w:val="008070FF"/>
    <w:rsid w:val="00884E35"/>
    <w:rsid w:val="008866CD"/>
    <w:rsid w:val="008B27BC"/>
    <w:rsid w:val="008C0EBC"/>
    <w:rsid w:val="00911C41"/>
    <w:rsid w:val="00917582"/>
    <w:rsid w:val="00921AD0"/>
    <w:rsid w:val="00922C9D"/>
    <w:rsid w:val="00964438"/>
    <w:rsid w:val="0097786E"/>
    <w:rsid w:val="009C2057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6D5C"/>
    <w:rsid w:val="00BE4E1E"/>
    <w:rsid w:val="00C07822"/>
    <w:rsid w:val="00C14239"/>
    <w:rsid w:val="00C302D1"/>
    <w:rsid w:val="00C33E3A"/>
    <w:rsid w:val="00C51BBF"/>
    <w:rsid w:val="00C522E2"/>
    <w:rsid w:val="00C7448A"/>
    <w:rsid w:val="00C946FD"/>
    <w:rsid w:val="00C959F6"/>
    <w:rsid w:val="00CD1CAC"/>
    <w:rsid w:val="00D46F82"/>
    <w:rsid w:val="00D639C2"/>
    <w:rsid w:val="00DB3B2E"/>
    <w:rsid w:val="00DC5FAF"/>
    <w:rsid w:val="00E0387C"/>
    <w:rsid w:val="00E04460"/>
    <w:rsid w:val="00E144F4"/>
    <w:rsid w:val="00E227D8"/>
    <w:rsid w:val="00E36657"/>
    <w:rsid w:val="00E60393"/>
    <w:rsid w:val="00E73BD3"/>
    <w:rsid w:val="00E76E24"/>
    <w:rsid w:val="00EB093C"/>
    <w:rsid w:val="00EB4646"/>
    <w:rsid w:val="00FA66BE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13B77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1841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Mārtiņš Pugejs</cp:lastModifiedBy>
  <cp:revision>24</cp:revision>
  <dcterms:created xsi:type="dcterms:W3CDTF">2022-12-19T10:05:00Z</dcterms:created>
  <dcterms:modified xsi:type="dcterms:W3CDTF">2025-06-02T10:58:00Z</dcterms:modified>
</cp:coreProperties>
</file>