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C71922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4E17EB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401BD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61C015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B6C7E9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27A37B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9C6D3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B946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C1F6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F16D3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B10">
              <w:rPr>
                <w:rFonts w:ascii="Times New Roman" w:hAnsi="Times New Roman"/>
                <w:sz w:val="24"/>
                <w:szCs w:val="24"/>
              </w:rPr>
              <w:t>SIA “Olimpiskais sporta centrs”</w:t>
            </w:r>
          </w:p>
        </w:tc>
      </w:tr>
      <w:tr w14:paraId="3652434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BB94C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C228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9222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A028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EBAD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6120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2A87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A0B10">
              <w:rPr>
                <w:rFonts w:ascii="Times New Roman" w:hAnsi="Times New Roman"/>
                <w:color w:val="000000"/>
                <w:sz w:val="24"/>
                <w:szCs w:val="24"/>
              </w:rPr>
              <w:t>40003558463</w:t>
            </w:r>
          </w:p>
        </w:tc>
      </w:tr>
      <w:tr w14:paraId="38B14F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2F90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D54E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7259A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71DF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3604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5D35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E266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0B10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</w:p>
        </w:tc>
      </w:tr>
      <w:tr w14:paraId="52D369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9A6AE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8CD6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013E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819A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17AB4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1D1280C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9E274B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05EB7E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FA42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D0B93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 xml:space="preserve">Dienas nometnes “PIEDZĪVOJUMU ŪDENSKRITUMS” vajadzībām paredzētās telpas (uzgaidāmā telpa, lielais un mazais peldbaseins, baseinu atpūtas zona ar pirtīm, peldbaseinu ģērbtuves – 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>unisex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 xml:space="preserve"> garderobe, palīgtelpas un sanitārie mezgli – </w:t>
            </w:r>
            <w:bookmarkStart w:id="0" w:name="_GoBack"/>
            <w:bookmarkEnd w:id="0"/>
            <w:r w:rsidRPr="002A0B10" w:rsidR="002A0B10">
              <w:rPr>
                <w:rFonts w:ascii="Times New Roman" w:hAnsi="Times New Roman" w:cs="Times New Roman"/>
                <w:sz w:val="24"/>
              </w:rPr>
              <w:t>unisex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 xml:space="preserve"> garderobe, konferenču zāle, sporta zāles) (turpmāk – Nometnes telpas).</w:t>
            </w:r>
          </w:p>
        </w:tc>
      </w:tr>
      <w:tr w14:paraId="261A7D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C18D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50FD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F61C57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14BB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0A2C4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>Grostonas iela 6b, Rīga.</w:t>
            </w:r>
          </w:p>
        </w:tc>
      </w:tr>
      <w:tr w14:paraId="403BCA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4E18B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BBB01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424C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D262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1EDE4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sz w:val="24"/>
              </w:rPr>
              <w:t>SIA “Olimpiskais sporta centrs”,</w:t>
            </w:r>
          </w:p>
        </w:tc>
      </w:tr>
      <w:tr w14:paraId="7B978C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B7F48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D1CF9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9AAD7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F4E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F89C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B10">
              <w:rPr>
                <w:rFonts w:ascii="Times New Roman" w:hAnsi="Times New Roman" w:cs="Times New Roman"/>
                <w:sz w:val="24"/>
                <w:szCs w:val="24"/>
              </w:rPr>
              <w:t>Reģistrācijas Nr. 40003558463, Grostonas iela 6b, Rīga, LV-1013.</w:t>
            </w:r>
          </w:p>
        </w:tc>
      </w:tr>
      <w:tr w14:paraId="2B0597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1431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3BD94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A47A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9DE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00503" w14:paraId="15C4A96D" w14:textId="539C4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>Iesniegtie d</w:t>
            </w:r>
            <w:r w:rsidR="00000503">
              <w:rPr>
                <w:rFonts w:ascii="Times New Roman" w:hAnsi="Times New Roman" w:cs="Times New Roman"/>
                <w:sz w:val="24"/>
              </w:rPr>
              <w:t xml:space="preserve">okumenti: Agneses </w:t>
            </w:r>
            <w:r w:rsidR="00000503">
              <w:rPr>
                <w:rFonts w:ascii="Times New Roman" w:hAnsi="Times New Roman" w:cs="Times New Roman"/>
                <w:sz w:val="24"/>
              </w:rPr>
              <w:t>Ančupānes</w:t>
            </w:r>
            <w:r w:rsidR="00000503"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Pr="002A0B1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000503">
              <w:rPr>
                <w:rFonts w:ascii="Times New Roman" w:hAnsi="Times New Roman" w:cs="Times New Roman"/>
                <w:sz w:val="24"/>
              </w:rPr>
              <w:t>29.aprīļa</w:t>
            </w:r>
            <w:r w:rsidRPr="002A0B10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2A0B10">
              <w:rPr>
                <w:rFonts w:ascii="Times New Roman" w:hAnsi="Times New Roman" w:cs="Times New Roman"/>
                <w:sz w:val="24"/>
              </w:rPr>
              <w:t>Nr.b</w:t>
            </w:r>
            <w:r w:rsidRPr="002A0B10">
              <w:rPr>
                <w:rFonts w:ascii="Times New Roman" w:hAnsi="Times New Roman" w:cs="Times New Roman"/>
                <w:sz w:val="24"/>
              </w:rPr>
              <w:t>/n</w:t>
            </w:r>
          </w:p>
        </w:tc>
      </w:tr>
      <w:tr w14:paraId="1E6C2C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B10" w14:paraId="25056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B10" w:rsidRPr="00E227D8" w:rsidP="00000503" w14:paraId="5BDBE850" w14:textId="76445C3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>Valsts ugunsdzēsības un glābšanas dienesta Rīgas r</w:t>
            </w:r>
            <w:r w:rsidR="00000503">
              <w:rPr>
                <w:rFonts w:ascii="Times New Roman" w:hAnsi="Times New Roman" w:cs="Times New Roman"/>
                <w:sz w:val="24"/>
              </w:rPr>
              <w:t>eģiona pārvaldē reģistrēts 2025</w:t>
            </w:r>
            <w:r w:rsidRPr="002A0B1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800DE3">
              <w:rPr>
                <w:rFonts w:ascii="Times New Roman" w:hAnsi="Times New Roman" w:cs="Times New Roman"/>
                <w:sz w:val="24"/>
              </w:rPr>
              <w:t>29</w:t>
            </w:r>
            <w:r w:rsidRPr="002A0B10">
              <w:rPr>
                <w:rFonts w:ascii="Times New Roman" w:hAnsi="Times New Roman" w:cs="Times New Roman"/>
                <w:sz w:val="24"/>
              </w:rPr>
              <w:t>.</w:t>
            </w:r>
            <w:r w:rsidR="00000503">
              <w:rPr>
                <w:rFonts w:ascii="Times New Roman" w:hAnsi="Times New Roman" w:cs="Times New Roman"/>
                <w:sz w:val="24"/>
              </w:rPr>
              <w:t>aprīlī</w:t>
            </w:r>
          </w:p>
        </w:tc>
      </w:tr>
      <w:tr w14:paraId="7DE312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B10" w14:paraId="36E9F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B10" w:rsidRPr="00E227D8" w:rsidP="0076330A" w14:paraId="49D7FBC8" w14:textId="69C1F7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>ar Nr. 22/8-1.5/</w:t>
            </w:r>
            <w:r w:rsidRPr="00000503" w:rsidR="00000503">
              <w:rPr>
                <w:rFonts w:ascii="Times New Roman" w:hAnsi="Times New Roman" w:cs="Times New Roman"/>
                <w:sz w:val="24"/>
              </w:rPr>
              <w:t>760</w:t>
            </w:r>
            <w:r w:rsidRPr="002A0B1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3F138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B3E39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D42BA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E497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04A5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5033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sz w:val="24"/>
                <w:szCs w:val="24"/>
              </w:rPr>
              <w:t>Nometnes telpas aprīkotas ar automātisko ugunsgrēka atklāšanas un trauksmes signalizācijas sistēmu, ugunsdzēsības aparātiem un  iekšējās ugunsdzēsības ūdensvada sistēmas krāniem.</w:t>
            </w:r>
          </w:p>
        </w:tc>
      </w:tr>
      <w:tr w14:paraId="5B5BAC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9362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D3CAA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7686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F633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1AC1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2B5A0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52152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A70C15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AF69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CB4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6520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A0B10" w:rsidR="002A0B10">
              <w:rPr>
                <w:rFonts w:ascii="Times New Roman" w:hAnsi="Times New Roman" w:cs="Times New Roman"/>
                <w:b/>
                <w:sz w:val="24"/>
              </w:rPr>
              <w:t>Nometnes telpas atbilst ugunsdrošības prasībām.</w:t>
            </w:r>
          </w:p>
        </w:tc>
      </w:tr>
      <w:tr w14:paraId="7C3EBC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C6185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43C66C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98B0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DE39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3F1F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 981</w:t>
            </w:r>
          </w:p>
        </w:tc>
      </w:tr>
      <w:tr w14:paraId="313B36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A0B10" w14:paraId="2ACAA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0B10" w:rsidRPr="00E227D8" w:rsidP="0076330A" w14:paraId="3BB5319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14:paraId="6866AF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7B260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126CB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3AF6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6B7F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F933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B10">
              <w:rPr>
                <w:rFonts w:ascii="Times New Roman" w:hAnsi="Times New Roman" w:cs="Times New Roman"/>
                <w:sz w:val="24"/>
              </w:rPr>
              <w:t>Atzinumu paredzēts iesniegt: Valsts izglītības satura centrā.</w:t>
            </w:r>
          </w:p>
        </w:tc>
      </w:tr>
      <w:tr w14:paraId="5A4A0B3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BFFE3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2B6CFA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59D48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ED527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481EB7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A4E851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733D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A972B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155EE7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7A3A90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69A20E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977E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A0B10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D26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4148E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39F7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2A0B10" w14:paraId="37FED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76C7A7E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1ECDD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0A2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AED1A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2265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3AA49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48162D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2B8EF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B16BE5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BD17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E2D2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5C5A9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04074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29157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CC5EF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06FE7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97300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419D66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E432A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1B004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8AEE7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8E50D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83119928"/>
      <w:docPartObj>
        <w:docPartGallery w:val="Page Numbers (Top of Page)"/>
        <w:docPartUnique/>
      </w:docPartObj>
    </w:sdtPr>
    <w:sdtContent>
      <w:p w:rsidR="00E227D8" w:rsidRPr="00762AE8" w14:paraId="4EB6E116" w14:textId="4B6E4E2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0D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E5D69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9E07AF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503"/>
    <w:rsid w:val="00036501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A0B10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270F"/>
    <w:rsid w:val="00794977"/>
    <w:rsid w:val="00794DFA"/>
    <w:rsid w:val="007D2C05"/>
    <w:rsid w:val="00800DE3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05E5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11</cp:revision>
  <dcterms:created xsi:type="dcterms:W3CDTF">2022-12-19T10:05:00Z</dcterms:created>
  <dcterms:modified xsi:type="dcterms:W3CDTF">2025-05-27T11:54:00Z</dcterms:modified>
</cp:coreProperties>
</file>