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D93B2C" w:rsidTr="00476420"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RDefault="008A3652" w:rsidP="00476420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93B2C" w:rsidTr="00EB4646"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RDefault="008A3652" w:rsidP="00476420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RDefault="008A3652" w:rsidP="00476420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RDefault="00E227D8" w:rsidP="00E227D8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400"/>
        <w:gridCol w:w="4722"/>
      </w:tblGrid>
      <w:tr w:rsidR="00D93B2C" w:rsidTr="00C522E2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8A3652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8A3652" w:rsidP="0042575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425757">
              <w:rPr>
                <w:rFonts w:ascii="Times New Roman" w:hAnsi="Times New Roman"/>
                <w:sz w:val="24"/>
                <w:szCs w:val="24"/>
              </w:rPr>
              <w:t>Olimpiskais sporta centrs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:rsidR="00D93B2C" w:rsidTr="00C07822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8A3652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RDefault="008A365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D93B2C" w:rsidTr="00C522E2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8A3652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8A365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425757">
              <w:rPr>
                <w:rFonts w:ascii="Times New Roman" w:hAnsi="Times New Roman"/>
                <w:color w:val="000000"/>
                <w:sz w:val="24"/>
                <w:szCs w:val="24"/>
              </w:rPr>
              <w:t>40003558463</w:t>
            </w:r>
          </w:p>
        </w:tc>
      </w:tr>
      <w:tr w:rsidR="00D93B2C" w:rsidTr="00C522E2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8A3652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8A3652" w:rsidP="00921A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:rsidR="00D93B2C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8A365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5757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</w:p>
        </w:tc>
      </w:tr>
      <w:tr w:rsidR="00D93B2C" w:rsidTr="00C522E2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8A3652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8A3652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22/8-3.10/198</w:t>
      </w:r>
    </w:p>
    <w:p w:rsidR="00C959F6" w:rsidRDefault="008A3652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D93B2C" w:rsidTr="00C07822">
        <w:trPr>
          <w:trHeight w:val="80"/>
        </w:trPr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516E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16E33">
              <w:rPr>
                <w:rFonts w:ascii="Times New Roman" w:hAnsi="Times New Roman" w:cs="Times New Roman"/>
                <w:sz w:val="24"/>
              </w:rPr>
              <w:t>Dienas</w:t>
            </w:r>
            <w:r w:rsidR="00A1016A" w:rsidRPr="00A1016A">
              <w:rPr>
                <w:rFonts w:ascii="Times New Roman" w:hAnsi="Times New Roman" w:cs="Times New Roman"/>
                <w:sz w:val="24"/>
              </w:rPr>
              <w:t xml:space="preserve"> nometne</w:t>
            </w:r>
            <w:r w:rsidR="00A1016A">
              <w:rPr>
                <w:rFonts w:ascii="Times New Roman" w:hAnsi="Times New Roman" w:cs="Times New Roman"/>
                <w:sz w:val="24"/>
              </w:rPr>
              <w:t>s</w:t>
            </w:r>
            <w:r w:rsidR="00A1016A" w:rsidRPr="00A1016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</w:rPr>
              <w:t>“</w:t>
            </w:r>
            <w:r w:rsidR="00A1016A" w:rsidRPr="00A1016A">
              <w:rPr>
                <w:rFonts w:ascii="Times New Roman" w:hAnsi="Times New Roman" w:cs="Times New Roman"/>
                <w:sz w:val="24"/>
              </w:rPr>
              <w:t>PIEDZĪVOJUMU ŪDENSKRITUMS</w:t>
            </w:r>
            <w:r w:rsidR="00A1016A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A10BF0">
              <w:rPr>
                <w:rFonts w:ascii="Times New Roman" w:hAnsi="Times New Roman" w:cs="Times New Roman"/>
                <w:sz w:val="24"/>
              </w:rPr>
              <w:t xml:space="preserve">vajadzībām </w:t>
            </w:r>
            <w:r w:rsidR="00A1016A">
              <w:rPr>
                <w:rFonts w:ascii="Times New Roman" w:hAnsi="Times New Roman" w:cs="Times New Roman"/>
                <w:sz w:val="24"/>
              </w:rPr>
              <w:t>paredzētās telpas (uzgaidāmā telpa, lielais un m</w:t>
            </w:r>
            <w:r w:rsidR="00A1016A" w:rsidRPr="00A1016A">
              <w:rPr>
                <w:rFonts w:ascii="Times New Roman" w:hAnsi="Times New Roman" w:cs="Times New Roman"/>
                <w:sz w:val="24"/>
              </w:rPr>
              <w:t>azais peldbaseins</w:t>
            </w:r>
            <w:r w:rsidR="00A1016A">
              <w:rPr>
                <w:rFonts w:ascii="Times New Roman" w:hAnsi="Times New Roman" w:cs="Times New Roman"/>
                <w:sz w:val="24"/>
              </w:rPr>
              <w:t>, baseinu a</w:t>
            </w:r>
            <w:r w:rsidR="00A1016A" w:rsidRPr="00A1016A">
              <w:rPr>
                <w:rFonts w:ascii="Times New Roman" w:hAnsi="Times New Roman" w:cs="Times New Roman"/>
                <w:sz w:val="24"/>
              </w:rPr>
              <w:t xml:space="preserve">tpūtas zona ar pirtīm, peldbaseinu ģērbtuves – </w:t>
            </w:r>
            <w:proofErr w:type="spellStart"/>
            <w:r w:rsidR="00A1016A" w:rsidRPr="00A1016A">
              <w:rPr>
                <w:rFonts w:ascii="Times New Roman" w:hAnsi="Times New Roman" w:cs="Times New Roman"/>
                <w:sz w:val="24"/>
              </w:rPr>
              <w:t>unisex</w:t>
            </w:r>
            <w:proofErr w:type="spellEnd"/>
            <w:r w:rsidR="00A1016A" w:rsidRPr="00A1016A">
              <w:rPr>
                <w:rFonts w:ascii="Times New Roman" w:hAnsi="Times New Roman" w:cs="Times New Roman"/>
                <w:sz w:val="24"/>
              </w:rPr>
              <w:t xml:space="preserve"> garderobe, palīgtelpas un sanitārie mezgli – </w:t>
            </w:r>
            <w:proofErr w:type="spellStart"/>
            <w:r w:rsidR="00A1016A" w:rsidRPr="00A1016A">
              <w:rPr>
                <w:rFonts w:ascii="Times New Roman" w:hAnsi="Times New Roman" w:cs="Times New Roman"/>
                <w:sz w:val="24"/>
              </w:rPr>
              <w:t>unisex</w:t>
            </w:r>
            <w:proofErr w:type="spellEnd"/>
            <w:r w:rsidR="00A1016A" w:rsidRPr="00A1016A">
              <w:rPr>
                <w:rFonts w:ascii="Times New Roman" w:hAnsi="Times New Roman" w:cs="Times New Roman"/>
                <w:sz w:val="24"/>
              </w:rPr>
              <w:t xml:space="preserve"> garderobe, konferenču zāle, sporta zāles</w:t>
            </w:r>
            <w:r w:rsidR="00A1016A">
              <w:rPr>
                <w:rFonts w:ascii="Times New Roman" w:hAnsi="Times New Roman" w:cs="Times New Roman"/>
                <w:sz w:val="24"/>
              </w:rPr>
              <w:t>) (turpmāk – Nometnes telpas)</w:t>
            </w:r>
            <w:r w:rsidR="004335B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D93B2C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8A365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D93B2C" w:rsidTr="00C07822">
        <w:trPr>
          <w:trHeight w:val="288"/>
        </w:trPr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5757">
              <w:rPr>
                <w:rFonts w:ascii="Times New Roman" w:hAnsi="Times New Roman" w:cs="Times New Roman"/>
                <w:sz w:val="24"/>
              </w:rPr>
              <w:t>Grostonas iela 6b, Rīga</w:t>
            </w:r>
            <w:r w:rsidR="004335B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D93B2C" w:rsidTr="00C07822">
        <w:tc>
          <w:tcPr>
            <w:tcW w:w="426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A1016A" w:rsidRDefault="008A3652" w:rsidP="00A1016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“Olimpiskais sporta centrs”</w:t>
            </w:r>
            <w:r w:rsidR="004335B9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:rsidR="00D93B2C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8A365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fiziskās personas vārds, uzvārds)</w:t>
            </w:r>
          </w:p>
        </w:tc>
      </w:tr>
      <w:tr w:rsidR="008A3652" w:rsidTr="00C07822">
        <w:tc>
          <w:tcPr>
            <w:tcW w:w="426" w:type="dxa"/>
          </w:tcPr>
          <w:p w:rsidR="008A3652" w:rsidRPr="00E227D8" w:rsidRDefault="008A3652" w:rsidP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A3652" w:rsidRPr="00E227D8" w:rsidRDefault="008A3652" w:rsidP="008A36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40003558463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0A21CA">
              <w:rPr>
                <w:rFonts w:ascii="Times New Roman" w:hAnsi="Times New Roman"/>
                <w:color w:val="000000"/>
                <w:sz w:val="24"/>
                <w:szCs w:val="24"/>
              </w:rPr>
              <w:t>Grostonas iela 6b, Rīga, LV-1013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D93B2C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8A365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5757">
              <w:rPr>
                <w:rFonts w:ascii="Times New Roman" w:hAnsi="Times New Roman" w:cs="Times New Roman"/>
                <w:sz w:val="24"/>
              </w:rPr>
              <w:t xml:space="preserve">Agneses </w:t>
            </w:r>
            <w:proofErr w:type="spellStart"/>
            <w:r w:rsidR="00425757">
              <w:rPr>
                <w:rFonts w:ascii="Times New Roman" w:hAnsi="Times New Roman" w:cs="Times New Roman"/>
                <w:sz w:val="24"/>
              </w:rPr>
              <w:t>Ančupānes</w:t>
            </w:r>
            <w:proofErr w:type="spellEnd"/>
            <w:r w:rsidR="00425757">
              <w:rPr>
                <w:rFonts w:ascii="Times New Roman" w:hAnsi="Times New Roman" w:cs="Times New Roman"/>
                <w:sz w:val="24"/>
              </w:rPr>
              <w:t xml:space="preserve"> 2024.gada 24.maija iesniegums </w:t>
            </w:r>
            <w:proofErr w:type="spellStart"/>
            <w:r w:rsidR="00425757">
              <w:rPr>
                <w:rFonts w:ascii="Times New Roman" w:hAnsi="Times New Roman" w:cs="Times New Roman"/>
                <w:sz w:val="24"/>
              </w:rPr>
              <w:t>Nr.b</w:t>
            </w:r>
            <w:proofErr w:type="spellEnd"/>
            <w:r w:rsidR="00425757">
              <w:rPr>
                <w:rFonts w:ascii="Times New Roman" w:hAnsi="Times New Roman" w:cs="Times New Roman"/>
                <w:sz w:val="24"/>
              </w:rPr>
              <w:t xml:space="preserve">/n </w:t>
            </w:r>
          </w:p>
        </w:tc>
      </w:tr>
      <w:tr w:rsidR="00D93B2C" w:rsidTr="00C07822">
        <w:tc>
          <w:tcPr>
            <w:tcW w:w="426" w:type="dxa"/>
          </w:tcPr>
          <w:p w:rsidR="00425757" w:rsidRDefault="00425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E227D8" w:rsidRDefault="008A3652" w:rsidP="004257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5757">
              <w:rPr>
                <w:rFonts w:ascii="Times New Roman" w:hAnsi="Times New Roman" w:cs="Times New Roman"/>
                <w:sz w:val="24"/>
              </w:rPr>
              <w:t>Valsts ugunsdzēsības un glābšanas</w:t>
            </w:r>
            <w:bookmarkStart w:id="0" w:name="_GoBack"/>
            <w:bookmarkEnd w:id="0"/>
            <w:r w:rsidRPr="00425757">
              <w:rPr>
                <w:rFonts w:ascii="Times New Roman" w:hAnsi="Times New Roman" w:cs="Times New Roman"/>
                <w:sz w:val="24"/>
              </w:rPr>
              <w:t xml:space="preserve">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2024.gada 24.</w:t>
            </w:r>
            <w:r w:rsidRPr="00425757">
              <w:rPr>
                <w:rFonts w:ascii="Times New Roman" w:hAnsi="Times New Roman" w:cs="Times New Roman"/>
                <w:sz w:val="24"/>
              </w:rPr>
              <w:t>maijā</w:t>
            </w:r>
          </w:p>
        </w:tc>
      </w:tr>
      <w:tr w:rsidR="00D93B2C" w:rsidTr="00C07822">
        <w:tc>
          <w:tcPr>
            <w:tcW w:w="426" w:type="dxa"/>
          </w:tcPr>
          <w:p w:rsidR="00425757" w:rsidRDefault="00425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425757" w:rsidRDefault="008A3652" w:rsidP="007633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22/8-1.5/1045.</w:t>
            </w:r>
          </w:p>
        </w:tc>
      </w:tr>
      <w:tr w:rsidR="00D93B2C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A101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Nometnes telpas aprīkotas</w:t>
            </w:r>
            <w:r w:rsidR="00A1016A" w:rsidRPr="00A1016A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signalizācijas sistēmu, ugunsdzēsības ap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 xml:space="preserve">arātiem un  </w:t>
            </w:r>
            <w:r w:rsidR="00A1016A" w:rsidRPr="00A1016A">
              <w:rPr>
                <w:rFonts w:ascii="Times New Roman" w:hAnsi="Times New Roman" w:cs="Times New Roman"/>
                <w:sz w:val="24"/>
                <w:szCs w:val="24"/>
              </w:rPr>
              <w:t>iekšējās ugunsd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zēsības ūdensvada sistēmas krāniem.</w:t>
            </w:r>
          </w:p>
        </w:tc>
      </w:tr>
      <w:tr w:rsidR="00D93B2C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16A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:rsidR="00D93B2C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25757" w:rsidRPr="00425757">
              <w:rPr>
                <w:rFonts w:ascii="Times New Roman" w:hAnsi="Times New Roman" w:cs="Times New Roman"/>
                <w:sz w:val="24"/>
              </w:rPr>
              <w:t>Nometnes telpas</w:t>
            </w:r>
            <w:r w:rsidR="0042575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25757" w:rsidRPr="0042575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="00425757" w:rsidRPr="0042575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:rsidR="00D93B2C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76330A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4257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5757" w:rsidRPr="00425757"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:rsidR="00D93B2C" w:rsidTr="00C07822">
        <w:tc>
          <w:tcPr>
            <w:tcW w:w="426" w:type="dxa"/>
          </w:tcPr>
          <w:p w:rsidR="00425757" w:rsidRDefault="00425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25757" w:rsidRPr="00E227D8" w:rsidRDefault="008A3652" w:rsidP="0042575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425757">
              <w:rPr>
                <w:rFonts w:ascii="Times New Roman" w:hAnsi="Times New Roman" w:cs="Times New Roman"/>
                <w:sz w:val="24"/>
              </w:rPr>
              <w:t xml:space="preserve">“Bērnu nometņu organizēšanas un darbības kārtība” 8.5. apakšpunkta prasībām.    </w:t>
            </w:r>
          </w:p>
        </w:tc>
      </w:tr>
      <w:tr w:rsidR="00D93B2C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8A3652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akts un punkts saskaņā ar kuru izdots atzinums)</w:t>
            </w:r>
          </w:p>
        </w:tc>
      </w:tr>
      <w:tr w:rsidR="00D93B2C" w:rsidTr="00C07822">
        <w:tc>
          <w:tcPr>
            <w:tcW w:w="426" w:type="dxa"/>
          </w:tcPr>
          <w:p w:rsidR="00E227D8" w:rsidRPr="00E227D8" w:rsidRDefault="008A3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8A3652" w:rsidP="007633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25757" w:rsidRPr="00425757">
              <w:rPr>
                <w:rFonts w:ascii="Times New Roman" w:hAnsi="Times New Roman" w:cs="Times New Roman"/>
                <w:sz w:val="24"/>
              </w:rPr>
              <w:t>Valst</w:t>
            </w:r>
            <w:r w:rsidR="00425757">
              <w:rPr>
                <w:rFonts w:ascii="Times New Roman" w:hAnsi="Times New Roman" w:cs="Times New Roman"/>
                <w:sz w:val="24"/>
              </w:rPr>
              <w:t>s izglītības satura centrā.</w:t>
            </w:r>
          </w:p>
        </w:tc>
      </w:tr>
      <w:tr w:rsidR="00D93B2C" w:rsidTr="00C07822">
        <w:trPr>
          <w:trHeight w:val="603"/>
        </w:trPr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8A3652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RDefault="008A3652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RDefault="00762AE8" w:rsidP="006962E5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RDefault="008A3652" w:rsidP="006962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D93B2C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RDefault="008A3652" w:rsidP="00921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="00390F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="00921AD0"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3B2C" w:rsidTr="00C07822"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RDefault="008A3652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lastRenderedPageBreak/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D93B2C" w:rsidTr="00C07822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8A365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="000C241B"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425757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RDefault="008A365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L.Vaivods</w:t>
            </w:r>
            <w:proofErr w:type="spellEnd"/>
          </w:p>
        </w:tc>
      </w:tr>
      <w:tr w:rsidR="00D93B2C" w:rsidTr="00C07822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RDefault="008A365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8A365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RDefault="008A365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6962E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Default="008A3652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D93B2C" w:rsidTr="00C07822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033B63" w:rsidRDefault="008A3652" w:rsidP="00033B6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3B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Atzinums elektroniski parakstīts un </w:t>
            </w:r>
            <w:r w:rsidRPr="00033B63">
              <w:rPr>
                <w:rFonts w:ascii="Times New Roman" w:hAnsi="Times New Roman" w:cs="Times New Roman"/>
                <w:i/>
                <w:sz w:val="24"/>
                <w:szCs w:val="24"/>
              </w:rPr>
              <w:t>nosūtīts uz e-pastu:</w:t>
            </w:r>
            <w:r w:rsidRPr="00033B63">
              <w:rPr>
                <w:i/>
              </w:rPr>
              <w:t xml:space="preserve"> </w:t>
            </w:r>
            <w:r w:rsidRPr="00033B63">
              <w:rPr>
                <w:rFonts w:ascii="Times New Roman" w:hAnsi="Times New Roman" w:cs="Times New Roman"/>
                <w:i/>
                <w:sz w:val="24"/>
                <w:szCs w:val="24"/>
              </w:rPr>
              <w:t>agnese.ancupane@inbox.lv</w:t>
            </w: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3B2C" w:rsidTr="00C07822"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RDefault="008A3652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RDefault="008A3652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8A3652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Default="006962E5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RDefault="008A3652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6962E5" w:rsidRPr="00762AE8" w:rsidRDefault="008A3652" w:rsidP="006962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R="006962E5" w:rsidRPr="00762AE8" w:rsidSect="004F2F23">
      <w:head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A3652">
      <w:pPr>
        <w:spacing w:after="0" w:line="240" w:lineRule="auto"/>
      </w:pPr>
      <w:r>
        <w:separator/>
      </w:r>
    </w:p>
  </w:endnote>
  <w:endnote w:type="continuationSeparator" w:id="0">
    <w:p w:rsidR="00000000" w:rsidRDefault="008A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A3652">
      <w:pPr>
        <w:spacing w:after="0" w:line="240" w:lineRule="auto"/>
      </w:pPr>
      <w:r>
        <w:separator/>
      </w:r>
    </w:p>
  </w:footnote>
  <w:footnote w:type="continuationSeparator" w:id="0">
    <w:p w:rsidR="00000000" w:rsidRDefault="008A3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66600120"/>
      <w:docPartObj>
        <w:docPartGallery w:val="Page Numbers (Top of Page)"/>
        <w:docPartUnique/>
      </w:docPartObj>
    </w:sdtPr>
    <w:sdtEndPr/>
    <w:sdtContent>
      <w:p w:rsidR="00E227D8" w:rsidRPr="00762AE8" w:rsidRDefault="008A365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3B63"/>
    <w:rsid w:val="00070E23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5757"/>
    <w:rsid w:val="00426EBD"/>
    <w:rsid w:val="004335B9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16E33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760AA"/>
    <w:rsid w:val="00884E35"/>
    <w:rsid w:val="008866CD"/>
    <w:rsid w:val="008A3652"/>
    <w:rsid w:val="00921AD0"/>
    <w:rsid w:val="00922C9D"/>
    <w:rsid w:val="00964438"/>
    <w:rsid w:val="0097786E"/>
    <w:rsid w:val="00A025C5"/>
    <w:rsid w:val="00A1016A"/>
    <w:rsid w:val="00A10BF0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93B2C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103CF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Lauris Vaivods</cp:lastModifiedBy>
  <cp:revision>2</cp:revision>
  <dcterms:created xsi:type="dcterms:W3CDTF">2024-06-10T12:59:00Z</dcterms:created>
  <dcterms:modified xsi:type="dcterms:W3CDTF">2024-06-10T12:59:00Z</dcterms:modified>
</cp:coreProperties>
</file>