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ACFC3E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1767D2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05F142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C55A8A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D339EC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A95108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E98A4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A80E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459B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67481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“GAISMAS TILTS 97”</w:t>
            </w:r>
          </w:p>
        </w:tc>
      </w:tr>
      <w:tr w14:paraId="62D9330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0F81BA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48B5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60EF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18288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8724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80D8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42778" w14:paraId="02083F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42778">
              <w:rPr>
                <w:rFonts w:ascii="Times New Roman" w:hAnsi="Times New Roman"/>
                <w:color w:val="000000"/>
                <w:sz w:val="24"/>
                <w:szCs w:val="24"/>
              </w:rPr>
              <w:t>40003356352</w:t>
            </w:r>
          </w:p>
        </w:tc>
      </w:tr>
      <w:tr w14:paraId="6AFC99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B322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4717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84F08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28D3F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797C9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2ACB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BDEF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Nākotnes iela 3, Ķekava, Ķekavas novads, LV-2123</w:t>
            </w:r>
          </w:p>
        </w:tc>
      </w:tr>
      <w:tr w14:paraId="6A90A3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FBE8E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5B57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4203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9DB6CA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1E563B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/83</w:t>
      </w:r>
    </w:p>
    <w:p w:rsidR="00C959F6" w:rsidP="00070E23" w14:paraId="582F642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21417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BB6224A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FD996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743F89" w14:textId="3CEF1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D6729A">
              <w:rPr>
                <w:rFonts w:ascii="Times New Roman" w:hAnsi="Times New Roman" w:cs="Times New Roman"/>
                <w:sz w:val="24"/>
              </w:rPr>
              <w:t xml:space="preserve"> D</w:t>
            </w:r>
            <w:r w:rsidR="00442778">
              <w:rPr>
                <w:rFonts w:ascii="Times New Roman" w:hAnsi="Times New Roman" w:cs="Times New Roman"/>
                <w:sz w:val="24"/>
              </w:rPr>
              <w:t>ienas nometnei “Dabas detektīvs” paredzētās telpas privātaj</w:t>
            </w:r>
            <w:r w:rsidR="00D6729A">
              <w:rPr>
                <w:rFonts w:ascii="Times New Roman" w:hAnsi="Times New Roman" w:cs="Times New Roman"/>
                <w:sz w:val="24"/>
              </w:rPr>
              <w:t xml:space="preserve">ā pamatskolā “Gaismas tilts 97” </w:t>
            </w:r>
            <w:r w:rsidR="00442778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2C62F5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54E61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0225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A4AB4B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B7BC7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6729A" w14:paraId="06905648" w14:textId="2D411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42778">
              <w:rPr>
                <w:rFonts w:ascii="Times New Roman" w:hAnsi="Times New Roman" w:cs="Times New Roman"/>
                <w:sz w:val="24"/>
              </w:rPr>
              <w:t xml:space="preserve">Nākotnes </w:t>
            </w:r>
            <w:r w:rsidR="00D6729A">
              <w:rPr>
                <w:rFonts w:ascii="Times New Roman" w:hAnsi="Times New Roman" w:cs="Times New Roman"/>
                <w:sz w:val="24"/>
              </w:rPr>
              <w:t>iela 3, Ķekava, Ķekavas novads.</w:t>
            </w:r>
          </w:p>
        </w:tc>
      </w:tr>
      <w:tr w14:paraId="5B52A3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F0493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D986B2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47EC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C4846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B29697" w14:textId="078DF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42778">
              <w:rPr>
                <w:rFonts w:ascii="Times New Roman" w:hAnsi="Times New Roman" w:cs="Times New Roman"/>
                <w:sz w:val="24"/>
              </w:rPr>
              <w:t>Ķekavas novada pašvaldība, Reģistrācijas Nr.</w:t>
            </w:r>
            <w:r w:rsidRPr="00442778" w:rsidR="00442778">
              <w:rPr>
                <w:rFonts w:ascii="Times New Roman" w:hAnsi="Times New Roman" w:cs="Times New Roman"/>
                <w:sz w:val="24"/>
              </w:rPr>
              <w:t>90000048491</w:t>
            </w:r>
            <w:r w:rsidR="00D6729A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C7CA7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B566A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D4ADF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2BF3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23E9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C7E869" w14:textId="5744D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778">
              <w:rPr>
                <w:rFonts w:ascii="Times New Roman" w:hAnsi="Times New Roman" w:cs="Times New Roman"/>
                <w:sz w:val="24"/>
                <w:szCs w:val="24"/>
              </w:rPr>
              <w:t>Gaismas i</w:t>
            </w:r>
            <w:r w:rsidR="00D6729A">
              <w:rPr>
                <w:rFonts w:ascii="Times New Roman" w:hAnsi="Times New Roman" w:cs="Times New Roman"/>
                <w:sz w:val="24"/>
                <w:szCs w:val="24"/>
              </w:rPr>
              <w:t>ela 19 k-9, Ķekava, Ķekavas novads</w:t>
            </w:r>
            <w:r w:rsidRPr="00442778">
              <w:rPr>
                <w:rFonts w:ascii="Times New Roman" w:hAnsi="Times New Roman" w:cs="Times New Roman"/>
                <w:sz w:val="24"/>
                <w:szCs w:val="24"/>
              </w:rPr>
              <w:t>, LV-2123</w:t>
            </w:r>
            <w:r w:rsidR="00B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5861A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1D59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F03F2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954E1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C302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8517DD2" w14:textId="2816E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729A">
              <w:rPr>
                <w:rFonts w:ascii="Times New Roman" w:hAnsi="Times New Roman" w:cs="Times New Roman"/>
                <w:sz w:val="24"/>
              </w:rPr>
              <w:t>Andas Knospiņas 2025.gada 16.</w:t>
            </w:r>
            <w:r w:rsidR="00442778">
              <w:rPr>
                <w:rFonts w:ascii="Times New Roman" w:hAnsi="Times New Roman" w:cs="Times New Roman"/>
                <w:sz w:val="24"/>
              </w:rPr>
              <w:t>aprīļ</w:t>
            </w:r>
            <w:r>
              <w:rPr>
                <w:rFonts w:ascii="Times New Roman" w:hAnsi="Times New Roman" w:cs="Times New Roman"/>
                <w:sz w:val="24"/>
              </w:rPr>
              <w:t>a iesniegums Nr.b/n.</w:t>
            </w:r>
          </w:p>
        </w:tc>
      </w:tr>
      <w:tr w14:paraId="6CB91D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6130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385527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5EF0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A81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9A9B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E23"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atklāšanas un trauksmes signalizācijas sistēmu.</w:t>
            </w:r>
          </w:p>
        </w:tc>
      </w:tr>
      <w:tr w14:paraId="4CB36C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A3D7C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3DEFD9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5340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5D65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1AC06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E23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7F2BA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9D695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8322CF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7271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D91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4780C07" w14:textId="33966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D6729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6729A"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Pr="00DC4C73" w:rsidR="00D6729A">
              <w:rPr>
                <w:rFonts w:ascii="Times New Roman" w:hAnsi="Times New Roman" w:cs="Times New Roman"/>
                <w:b/>
                <w:sz w:val="24"/>
              </w:rPr>
              <w:t>prasībām.</w:t>
            </w:r>
            <w:r w:rsidR="00D6729A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</w:tc>
      </w:tr>
      <w:tr w14:paraId="1C8640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D76AA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C69A9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22C7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56E92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FC5A5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8.5.</w:t>
            </w:r>
            <w:r w:rsidRPr="007B2545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0E976E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254D1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EE9A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3DE8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85A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A565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93FF05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AFADD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503437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4F417B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33EA6B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58E8F3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EC16AB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D6729A" w14:paraId="6919684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EF2E8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D26E36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D9B74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AFC9FA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5919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93DB7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FB031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57120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FF4520D" w14:textId="5FA34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D6729A">
              <w:rPr>
                <w:rFonts w:ascii="Times New Roman" w:hAnsi="Times New Roman" w:cs="Times New Roman"/>
                <w:sz w:val="24"/>
                <w:szCs w:val="24"/>
              </w:rPr>
              <w:t xml:space="preserve"> 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ikure</w:t>
            </w:r>
          </w:p>
        </w:tc>
      </w:tr>
      <w:tr w14:paraId="4E718EF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884B4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0720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7E94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524F5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5FAB8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587B2E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1E7928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  <w:bookmarkStart w:id="0" w:name="_GoBack"/>
      <w:bookmarkEnd w:id="0"/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BB4784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BECFE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DECCD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09CD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D8B58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57854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3E53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62516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FB89C5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852741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E3CA9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8375D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F02BE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75F37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41114314"/>
      <w:docPartObj>
        <w:docPartGallery w:val="Page Numbers (Top of Page)"/>
        <w:docPartUnique/>
      </w:docPartObj>
    </w:sdtPr>
    <w:sdtContent>
      <w:p w:rsidR="00E227D8" w:rsidRPr="00762AE8" w14:paraId="089CAE87" w14:textId="5069E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729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DE0135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905B16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2BCA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42778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B2545"/>
    <w:rsid w:val="007D2C05"/>
    <w:rsid w:val="00884E35"/>
    <w:rsid w:val="008866CD"/>
    <w:rsid w:val="00921AD0"/>
    <w:rsid w:val="00922C9D"/>
    <w:rsid w:val="00964438"/>
    <w:rsid w:val="0097786E"/>
    <w:rsid w:val="009E71CD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81E23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6729A"/>
    <w:rsid w:val="00DB3B2E"/>
    <w:rsid w:val="00DC4C73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8C9D3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10</cp:revision>
  <dcterms:created xsi:type="dcterms:W3CDTF">2022-12-19T10:05:00Z</dcterms:created>
  <dcterms:modified xsi:type="dcterms:W3CDTF">2025-04-29T13:19:00Z</dcterms:modified>
</cp:coreProperties>
</file>