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61D1250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CC113A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1D9C03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4547CE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8495F4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9B02DD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53ECA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6DB50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6ABE5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B862B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0B">
              <w:rPr>
                <w:rFonts w:ascii="Times New Roman" w:hAnsi="Times New Roman"/>
                <w:sz w:val="24"/>
                <w:szCs w:val="24"/>
              </w:rPr>
              <w:t xml:space="preserve">Anastasija </w:t>
            </w:r>
            <w:r w:rsidRPr="00753D0B">
              <w:rPr>
                <w:rFonts w:ascii="Times New Roman" w:hAnsi="Times New Roman"/>
                <w:sz w:val="24"/>
                <w:szCs w:val="24"/>
              </w:rPr>
              <w:t>Doļinska</w:t>
            </w:r>
          </w:p>
        </w:tc>
      </w:tr>
      <w:tr w14:paraId="6D9F7F9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4F5031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844C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888D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386D4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EF2F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F88C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1FC2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074AED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68570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3B94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0B47D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B4F8D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8CD5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DEA6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A99F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Rotas iela 7, </w:t>
            </w:r>
            <w:r w:rsidRPr="00753D0B">
              <w:rPr>
                <w:rFonts w:ascii="Times New Roman" w:hAnsi="Times New Roman"/>
                <w:color w:val="000000"/>
                <w:sz w:val="24"/>
                <w:szCs w:val="24"/>
              </w:rPr>
              <w:t>Jurmala</w:t>
            </w:r>
            <w:r w:rsidRPr="00753D0B">
              <w:rPr>
                <w:rFonts w:ascii="Times New Roman" w:hAnsi="Times New Roman"/>
                <w:color w:val="000000"/>
                <w:sz w:val="24"/>
                <w:szCs w:val="24"/>
              </w:rPr>
              <w:t>, LV-2010</w:t>
            </w:r>
          </w:p>
        </w:tc>
      </w:tr>
      <w:tr w14:paraId="0502F2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01CD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25F6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17F8A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D1F2C3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FF0078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/92</w:t>
      </w:r>
    </w:p>
    <w:p w:rsidR="00C959F6" w:rsidP="00070E23" w14:paraId="065DC62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68850B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665A9C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68C4D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53D0B" w14:paraId="0F8402A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3D0B">
              <w:rPr>
                <w:rFonts w:ascii="Times New Roman" w:hAnsi="Times New Roman" w:cs="Times New Roman"/>
                <w:sz w:val="24"/>
              </w:rPr>
              <w:t>Dienas nometņu “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>Stella Kids</w:t>
            </w:r>
            <w:r w:rsidR="00753D0B">
              <w:rPr>
                <w:rFonts w:ascii="Times New Roman" w:hAnsi="Times New Roman" w:cs="Times New Roman"/>
                <w:sz w:val="24"/>
              </w:rPr>
              <w:t>”, “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>Stella Kids 2</w:t>
            </w:r>
            <w:r w:rsidR="00753D0B">
              <w:rPr>
                <w:rFonts w:ascii="Times New Roman" w:hAnsi="Times New Roman" w:cs="Times New Roman"/>
                <w:sz w:val="24"/>
              </w:rPr>
              <w:t>”, “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>Stella Kids 3</w:t>
            </w:r>
            <w:r w:rsidR="00753D0B">
              <w:rPr>
                <w:rFonts w:ascii="Times New Roman" w:hAnsi="Times New Roman" w:cs="Times New Roman"/>
                <w:sz w:val="24"/>
              </w:rPr>
              <w:t>” paredzētās telpas</w:t>
            </w:r>
          </w:p>
        </w:tc>
      </w:tr>
      <w:tr w14:paraId="3B3F34A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53D0B" w14:paraId="152E7E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53D0B" w:rsidRPr="00E227D8" w:rsidP="00753D0B" w14:paraId="33B4D43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(turpmāk - Telpas)</w:t>
            </w:r>
          </w:p>
        </w:tc>
      </w:tr>
      <w:tr w14:paraId="137C0E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2D3B4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EB6BC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1D69F1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94BBD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9A3F40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>Antonijas iela 22-1, Rīga, LV-1010</w:t>
            </w:r>
            <w:r w:rsidR="00753D0B">
              <w:rPr>
                <w:rFonts w:ascii="Times New Roman" w:hAnsi="Times New Roman" w:cs="Times New Roman"/>
                <w:sz w:val="24"/>
              </w:rPr>
              <w:t xml:space="preserve"> (turpmāk - Objekts)</w:t>
            </w:r>
          </w:p>
        </w:tc>
      </w:tr>
      <w:tr w14:paraId="1E1F5C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1A225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48C1C1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FFFD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420FE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0C8876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 xml:space="preserve">Galina 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>Safarova</w:t>
            </w:r>
          </w:p>
        </w:tc>
      </w:tr>
      <w:tr w14:paraId="1E5DE5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2B095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B621F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21882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284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AE0EE0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0B">
              <w:rPr>
                <w:rFonts w:ascii="Times New Roman" w:hAnsi="Times New Roman" w:cs="Times New Roman"/>
                <w:sz w:val="24"/>
                <w:szCs w:val="24"/>
              </w:rPr>
              <w:t>Alberta iela 8 - 3, Rīga, LV-1010</w:t>
            </w:r>
          </w:p>
        </w:tc>
      </w:tr>
      <w:tr w14:paraId="6AF090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159CB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CD4CE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73CF3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9F77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53D0B" w14:paraId="15C95134" w14:textId="15B31A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2209F">
              <w:rPr>
                <w:rFonts w:ascii="Times New Roman" w:hAnsi="Times New Roman" w:cs="Times New Roman"/>
                <w:sz w:val="24"/>
              </w:rPr>
              <w:t>Anastasijas Doļ</w:t>
            </w:r>
            <w:r w:rsidR="00753D0B">
              <w:rPr>
                <w:rFonts w:ascii="Times New Roman" w:hAnsi="Times New Roman" w:cs="Times New Roman"/>
                <w:sz w:val="24"/>
              </w:rPr>
              <w:t>inskas</w:t>
            </w:r>
            <w:bookmarkStart w:id="0" w:name="_GoBack"/>
            <w:bookmarkEnd w:id="0"/>
            <w:r w:rsidR="00753D0B">
              <w:rPr>
                <w:rFonts w:ascii="Times New Roman" w:hAnsi="Times New Roman" w:cs="Times New Roman"/>
                <w:sz w:val="24"/>
              </w:rPr>
              <w:t xml:space="preserve"> 2025.gada 14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753D0B">
              <w:rPr>
                <w:rFonts w:ascii="Times New Roman" w:hAnsi="Times New Roman" w:cs="Times New Roman"/>
                <w:sz w:val="24"/>
              </w:rPr>
              <w:t xml:space="preserve">aprīļa iesniegums, 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>Valsts</w:t>
            </w:r>
          </w:p>
        </w:tc>
      </w:tr>
      <w:tr w14:paraId="54014B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53D0B" w14:paraId="2868D7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53D0B" w:rsidRPr="00E227D8" w:rsidP="00753D0B" w14:paraId="5931511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53D0B">
              <w:rPr>
                <w:rFonts w:ascii="Times New Roman" w:hAnsi="Times New Roman" w:cs="Times New Roman"/>
                <w:sz w:val="24"/>
              </w:rPr>
              <w:t xml:space="preserve">ugunsdzēsības un glābšanas dienesta Rīgas </w:t>
            </w:r>
            <w:r>
              <w:rPr>
                <w:rFonts w:ascii="Times New Roman" w:hAnsi="Times New Roman" w:cs="Times New Roman"/>
                <w:sz w:val="24"/>
              </w:rPr>
              <w:t>reģiona pārvaldē reģistrēts 2025.gada 14</w:t>
            </w:r>
            <w:r w:rsidRPr="00753D0B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aprīlī</w:t>
            </w:r>
            <w:r w:rsidRPr="00753D0B">
              <w:rPr>
                <w:rFonts w:ascii="Times New Roman" w:hAnsi="Times New Roman" w:cs="Times New Roman"/>
                <w:sz w:val="24"/>
              </w:rPr>
              <w:t xml:space="preserve"> Nr.</w:t>
            </w:r>
          </w:p>
        </w:tc>
      </w:tr>
      <w:tr w14:paraId="3A2AB6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53D0B" w14:paraId="50C407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53D0B" w:rsidRPr="00753D0B" w:rsidP="0076330A" w14:paraId="0B6EF14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53D0B">
              <w:rPr>
                <w:rFonts w:ascii="Times New Roman" w:hAnsi="Times New Roman" w:cs="Times New Roman"/>
                <w:sz w:val="24"/>
              </w:rPr>
              <w:t>22/8-1.5/663</w:t>
            </w:r>
          </w:p>
        </w:tc>
      </w:tr>
      <w:tr w14:paraId="6FE3EC3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39C2C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95B554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7AC3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5EB0A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53D0B" w14:paraId="74EF396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D0B">
              <w:rPr>
                <w:rFonts w:ascii="Times New Roman" w:hAnsi="Times New Roman" w:cs="Times New Roman"/>
                <w:sz w:val="24"/>
                <w:szCs w:val="24"/>
              </w:rPr>
              <w:t xml:space="preserve">Objekta Telpas aprīkotas ar autonomajiem </w:t>
            </w:r>
          </w:p>
        </w:tc>
      </w:tr>
      <w:tr w14:paraId="23D45D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53D0B" w14:paraId="38BDC6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53D0B" w:rsidRPr="00E227D8" w:rsidP="0076330A" w14:paraId="63753DE5" w14:textId="72D90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detektoriem un ugunsdzēsības aparātiem</w:t>
            </w:r>
          </w:p>
        </w:tc>
      </w:tr>
      <w:tr w14:paraId="3A51DA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51E37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34E34F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8751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297F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0019A3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D0B"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5EA5F2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A3F5A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B6F0F2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0D40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F508C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03ADBC0" w14:textId="2D048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53D0B" w:rsidR="00753D0B">
              <w:rPr>
                <w:rFonts w:ascii="Times New Roman" w:hAnsi="Times New Roman" w:cs="Times New Roman"/>
                <w:b/>
                <w:sz w:val="24"/>
              </w:rPr>
              <w:t>Objekta telpas atbilst ugunsdrošību reg</w:t>
            </w:r>
            <w:r w:rsidR="00FB1943">
              <w:rPr>
                <w:rFonts w:ascii="Times New Roman" w:hAnsi="Times New Roman" w:cs="Times New Roman"/>
                <w:b/>
                <w:sz w:val="24"/>
              </w:rPr>
              <w:t>ulējošo normatīvo aktu prasībām</w:t>
            </w:r>
          </w:p>
        </w:tc>
      </w:tr>
      <w:tr w14:paraId="2D8316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06D49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BB5EE4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8D1C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90AA3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FB1943" w:rsidP="00753D0B" w14:paraId="761B2CA8" w14:textId="3E47619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</w:p>
        </w:tc>
      </w:tr>
      <w:tr w14:paraId="68CBB1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53D0B" w14:paraId="3F90CA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53D0B" w:rsidRPr="00E227D8" w:rsidP="00753D0B" w14:paraId="30AC9B39" w14:textId="1CA22B2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53D0B"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8.5.apakšpunkta </w:t>
            </w:r>
            <w:r w:rsidR="00FB1943">
              <w:rPr>
                <w:rFonts w:ascii="Times New Roman" w:hAnsi="Times New Roman" w:cs="Times New Roman"/>
                <w:sz w:val="24"/>
              </w:rPr>
              <w:t>prasībām</w:t>
            </w:r>
          </w:p>
        </w:tc>
      </w:tr>
      <w:tr w14:paraId="3D10F8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96916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FA020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C6A0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F0958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96F1CA" w14:textId="57830D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3D0B" w:rsidR="00753D0B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4ADE17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80F2C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923277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DB0496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EFD022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B49920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83BEF6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073DE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48E7E4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E5C434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98EF7B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3D1E6A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CC292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753D0B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F7C3D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C5CC0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D4C7B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A1DC9C1" w14:textId="655B1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</w:t>
            </w:r>
            <w:r w:rsidR="00753D0B">
              <w:rPr>
                <w:rFonts w:ascii="Times New Roman" w:hAnsi="Times New Roman" w:cs="Times New Roman"/>
                <w:sz w:val="24"/>
                <w:szCs w:val="24"/>
              </w:rPr>
              <w:t>Vaivods</w:t>
            </w:r>
          </w:p>
        </w:tc>
      </w:tr>
      <w:tr w14:paraId="6D5E162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68B54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A36F5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98327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786C2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7E593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D83CD20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46116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2E1D58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B989B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88DFF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A91B5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8DCBE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CC947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0CEA0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1F2BE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2D4678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994CDF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CAE0C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C0FE8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953369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8623F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76115036"/>
      <w:docPartObj>
        <w:docPartGallery w:val="Page Numbers (Top of Page)"/>
        <w:docPartUnique/>
      </w:docPartObj>
    </w:sdtPr>
    <w:sdtContent>
      <w:p w:rsidR="00E227D8" w:rsidRPr="00762AE8" w14:paraId="7FC84733" w14:textId="1EE74C4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209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1606CC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3D433F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05E81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2061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53D0B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60E94"/>
    <w:rsid w:val="00B00630"/>
    <w:rsid w:val="00B2209F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B1943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039B7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1694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Lauris Vaivods</cp:lastModifiedBy>
  <cp:revision>11</cp:revision>
  <dcterms:created xsi:type="dcterms:W3CDTF">2022-12-19T10:05:00Z</dcterms:created>
  <dcterms:modified xsi:type="dcterms:W3CDTF">2025-05-08T10:07:00Z</dcterms:modified>
</cp:coreProperties>
</file>