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E227D8" w:rsidRPr="00E227D8" w:rsidP="00E227D8" w14:paraId="0E950C41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0E950C4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0E950C4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0E950C4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7D10E6" w14:paraId="0E950C44" w14:textId="67985B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Lauris Laukakmens</w:t>
            </w:r>
          </w:p>
        </w:tc>
      </w:tr>
      <w:tr w14:paraId="0E950C49" w14:textId="77777777" w:rsidTr="000D02C1">
        <w:tblPrEx>
          <w:tblW w:w="9967" w:type="dxa"/>
          <w:jc w:val="center"/>
          <w:tblLayout w:type="fixed"/>
          <w:tblLook w:val="0000"/>
        </w:tblPrEx>
        <w:trPr>
          <w:trHeight w:val="7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0E950C46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E950C4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0E950C4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0E950C4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0E950C4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14.04.2025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E950C4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0D02C1" w14:paraId="0E950C4C" w14:textId="0C832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E9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Salnas iela 11, Jelgava, LV-3008</w:t>
            </w:r>
          </w:p>
        </w:tc>
      </w:tr>
      <w:tr w14:paraId="0E950C51" w14:textId="77777777" w:rsidTr="007261F4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E950C4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E950C4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6A455E" w14:paraId="0E950C50" w14:textId="5ACEF6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  <w:tr w14:paraId="0E950C55" w14:textId="77777777" w:rsidTr="007261F4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E950C5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E950C5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7261F4" w14:paraId="0E950C54" w14:textId="0DD702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0E950C59" w14:textId="77777777" w:rsidTr="007261F4">
        <w:tblPrEx>
          <w:tblW w:w="9967" w:type="dxa"/>
          <w:jc w:val="center"/>
          <w:tblLayout w:type="fixed"/>
          <w:tblLook w:val="0000"/>
        </w:tblPrEx>
        <w:trPr>
          <w:trHeight w:val="7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E950C5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E950C5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0E950C58" w14:textId="0B110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</w:tr>
    </w:tbl>
    <w:p w:rsidR="00E227D8" w:rsidRPr="00B42A8D" w:rsidP="00E227D8" w14:paraId="0E950C5A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0E950C5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/67</w:t>
      </w:r>
    </w:p>
    <w:p w:rsidR="00C959F6" w:rsidP="00070E23" w14:paraId="0E950C5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0E950C5D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0E950C60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0E950C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D70733" w14:paraId="0E950C5F" w14:textId="0618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4F40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37824">
              <w:rPr>
                <w:rFonts w:ascii="Times New Roman" w:hAnsi="Times New Roman" w:cs="Times New Roman"/>
                <w:sz w:val="24"/>
              </w:rPr>
              <w:t>bērnu dienas nometnei</w:t>
            </w:r>
            <w:r w:rsidRPr="004779F2" w:rsidR="00E746A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6FE6">
              <w:rPr>
                <w:rFonts w:ascii="Times New Roman" w:hAnsi="Times New Roman" w:cs="Times New Roman"/>
                <w:sz w:val="24"/>
              </w:rPr>
              <w:t xml:space="preserve">“Sporto ar prieku!” </w:t>
            </w:r>
            <w:r w:rsidR="00D70733">
              <w:rPr>
                <w:rFonts w:ascii="Times New Roman" w:hAnsi="Times New Roman" w:cs="Times New Roman"/>
                <w:sz w:val="24"/>
              </w:rPr>
              <w:t xml:space="preserve">paredzētās </w:t>
            </w:r>
            <w:r w:rsidR="007C6FE6">
              <w:rPr>
                <w:rFonts w:ascii="Times New Roman" w:hAnsi="Times New Roman" w:cs="Times New Roman"/>
                <w:sz w:val="24"/>
              </w:rPr>
              <w:t xml:space="preserve">sporta zāles, vingrošanas zāles, </w:t>
            </w:r>
            <w:r w:rsidR="00E746A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0E950C63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7C6FE6" w14:paraId="0E950C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C6FE6" w:rsidRPr="00E227D8" w:rsidP="00D70733" w14:paraId="0E950C62" w14:textId="7BC463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ģērbtuves,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klases telpas, </w:t>
            </w:r>
            <w:r>
              <w:rPr>
                <w:rFonts w:ascii="Times New Roman" w:hAnsi="Times New Roman"/>
                <w:sz w:val="24"/>
                <w:szCs w:val="24"/>
              </w:rPr>
              <w:t>Rīgas Angļu ģimnāzijā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7824">
              <w:rPr>
                <w:rFonts w:ascii="Times New Roman" w:hAnsi="Times New Roman"/>
                <w:color w:val="000000"/>
                <w:sz w:val="24"/>
                <w:szCs w:val="24"/>
              </w:rPr>
              <w:t>Zvārdes</w:t>
            </w:r>
            <w:r>
              <w:rPr>
                <w:rFonts w:ascii="Times New Roman" w:hAnsi="Times New Roman" w:cs="Times New Roman"/>
                <w:sz w:val="24"/>
              </w:rPr>
              <w:t xml:space="preserve"> ielā 1, Rīgā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429A8">
              <w:rPr>
                <w:rFonts w:ascii="Times New Roman" w:hAnsi="Times New Roman" w:cs="Times New Roman"/>
                <w:sz w:val="24"/>
              </w:rPr>
              <w:t>(</w:t>
            </w:r>
            <w:r w:rsidRPr="000429A8">
              <w:rPr>
                <w:rFonts w:ascii="Times New Roman" w:hAnsi="Times New Roman" w:cs="Times New Roman"/>
                <w:i/>
                <w:sz w:val="24"/>
              </w:rPr>
              <w:t xml:space="preserve">laika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posma no </w:t>
            </w:r>
          </w:p>
        </w:tc>
      </w:tr>
      <w:tr w14:paraId="0E950C66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746A4" w14:paraId="0E950C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746A4" w:rsidRPr="00E227D8" w:rsidP="00F14FCB" w14:paraId="0E950C65" w14:textId="5E98085B">
            <w:pPr>
              <w:rPr>
                <w:rFonts w:ascii="Times New Roman" w:hAnsi="Times New Roman" w:cs="Times New Roman"/>
                <w:sz w:val="24"/>
              </w:rPr>
            </w:pPr>
            <w:r w:rsidRPr="000429A8">
              <w:rPr>
                <w:rFonts w:ascii="Times New Roman" w:hAnsi="Times New Roman" w:cs="Times New Roman"/>
                <w:i/>
                <w:sz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2.06.2025. – </w:t>
            </w:r>
            <w:r w:rsidR="007C6FE6">
              <w:rPr>
                <w:rFonts w:ascii="Times New Roman" w:hAnsi="Times New Roman" w:cs="Times New Roman"/>
                <w:i/>
                <w:sz w:val="24"/>
              </w:rPr>
              <w:t>14.06.2025.)</w:t>
            </w:r>
            <w:r w:rsidR="00543554">
              <w:rPr>
                <w:rFonts w:ascii="Times New Roman" w:hAnsi="Times New Roman"/>
                <w:sz w:val="24"/>
                <w:szCs w:val="24"/>
              </w:rPr>
              <w:t xml:space="preserve"> (turpmāk - Objekts).</w:t>
            </w:r>
          </w:p>
        </w:tc>
      </w:tr>
      <w:tr w14:paraId="0E950C6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0E950C6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0E950C6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0E950C6C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0E950C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A96458" w14:paraId="0E950C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A9645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7824" w:rsidR="00137824">
              <w:rPr>
                <w:rFonts w:ascii="Times New Roman" w:hAnsi="Times New Roman" w:cs="Times New Roman"/>
                <w:sz w:val="24"/>
              </w:rPr>
              <w:t>Zvārdes iela 1, Rīga, LV-1004</w:t>
            </w:r>
            <w:r w:rsidR="00575C9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0E950C6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0E950C6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14:paraId="0E950C6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E950C7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0E950C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A96458" w14:paraId="0E950C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46A4" w:rsidR="00E746A4">
              <w:rPr>
                <w:rFonts w:ascii="Times New Roman" w:hAnsi="Times New Roman" w:cs="Times New Roman"/>
                <w:sz w:val="24"/>
              </w:rPr>
              <w:t xml:space="preserve">Rīgas </w:t>
            </w:r>
            <w:r w:rsidRPr="00E746A4" w:rsidR="00E746A4">
              <w:rPr>
                <w:rFonts w:ascii="Times New Roman" w:hAnsi="Times New Roman" w:cs="Times New Roman"/>
                <w:sz w:val="24"/>
              </w:rPr>
              <w:t>valstspilsētas</w:t>
            </w:r>
            <w:r w:rsidRPr="00E746A4" w:rsidR="00E746A4">
              <w:rPr>
                <w:rFonts w:ascii="Times New Roman" w:hAnsi="Times New Roman" w:cs="Times New Roman"/>
                <w:sz w:val="24"/>
              </w:rPr>
              <w:t xml:space="preserve"> pašvaldības Izglītības, kultūras un sporta departaments</w:t>
            </w:r>
          </w:p>
        </w:tc>
      </w:tr>
      <w:tr w14:paraId="0E950C7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0E950C7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0E950C7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E950C7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0E950C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421A0D" w14:paraId="0E950C77" w14:textId="098C8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</w:t>
            </w:r>
            <w:r w:rsidR="00324028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Pr="00E746A4" w:rsidR="00E746A4">
              <w:rPr>
                <w:rFonts w:ascii="Times New Roman" w:hAnsi="Times New Roman" w:cs="Times New Roman"/>
                <w:sz w:val="24"/>
                <w:szCs w:val="24"/>
              </w:rPr>
              <w:t>90000013606</w:t>
            </w:r>
            <w:r w:rsidR="00324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46A4" w:rsidR="00E746A4">
              <w:rPr>
                <w:rFonts w:ascii="Times New Roman" w:hAnsi="Times New Roman" w:cs="Times New Roman"/>
                <w:sz w:val="24"/>
                <w:szCs w:val="24"/>
              </w:rPr>
              <w:t>Krišjāņa Valdemāra iela 5, Rīga, LV-1010</w:t>
            </w:r>
            <w:r w:rsidR="00E74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E950C7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0E950C7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0E950C7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0E950C7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137824" w:rsidRPr="00E227D8" w:rsidP="00137824" w14:paraId="0E950C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37824" w:rsidRPr="000429A8" w:rsidP="007C6FE6" w14:paraId="0E950C7D" w14:textId="16174D7E">
            <w:pPr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7C6FE6">
              <w:rPr>
                <w:rFonts w:ascii="Times New Roman" w:hAnsi="Times New Roman" w:cs="Times New Roman"/>
                <w:sz w:val="24"/>
              </w:rPr>
              <w:t xml:space="preserve"> Laura</w:t>
            </w:r>
            <w:r w:rsidR="00D70733">
              <w:rPr>
                <w:rFonts w:ascii="Times New Roman" w:hAnsi="Times New Roman" w:cs="Times New Roman"/>
                <w:sz w:val="24"/>
              </w:rPr>
              <w:t xml:space="preserve">s </w:t>
            </w:r>
            <w:r w:rsidR="00D70733">
              <w:rPr>
                <w:rFonts w:ascii="Times New Roman" w:hAnsi="Times New Roman" w:cs="Times New Roman"/>
                <w:sz w:val="24"/>
              </w:rPr>
              <w:t>Laukakmenes</w:t>
            </w:r>
            <w:r w:rsidR="00D7073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75C94">
              <w:rPr>
                <w:rFonts w:ascii="Times New Roman" w:hAnsi="Times New Roman" w:cs="Times New Roman"/>
                <w:sz w:val="24"/>
              </w:rPr>
              <w:t>2025.gada 3.aprīļ</w:t>
            </w:r>
            <w:r>
              <w:rPr>
                <w:rFonts w:ascii="Times New Roman" w:hAnsi="Times New Roman" w:cs="Times New Roman"/>
                <w:sz w:val="24"/>
              </w:rPr>
              <w:t>a iesniegums b/n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429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Valsts </w:t>
            </w:r>
          </w:p>
        </w:tc>
      </w:tr>
      <w:tr w14:paraId="0E950C8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137824" w:rsidP="00137824" w14:paraId="0E950C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37824" w:rsidRPr="00E227D8" w:rsidP="007C6FE6" w14:paraId="0E950C80" w14:textId="77777777">
            <w:pPr>
              <w:rPr>
                <w:rFonts w:ascii="Times New Roman" w:hAnsi="Times New Roman" w:cs="Times New Roman"/>
                <w:sz w:val="24"/>
              </w:rPr>
            </w:pPr>
            <w:r w:rsidRPr="000429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ugunsdzēsības </w:t>
            </w:r>
            <w:r w:rsidRPr="000429A8">
              <w:rPr>
                <w:rFonts w:ascii="Times New Roman" w:hAnsi="Times New Roman" w:cs="Times New Roman"/>
                <w:i/>
                <w:sz w:val="24"/>
                <w:szCs w:val="24"/>
              </w:rPr>
              <w:t>glābšanas dienesta Rīga</w:t>
            </w:r>
            <w:r w:rsidR="00575C94">
              <w:rPr>
                <w:rFonts w:ascii="Times New Roman" w:hAnsi="Times New Roman" w:cs="Times New Roman"/>
                <w:i/>
                <w:sz w:val="24"/>
                <w:szCs w:val="24"/>
              </w:rPr>
              <w:t>s reģiona pārvaldē reģistrēts 03.04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.2025. ar </w:t>
            </w:r>
          </w:p>
        </w:tc>
      </w:tr>
      <w:tr w14:paraId="0E950C8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7C6FE6" w:rsidP="00137824" w14:paraId="0E950C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C6FE6" w:rsidRPr="000429A8" w:rsidP="007C6FE6" w14:paraId="0E950C83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Nr.22/8-1.5/593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14:paraId="0E950C8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14FCB" w:rsidRPr="00E227D8" w:rsidP="00F14FCB" w14:paraId="0E950C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14FCB" w:rsidRPr="00E227D8" w:rsidP="00F14FCB" w14:paraId="0E950C8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Objekta telpas, </w:t>
            </w:r>
            <w:r w:rsidRPr="004779F2">
              <w:rPr>
                <w:rFonts w:ascii="Times New Roman" w:hAnsi="Times New Roman" w:cs="Times New Roman"/>
                <w:sz w:val="24"/>
                <w:szCs w:val="24"/>
              </w:rPr>
              <w:t xml:space="preserve">kas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nodrošinātas ar automātisko</w:t>
            </w:r>
          </w:p>
        </w:tc>
      </w:tr>
      <w:tr w14:paraId="0E950C8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14FCB" w:rsidP="00F14FCB" w14:paraId="0E950C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14FCB" w:rsidRPr="00E227D8" w:rsidP="00F14FCB" w14:paraId="0E950C8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9F2">
              <w:rPr>
                <w:rFonts w:ascii="Times New Roman" w:hAnsi="Times New Roman" w:cs="Times New Roman"/>
                <w:sz w:val="24"/>
                <w:szCs w:val="24"/>
              </w:rPr>
              <w:t xml:space="preserve">ugunsgrēka atklāšanas un trauksmes signalizācijas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sistēmu, automātisko</w:t>
            </w:r>
            <w:r w:rsidRPr="001A5491">
              <w:rPr>
                <w:rFonts w:ascii="Times New Roman" w:hAnsi="Times New Roman" w:cs="Times New Roman"/>
                <w:sz w:val="24"/>
                <w:szCs w:val="24"/>
              </w:rPr>
              <w:t xml:space="preserve"> bals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ugunsgrēka</w:t>
            </w:r>
          </w:p>
        </w:tc>
      </w:tr>
      <w:tr w14:paraId="0E950C8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14FCB" w:rsidP="00F14FCB" w14:paraId="0E950C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14FCB" w:rsidRPr="00E227D8" w:rsidP="00F14FCB" w14:paraId="0E950C8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izziņošanas sistēmu, </w:t>
            </w:r>
            <w:r w:rsidRPr="001A5491">
              <w:rPr>
                <w:rFonts w:ascii="Times New Roman" w:hAnsi="Times New Roman" w:cs="Times New Roman"/>
                <w:sz w:val="24"/>
                <w:szCs w:val="24"/>
              </w:rPr>
              <w:t xml:space="preserve">iekšējo ugunsdzēsības </w:t>
            </w:r>
            <w:r w:rsidRPr="00265619">
              <w:rPr>
                <w:rFonts w:ascii="Times New Roman" w:hAnsi="Times New Roman" w:cs="Times New Roman"/>
                <w:sz w:val="24"/>
                <w:szCs w:val="24"/>
              </w:rPr>
              <w:t>ūdensapgādes sistēmu un ugunsdzēsības aparātiem.</w:t>
            </w:r>
          </w:p>
        </w:tc>
      </w:tr>
      <w:tr w14:paraId="0E950C9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0E950C8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0E950C8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E950C9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0E950C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0E950C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FCB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0E950C9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0E950C9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0E950C9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E950C9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0E950C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0A122A" w14:paraId="0E950C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F5C1D" w:rsidR="000A122A">
              <w:rPr>
                <w:rFonts w:ascii="Times New Roman" w:hAnsi="Times New Roman" w:cs="Times New Roman"/>
                <w:sz w:val="24"/>
              </w:rPr>
              <w:t>apsekotās telpas atbilst</w:t>
            </w:r>
            <w:r w:rsidR="000A12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A122A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2016.gada 19.aprīļa noteikumu Nr.238 </w:t>
            </w:r>
          </w:p>
        </w:tc>
      </w:tr>
      <w:tr w14:paraId="0E950C9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A122A" w14:paraId="0E950C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0A122A" w:rsidRPr="00E227D8" w14:paraId="0E950C9B" w14:textId="7777777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“Ugunsdrošības noteikumi” prasībām</w:t>
            </w:r>
            <w:r w:rsidR="004E7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E950C9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0E950C9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0E950C9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E950CA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0E950C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0E950C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Pr="003972BC">
              <w:rPr>
                <w:rFonts w:ascii="Times New Roman" w:hAnsi="Times New Roman" w:cs="Times New Roman"/>
                <w:sz w:val="24"/>
              </w:rPr>
              <w:t xml:space="preserve"> Ministru kabineta 2009.gada 1.septembra</w:t>
            </w:r>
            <w:r>
              <w:t xml:space="preserve"> </w:t>
            </w:r>
            <w:r w:rsidRPr="003972BC">
              <w:rPr>
                <w:rFonts w:ascii="Times New Roman" w:hAnsi="Times New Roman" w:cs="Times New Roman"/>
                <w:sz w:val="24"/>
              </w:rPr>
              <w:t>noteikumu Nr.981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0E950CA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4E7D51" w14:paraId="0E950C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4E7D51" w:rsidRPr="00E227D8" w14:paraId="0E950CA4" w14:textId="77777777">
            <w:pPr>
              <w:rPr>
                <w:rFonts w:ascii="Times New Roman" w:hAnsi="Times New Roman" w:cs="Times New Roman"/>
                <w:sz w:val="24"/>
              </w:rPr>
            </w:pPr>
            <w:r w:rsidRPr="003972BC">
              <w:rPr>
                <w:rFonts w:ascii="Times New Roman" w:hAnsi="Times New Roman" w:cs="Times New Roman"/>
                <w:sz w:val="24"/>
              </w:rPr>
              <w:t>“Bērnu nometņu organizēšanas un darbības kārtība”</w:t>
            </w:r>
            <w:r>
              <w:t xml:space="preserve"> </w:t>
            </w:r>
            <w:r w:rsidRPr="003972BC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14:paraId="0E950CA8" w14:textId="77777777" w:rsidTr="004E7D51">
        <w:tblPrEx>
          <w:tblW w:w="9924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426" w:type="dxa"/>
          </w:tcPr>
          <w:p w:rsidR="00E227D8" w:rsidRPr="00070E23" w14:paraId="0E950CA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0E950CA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E950CA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0E950C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0E950C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t xml:space="preserve"> </w:t>
            </w:r>
            <w:r w:rsidRPr="004E7D51">
              <w:rPr>
                <w:rFonts w:ascii="Times New Roman" w:hAnsi="Times New Roman" w:cs="Times New Roman"/>
                <w:sz w:val="24"/>
              </w:rPr>
              <w:t>Valsts izglītības satura centram.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0E950CAE" w14:textId="77777777" w:rsidTr="004E7D51">
        <w:tblPrEx>
          <w:tblW w:w="9924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426" w:type="dxa"/>
          </w:tcPr>
          <w:p w:rsidR="00E227D8" w:rsidRPr="00070E23" w14:paraId="0E950CA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0E950CA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0E950CAF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C6FE6" w:rsidP="00762AE8" w14:paraId="0E950CB0" w14:textId="77777777">
      <w:pPr>
        <w:spacing w:after="0"/>
        <w:ind w:firstLine="567"/>
        <w:rPr>
          <w:rFonts w:ascii="Times New Roman" w:hAnsi="Times New Roman" w:cs="Times New Roman"/>
          <w:sz w:val="12"/>
        </w:rPr>
      </w:pPr>
    </w:p>
    <w:p w:rsidR="00B245E2" w:rsidRPr="007D2C05" w:rsidP="00B245E2" w14:paraId="0E950CB1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0E950CB3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C07822" w14:paraId="0E950C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14:paraId="0E950CB5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124D71" w:rsidRPr="005D1C44" w:rsidP="00C07822" w14:paraId="0E950CB4" w14:textId="77777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E950CB7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0E950CB6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0E950CB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0E950CBE" w14:textId="77777777" w:rsidTr="007D10E6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102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0E950C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71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Rīgas reģiona pārvaldes Ugunsdrošības uzraudzības un civilās aizsardzības nodaļas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0E950C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0E950C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0E950C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686072" w14:paraId="0E950C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4E7D51">
              <w:rPr>
                <w:rFonts w:ascii="Times New Roman" w:hAnsi="Times New Roman" w:cs="Times New Roman"/>
                <w:sz w:val="24"/>
                <w:szCs w:val="24"/>
              </w:rPr>
              <w:t>Ameļčenkovs</w:t>
            </w:r>
          </w:p>
        </w:tc>
      </w:tr>
      <w:tr w14:paraId="0E950CC4" w14:textId="77777777" w:rsidTr="007D10E6">
        <w:tblPrEx>
          <w:tblW w:w="9922" w:type="dxa"/>
          <w:tblInd w:w="-400" w:type="dxa"/>
          <w:tblLayout w:type="fixed"/>
          <w:tblLook w:val="04A0"/>
        </w:tblPrEx>
        <w:trPr>
          <w:cantSplit/>
          <w:trHeight w:val="70"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A118C" w:rsidP="00B245E2" w14:paraId="0E950CBF" w14:textId="7777777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(amatpersona</w:t>
            </w:r>
            <w:r w:rsidRPr="00BA118C" w:rsidR="00070E23">
              <w:rPr>
                <w:rFonts w:ascii="Times New Roman" w:hAnsi="Times New Roman"/>
                <w:color w:val="000000"/>
                <w:sz w:val="16"/>
                <w:szCs w:val="28"/>
              </w:rPr>
              <w:t>s amats</w:t>
            </w: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284" w:type="dxa"/>
          </w:tcPr>
          <w:p w:rsidR="00B245E2" w:rsidRPr="00BA118C" w:rsidP="00B245E2" w14:paraId="0E950CC0" w14:textId="7777777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A118C" w:rsidP="00B245E2" w14:paraId="0E950CC1" w14:textId="7777777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(paraksts)</w:t>
            </w:r>
          </w:p>
        </w:tc>
        <w:tc>
          <w:tcPr>
            <w:tcW w:w="283" w:type="dxa"/>
          </w:tcPr>
          <w:p w:rsidR="00B245E2" w:rsidRPr="00BA118C" w:rsidP="00B245E2" w14:paraId="0E950CC2" w14:textId="7777777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A118C" w:rsidP="00B245E2" w14:paraId="0E950CC3" w14:textId="7777777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(v. uzvārds)</w:t>
            </w:r>
          </w:p>
        </w:tc>
      </w:tr>
    </w:tbl>
    <w:p w:rsidR="00B245E2" w:rsidP="00B245E2" w14:paraId="0E950CC5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0E950CC6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9"/>
        <w:gridCol w:w="279"/>
        <w:gridCol w:w="2864"/>
      </w:tblGrid>
      <w:tr w14:paraId="0E950CCA" w14:textId="77777777" w:rsidTr="00D70733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9" w:type="dxa"/>
            <w:tcBorders>
              <w:bottom w:val="single" w:sz="4" w:space="0" w:color="auto"/>
            </w:tcBorders>
            <w:vAlign w:val="bottom"/>
          </w:tcPr>
          <w:p w:rsidR="007D2C05" w:rsidRPr="00D70733" w:rsidP="00575C94" w14:paraId="0E950CC7" w14:textId="239E6C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0733">
              <w:rPr>
                <w:rFonts w:ascii="Times New Roman" w:hAnsi="Times New Roman" w:cs="Times New Roman"/>
                <w:i/>
                <w:sz w:val="23"/>
                <w:szCs w:val="23"/>
              </w:rPr>
              <w:t>Elektroniski parakstīts, nosūtīts uz e-pastu:</w:t>
            </w:r>
            <w:r w:rsidRPr="00D70733" w:rsidR="007C6FE6">
              <w:rPr>
                <w:rFonts w:ascii="Times New Roman" w:hAnsi="Times New Roman" w:cs="Times New Roman"/>
                <w:i/>
                <w:sz w:val="23"/>
                <w:szCs w:val="23"/>
              </w:rPr>
              <w:t>laurislaukakmens@gmail.com</w:t>
            </w:r>
          </w:p>
        </w:tc>
        <w:tc>
          <w:tcPr>
            <w:tcW w:w="279" w:type="dxa"/>
            <w:vAlign w:val="bottom"/>
          </w:tcPr>
          <w:p w:rsidR="007D2C05" w:rsidP="007D2C05" w14:paraId="0E950C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0E950C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950CCE" w14:textId="77777777" w:rsidTr="00D70733">
        <w:tblPrEx>
          <w:tblW w:w="9922" w:type="dxa"/>
          <w:tblInd w:w="-400" w:type="dxa"/>
          <w:tblLayout w:type="fixed"/>
          <w:tblLook w:val="04A0"/>
        </w:tblPrEx>
        <w:tc>
          <w:tcPr>
            <w:tcW w:w="6779" w:type="dxa"/>
            <w:tcBorders>
              <w:top w:val="single" w:sz="4" w:space="0" w:color="auto"/>
            </w:tcBorders>
          </w:tcPr>
          <w:p w:rsidR="007D2C05" w:rsidRPr="007D2C05" w:rsidP="007D2C05" w14:paraId="0E950C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79" w:type="dxa"/>
          </w:tcPr>
          <w:p w:rsidR="007D2C05" w:rsidRPr="007D2C05" w:rsidP="007D2C05" w14:paraId="0E950C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0E950C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0E950CCF" w14:textId="777777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3E3A" w:rsidP="007D2C05" w14:paraId="0E950CD0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Pr="00762AE8" w:rsidP="00441E69" w14:paraId="0E950CD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default" r:id="rId5"/>
      <w:footerReference w:type="default" r:id="rId6"/>
      <w:headerReference w:type="first" r:id="rId7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D71" w:rsidRPr="00762AE8" w:rsidP="00124D71" w14:paraId="0E950CD8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P="00C07822" w14:paraId="0E950CD9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304773789"/>
      <w:docPartObj>
        <w:docPartGallery w:val="Page Numbers (Top of Page)"/>
        <w:docPartUnique/>
      </w:docPartObj>
    </w:sdtPr>
    <w:sdtContent>
      <w:p w:rsidR="00E227D8" w:rsidRPr="00762AE8" w14:paraId="0E950CD6" w14:textId="3C71444A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073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E950CD7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0E950CDA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290830</wp:posOffset>
          </wp:positionV>
          <wp:extent cx="5676900" cy="1028700"/>
          <wp:effectExtent l="19050" t="19050" r="19050" b="19050"/>
          <wp:wrapNone/>
          <wp:docPr id="15" name="Attēls 15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pilnkrasu_header_veidlapa_36_v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A6F" w:rsidP="00B53A6F" w14:paraId="0E950CDB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0E950CDC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0E950CDD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0E950CDE" w14:textId="77777777">
    <w:pPr>
      <w:tabs>
        <w:tab w:val="left" w:pos="8268"/>
      </w:tabs>
      <w:spacing w:after="0" w:line="240" w:lineRule="auto"/>
      <w:rPr>
        <w:rFonts w:ascii="Times New Roman" w:hAnsi="Times New Roman"/>
      </w:rPr>
    </w:pPr>
  </w:p>
  <w:p w:rsidR="00B53A6F" w:rsidP="00B53A6F" w14:paraId="0E950CDF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0E950CE0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0E950CE1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0E950CE2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0E950CE3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  <w:p w:rsidR="00B53A6F" w:rsidP="00B53A6F" w14:paraId="0E950CE4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2049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0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  <w:r>
      <w:rPr>
        <w:rFonts w:ascii="Times New Roman" w:hAnsi="Times New Roman"/>
        <w:sz w:val="18"/>
        <w:szCs w:val="18"/>
      </w:rPr>
      <w:t>RĪGAS REĢIONA PĀRVALDE</w:t>
    </w:r>
  </w:p>
  <w:p w:rsidR="00762AE8" w:rsidRPr="00C07822" w:rsidP="00C07822" w14:paraId="0E950CE5" w14:textId="77777777">
    <w:pPr>
      <w:spacing w:after="0" w:line="360" w:lineRule="auto"/>
      <w:ind w:left="20" w:right="-45"/>
      <w:jc w:val="center"/>
      <w:rPr>
        <w:rFonts w:ascii="Times New Roman" w:eastAsia="Times New Roman" w:hAnsi="Times New Roman"/>
        <w:color w:val="231F20"/>
        <w:sz w:val="17"/>
        <w:szCs w:val="17"/>
        <w:lang w:val="de-DE"/>
      </w:rPr>
    </w:pPr>
    <w:r>
      <w:rPr>
        <w:rFonts w:ascii="Times New Roman" w:eastAsia="Times New Roman" w:hAnsi="Times New Roman"/>
        <w:color w:val="231F20"/>
        <w:sz w:val="17"/>
        <w:szCs w:val="17"/>
        <w:lang w:val="pt-BR"/>
      </w:rPr>
      <w:t>Jaunpils iela 13, Rīga, LV-1002, tālr.: 67209650, e-pasts: rrp@vugd.gov.lv, www.vugd.gov.lv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429A8"/>
    <w:rsid w:val="00070E23"/>
    <w:rsid w:val="000A122A"/>
    <w:rsid w:val="000D02C1"/>
    <w:rsid w:val="000D3E6E"/>
    <w:rsid w:val="00115D64"/>
    <w:rsid w:val="00124D71"/>
    <w:rsid w:val="00130CCD"/>
    <w:rsid w:val="00137824"/>
    <w:rsid w:val="0015529C"/>
    <w:rsid w:val="0015650A"/>
    <w:rsid w:val="0017190B"/>
    <w:rsid w:val="001939F8"/>
    <w:rsid w:val="001A5491"/>
    <w:rsid w:val="001F5C1D"/>
    <w:rsid w:val="00260584"/>
    <w:rsid w:val="00265619"/>
    <w:rsid w:val="00281811"/>
    <w:rsid w:val="00324028"/>
    <w:rsid w:val="003437F5"/>
    <w:rsid w:val="00346269"/>
    <w:rsid w:val="00350E94"/>
    <w:rsid w:val="00387C99"/>
    <w:rsid w:val="00390F52"/>
    <w:rsid w:val="003972BC"/>
    <w:rsid w:val="003B78D3"/>
    <w:rsid w:val="00421A0D"/>
    <w:rsid w:val="00426EBD"/>
    <w:rsid w:val="00441E69"/>
    <w:rsid w:val="004779F2"/>
    <w:rsid w:val="00483BBB"/>
    <w:rsid w:val="004901B0"/>
    <w:rsid w:val="004A614D"/>
    <w:rsid w:val="004B03FF"/>
    <w:rsid w:val="004B095D"/>
    <w:rsid w:val="004B6422"/>
    <w:rsid w:val="004E6B03"/>
    <w:rsid w:val="004E7D51"/>
    <w:rsid w:val="004F2F23"/>
    <w:rsid w:val="004F40C0"/>
    <w:rsid w:val="00543554"/>
    <w:rsid w:val="00561B63"/>
    <w:rsid w:val="00575C94"/>
    <w:rsid w:val="00590A28"/>
    <w:rsid w:val="005D1C44"/>
    <w:rsid w:val="005D635A"/>
    <w:rsid w:val="00635786"/>
    <w:rsid w:val="00664FA8"/>
    <w:rsid w:val="00686072"/>
    <w:rsid w:val="006A455E"/>
    <w:rsid w:val="007174BC"/>
    <w:rsid w:val="007261F4"/>
    <w:rsid w:val="00736BC1"/>
    <w:rsid w:val="00762AE8"/>
    <w:rsid w:val="007665C9"/>
    <w:rsid w:val="00794977"/>
    <w:rsid w:val="00794DFA"/>
    <w:rsid w:val="007C6FE6"/>
    <w:rsid w:val="007D10E6"/>
    <w:rsid w:val="007D2C05"/>
    <w:rsid w:val="00884E35"/>
    <w:rsid w:val="008866CD"/>
    <w:rsid w:val="008B59FD"/>
    <w:rsid w:val="00964438"/>
    <w:rsid w:val="0097786E"/>
    <w:rsid w:val="00A025C5"/>
    <w:rsid w:val="00A24FDC"/>
    <w:rsid w:val="00A47DBC"/>
    <w:rsid w:val="00A5100D"/>
    <w:rsid w:val="00A6302C"/>
    <w:rsid w:val="00A96458"/>
    <w:rsid w:val="00B00630"/>
    <w:rsid w:val="00B245E2"/>
    <w:rsid w:val="00B42A8D"/>
    <w:rsid w:val="00B53A6F"/>
    <w:rsid w:val="00B60EAD"/>
    <w:rsid w:val="00B97A08"/>
    <w:rsid w:val="00BA118C"/>
    <w:rsid w:val="00C07822"/>
    <w:rsid w:val="00C33E3A"/>
    <w:rsid w:val="00C51BBF"/>
    <w:rsid w:val="00C522E2"/>
    <w:rsid w:val="00C946FD"/>
    <w:rsid w:val="00C959F6"/>
    <w:rsid w:val="00CD1CAC"/>
    <w:rsid w:val="00D62328"/>
    <w:rsid w:val="00D639C2"/>
    <w:rsid w:val="00D70733"/>
    <w:rsid w:val="00DB3B2E"/>
    <w:rsid w:val="00DB3F17"/>
    <w:rsid w:val="00DF6708"/>
    <w:rsid w:val="00E0387C"/>
    <w:rsid w:val="00E227D8"/>
    <w:rsid w:val="00E40A8A"/>
    <w:rsid w:val="00E60393"/>
    <w:rsid w:val="00E746A4"/>
    <w:rsid w:val="00E94244"/>
    <w:rsid w:val="00F14FCB"/>
    <w:rsid w:val="00FA742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950C41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C3BC7-B870-4188-AC55-10421BCE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1832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Agnese Tenisa</cp:lastModifiedBy>
  <cp:revision>7</cp:revision>
  <dcterms:created xsi:type="dcterms:W3CDTF">2025-04-11T06:59:00Z</dcterms:created>
  <dcterms:modified xsi:type="dcterms:W3CDTF">2025-04-14T11:48:00Z</dcterms:modified>
</cp:coreProperties>
</file>