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FEA1E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32588D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7A74C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096DF7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706731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DDDCE7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1D324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14616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E493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40152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“Handbola attīstībai”</w:t>
            </w:r>
          </w:p>
        </w:tc>
      </w:tr>
      <w:tr w14:paraId="43BC173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C27217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3A7F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4406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1EF0A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1D3FB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5B28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02BF8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C24614">
              <w:rPr>
                <w:rFonts w:ascii="Times New Roman" w:hAnsi="Times New Roman"/>
                <w:color w:val="000000"/>
                <w:sz w:val="24"/>
                <w:szCs w:val="24"/>
              </w:rPr>
              <w:t>40008315257</w:t>
            </w:r>
          </w:p>
        </w:tc>
      </w:tr>
      <w:tr w14:paraId="5A3873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A8385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9566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878B8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9A759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B7C8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8D92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24614" w:rsidP="00A24FDC" w14:paraId="154AD9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14">
              <w:rPr>
                <w:rFonts w:ascii="Times New Roman" w:hAnsi="Times New Roman"/>
                <w:color w:val="000000"/>
                <w:sz w:val="24"/>
                <w:szCs w:val="24"/>
              </w:rPr>
              <w:t>Vanagkaln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67, Baldone,</w:t>
            </w:r>
          </w:p>
          <w:p w:rsidR="00E227D8" w:rsidRPr="005D1C44" w:rsidP="00A24FDC" w14:paraId="737990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Ķekavas novads,</w:t>
            </w:r>
            <w:r w:rsidRPr="00C246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LV-2125</w:t>
            </w:r>
          </w:p>
        </w:tc>
      </w:tr>
      <w:tr w14:paraId="6BB458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41225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3BE8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04755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0A36A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48FAF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</w:t>
      </w:r>
    </w:p>
    <w:p w:rsidR="00C959F6" w:rsidP="00070E23" w14:paraId="42D0571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DA989F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BFB204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1DEB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ECA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4614">
              <w:rPr>
                <w:rFonts w:ascii="Times New Roman" w:hAnsi="Times New Roman" w:cs="Times New Roman"/>
                <w:sz w:val="24"/>
              </w:rPr>
              <w:t>Kocēnu sporta nams.</w:t>
            </w:r>
          </w:p>
        </w:tc>
      </w:tr>
      <w:tr w14:paraId="13624D4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C1139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BE24A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81443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3D3C7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5444F5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>Alejas iela 4, Kocēni, Kocēnu pagasts, Valmieras novads, LV-4220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6171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24614" w:rsidRPr="00070E23" w:rsidP="00C24614" w14:paraId="1E237D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24614" w:rsidRPr="00070E23" w:rsidP="00C24614" w14:paraId="5285F6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C60C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4D53AA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1DBE26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 xml:space="preserve">Valmieras novada pašvaldība, </w:t>
            </w:r>
          </w:p>
        </w:tc>
      </w:tr>
      <w:tr w14:paraId="6799102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4614" w:rsidRPr="00070E23" w:rsidP="00C24614" w14:paraId="22DD2D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070E23" w:rsidP="00C24614" w14:paraId="1A1661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02BB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24614" w:rsidRPr="00E227D8" w:rsidP="00C24614" w14:paraId="760E32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19A188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</w:t>
            </w:r>
            <w:r w:rsidRPr="00546730">
              <w:rPr>
                <w:rFonts w:ascii="Times New Roman" w:hAnsi="Times New Roman" w:cs="Times New Roman"/>
                <w:sz w:val="24"/>
              </w:rPr>
              <w:t>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>90000043403,</w:t>
            </w:r>
            <w:r w:rsidRPr="00546730">
              <w:rPr>
                <w:rFonts w:ascii="Times New Roman" w:hAnsi="Times New Roman" w:cs="Times New Roman"/>
                <w:sz w:val="24"/>
                <w:szCs w:val="24"/>
              </w:rPr>
              <w:t xml:space="preserve"> Lāčplēša iela 2, Valmieras novads, LV-4220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53044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24614" w:rsidRPr="00922C9D" w:rsidP="00C24614" w14:paraId="34E721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922C9D" w:rsidP="00C24614" w14:paraId="2208D7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6A8A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33D85C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0E666CD9" w14:textId="1D96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Gitas Pērkones (</w:t>
            </w:r>
            <w:r w:rsidR="002B1A60">
              <w:rPr>
                <w:rFonts w:ascii="Times New Roman" w:hAnsi="Times New Roman" w:cs="Times New Roman"/>
                <w:sz w:val="24"/>
              </w:rPr>
              <w:t>n</w:t>
            </w:r>
            <w:r w:rsidRPr="00C24614">
              <w:rPr>
                <w:rFonts w:ascii="Times New Roman" w:hAnsi="Times New Roman" w:cs="Times New Roman"/>
                <w:sz w:val="24"/>
              </w:rPr>
              <w:t>ometņu vadītāja apliecības nr.: RP 000693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2A42D6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P="00C24614" w14:paraId="3460E5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044A1CE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27. marta iesniegums.</w:t>
            </w:r>
          </w:p>
        </w:tc>
      </w:tr>
      <w:tr w14:paraId="423E4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4614" w:rsidRPr="00070E23" w:rsidP="00C24614" w14:paraId="61271D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070E23" w:rsidP="00C24614" w14:paraId="34A893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183E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698E17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0B2EA9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2-stāvu ēka, 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6D227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P="00C24614" w14:paraId="752EF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2689FD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 ir aprīkota ar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</w:p>
        </w:tc>
      </w:tr>
      <w:tr w14:paraId="4E365B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P="00C24614" w14:paraId="17405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1B48A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6DADE8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P="00C24614" w14:paraId="164FEC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132AD8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4FE284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P="00C24614" w14:paraId="43BB32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7C6414" w14:paraId="7F99F1E9" w14:textId="3582F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telpās, kurās nakšņo</w:t>
            </w:r>
            <w:r w:rsidR="007C6414">
              <w:rPr>
                <w:rFonts w:ascii="Times New Roman" w:hAnsi="Times New Roman" w:cs="Times New Roman"/>
                <w:sz w:val="24"/>
                <w:szCs w:val="24"/>
              </w:rPr>
              <w:t xml:space="preserve"> cilvēki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ietoti evakuācijas </w:t>
            </w:r>
          </w:p>
        </w:tc>
      </w:tr>
      <w:tr w14:paraId="7E4BE4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C6414" w:rsidP="00C24614" w14:paraId="244983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C6414" w:rsidRPr="00176EDA" w:rsidP="00C24614" w14:paraId="3355D151" w14:textId="7B9C3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4A6B40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4614" w:rsidRPr="00070E23" w:rsidP="00C24614" w14:paraId="3FFC9C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070E23" w:rsidP="00C24614" w14:paraId="58FBAE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63EC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0F9594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787D99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614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297B4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4614" w:rsidRPr="00070E23" w:rsidP="00C24614" w14:paraId="656347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070E23" w:rsidP="00C24614" w14:paraId="2CC73D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953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40F0B7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6DB1DD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614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C24614">
              <w:rPr>
                <w:rFonts w:ascii="Times New Roman" w:hAnsi="Times New Roman" w:cs="Times New Roman"/>
                <w:sz w:val="24"/>
              </w:rPr>
              <w:t>ugunsdrošības prasībām.</w:t>
            </w:r>
            <w:bookmarkStart w:id="0" w:name="_GoBack"/>
            <w:bookmarkEnd w:id="0"/>
          </w:p>
        </w:tc>
      </w:tr>
      <w:tr w14:paraId="39F269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4614" w:rsidRPr="00070E23" w:rsidP="00C24614" w14:paraId="3E47D9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070E23" w:rsidP="00C24614" w14:paraId="655CF3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9953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23C408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328C4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6805EE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P="00C24614" w14:paraId="7732D9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74CC989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7512A0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P="00C24614" w14:paraId="46A27A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624B128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darbības kārtība” </w:t>
            </w:r>
            <w:r w:rsidRPr="00813127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07FCA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4614" w:rsidRPr="00070E23" w:rsidP="00C24614" w14:paraId="66A552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070E23" w:rsidP="00C24614" w14:paraId="6F6B3F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7B8EF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4614" w:rsidRPr="00E227D8" w:rsidP="00C24614" w14:paraId="41877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4614" w:rsidRPr="00E227D8" w:rsidP="00C24614" w14:paraId="04B283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4614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540E205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24614" w:rsidRPr="00070E23" w:rsidP="00C24614" w14:paraId="52283C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4614" w:rsidRPr="00070E23" w:rsidP="00C24614" w14:paraId="6CB4181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CFAD98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E77236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B95CB5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DC53C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CA751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DF704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48607A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AE2FD8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828A2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24614" w14:paraId="712504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1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42C6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688D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10F82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24614" w14:paraId="7B1ECB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7A95E9A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5FBF8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E7469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30A7D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8966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63DC4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432875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17EC0E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5E2E37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6BAA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25A7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A884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9A7EE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C3C82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8618C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162EF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1036C2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585D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7F84E8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BE8ED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4614" w:rsidRPr="00762AE8" w:rsidP="00C24614" w14:paraId="52B8CEE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C24614" w:rsidRPr="00762AE8" w:rsidP="00C24614" w14:paraId="16E5661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7989ED0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AEB8C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91558290"/>
      <w:docPartObj>
        <w:docPartGallery w:val="Page Numbers (Top of Page)"/>
        <w:docPartUnique/>
      </w:docPartObj>
    </w:sdtPr>
    <w:sdtContent>
      <w:p w:rsidR="00E227D8" w:rsidRPr="00762AE8" w14:paraId="25D3E06F" w14:textId="431EED4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641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C55B7D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999D8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B1A60"/>
    <w:rsid w:val="002D69C2"/>
    <w:rsid w:val="00317542"/>
    <w:rsid w:val="003437F5"/>
    <w:rsid w:val="00346269"/>
    <w:rsid w:val="00347D65"/>
    <w:rsid w:val="003B78D3"/>
    <w:rsid w:val="00426EBD"/>
    <w:rsid w:val="00441E69"/>
    <w:rsid w:val="00483BBB"/>
    <w:rsid w:val="004901B0"/>
    <w:rsid w:val="004B03FF"/>
    <w:rsid w:val="004B095D"/>
    <w:rsid w:val="004E6B03"/>
    <w:rsid w:val="00546730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6414"/>
    <w:rsid w:val="007D2C05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12F3D"/>
    <w:rsid w:val="00C24614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49EEA1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11</cp:revision>
  <dcterms:created xsi:type="dcterms:W3CDTF">2022-12-19T09:19:00Z</dcterms:created>
  <dcterms:modified xsi:type="dcterms:W3CDTF">2025-04-10T09:44:00Z</dcterms:modified>
</cp:coreProperties>
</file>