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D9100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AD18B4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83DF4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949230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5D1A3C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C19A18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3F3D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E567F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76FBC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491B7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Body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Factory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Latvia”</w:t>
            </w:r>
          </w:p>
        </w:tc>
      </w:tr>
      <w:tr w14:paraId="07522BB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6340F1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3493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0184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E9A69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663A5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CD5A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C204F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D62C67">
              <w:rPr>
                <w:rFonts w:ascii="Times New Roman" w:hAnsi="Times New Roman"/>
                <w:color w:val="000000"/>
                <w:sz w:val="24"/>
                <w:szCs w:val="24"/>
              </w:rPr>
              <w:t>40203013599</w:t>
            </w:r>
          </w:p>
        </w:tc>
      </w:tr>
      <w:tr w14:paraId="5C115E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4BF50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ADA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BFDA0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C3587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1683B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C359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F3E83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C67">
              <w:rPr>
                <w:rFonts w:ascii="Times New Roman" w:hAnsi="Times New Roman"/>
                <w:color w:val="000000"/>
                <w:sz w:val="24"/>
                <w:szCs w:val="24"/>
              </w:rPr>
              <w:t>Melleņu iela 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Salaspils,</w:t>
            </w:r>
            <w:r w:rsidRPr="00D62C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LV-2121</w:t>
            </w:r>
          </w:p>
        </w:tc>
      </w:tr>
      <w:tr w14:paraId="11BEA0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C8AB9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FEB4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667A8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918C32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60286F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/58</w:t>
      </w:r>
    </w:p>
    <w:p w:rsidR="00C959F6" w:rsidP="00070E23" w14:paraId="4A0020C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1F70A0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8DF4114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62C67" w:rsidRPr="00E227D8" w:rsidP="00D62C67" w14:paraId="7D477E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62C67" w:rsidRPr="00E227D8" w:rsidP="00D62C67" w14:paraId="3AC5948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</w:t>
            </w:r>
            <w:r>
              <w:rPr>
                <w:rFonts w:ascii="Times New Roman" w:hAnsi="Times New Roman" w:cs="Times New Roman"/>
                <w:sz w:val="24"/>
              </w:rPr>
              <w:t>Body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Factory</w:t>
            </w:r>
            <w:r>
              <w:rPr>
                <w:rFonts w:ascii="Times New Roman" w:hAnsi="Times New Roman" w:cs="Times New Roman"/>
                <w:sz w:val="24"/>
              </w:rPr>
              <w:t xml:space="preserve"> Latvia” dienas nometnei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BF aktīvās atpūtas nometne jauniešiem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” paredzētās telpas.</w:t>
            </w:r>
          </w:p>
        </w:tc>
      </w:tr>
      <w:tr w14:paraId="64504D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7D06D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210A9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D181D6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7AEDB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A2C35C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62C67">
              <w:rPr>
                <w:rFonts w:ascii="Times New Roman" w:hAnsi="Times New Roman" w:cs="Times New Roman"/>
                <w:sz w:val="24"/>
              </w:rPr>
              <w:t>Rīgas iela 113, Salaspils, LV-2169.</w:t>
            </w:r>
          </w:p>
        </w:tc>
      </w:tr>
      <w:tr w14:paraId="2FE72F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12C2F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730382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EAB2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3236A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62C67" w14:paraId="10BD016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2C67" w:rsidR="00D62C67">
              <w:rPr>
                <w:rFonts w:ascii="Times New Roman" w:hAnsi="Times New Roman" w:cs="Times New Roman"/>
                <w:sz w:val="24"/>
              </w:rPr>
              <w:t>SIA “</w:t>
            </w:r>
            <w:r w:rsidRPr="00D62C67" w:rsidR="00D62C67">
              <w:rPr>
                <w:rFonts w:ascii="Times New Roman" w:hAnsi="Times New Roman" w:cs="Times New Roman"/>
                <w:sz w:val="24"/>
              </w:rPr>
              <w:t>Body</w:t>
            </w:r>
            <w:r w:rsidRPr="00D62C67" w:rsidR="00D62C6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2C67" w:rsidR="00D62C67">
              <w:rPr>
                <w:rFonts w:ascii="Times New Roman" w:hAnsi="Times New Roman" w:cs="Times New Roman"/>
                <w:sz w:val="24"/>
              </w:rPr>
              <w:t>Factory</w:t>
            </w:r>
            <w:r w:rsidRPr="00D62C67" w:rsidR="00D62C67">
              <w:rPr>
                <w:rFonts w:ascii="Times New Roman" w:hAnsi="Times New Roman" w:cs="Times New Roman"/>
                <w:sz w:val="24"/>
              </w:rPr>
              <w:t xml:space="preserve"> Latvia”</w:t>
            </w:r>
            <w:r w:rsidR="00D62C6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028A6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FC3C8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4FD9A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C352D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28787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4701DD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C67">
              <w:rPr>
                <w:rFonts w:ascii="Times New Roman" w:hAnsi="Times New Roman" w:cs="Times New Roman"/>
                <w:sz w:val="24"/>
              </w:rPr>
              <w:t>Reģistrācijas Nr. 40203013599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D62C67">
              <w:rPr>
                <w:rFonts w:ascii="Times New Roman" w:hAnsi="Times New Roman" w:cs="Times New Roman"/>
                <w:sz w:val="24"/>
                <w:szCs w:val="24"/>
              </w:rPr>
              <w:t>Melleņu iela 3, Salaspils, LV-2121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CF3A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F2424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89060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B6AA8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62C67" w:rsidRPr="00E227D8" w:rsidP="00D62C67" w14:paraId="1A03BC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62C67" w:rsidRPr="00E227D8" w:rsidP="00D62C67" w14:paraId="1C72CE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Mārča Jakobsona 2025</w:t>
            </w:r>
            <w:r w:rsidRPr="009A2658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  <w:r w:rsidRPr="009A265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marta</w:t>
            </w:r>
            <w:r w:rsidRPr="009A2658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9A2658">
              <w:rPr>
                <w:rFonts w:ascii="Times New Roman" w:hAnsi="Times New Roman" w:cs="Times New Roman"/>
                <w:sz w:val="24"/>
              </w:rPr>
              <w:t>Nr.b</w:t>
            </w:r>
            <w:r w:rsidRPr="009A2658">
              <w:rPr>
                <w:rFonts w:ascii="Times New Roman" w:hAnsi="Times New Roman" w:cs="Times New Roman"/>
                <w:sz w:val="24"/>
              </w:rPr>
              <w:t>/n.,</w:t>
            </w:r>
            <w:r>
              <w:rPr>
                <w:rFonts w:ascii="Times New Roman" w:hAnsi="Times New Roman" w:cs="Times New Roman"/>
                <w:sz w:val="24"/>
              </w:rPr>
              <w:t xml:space="preserve"> Valsts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2C67">
              <w:rPr>
                <w:rFonts w:ascii="Times New Roman" w:hAnsi="Times New Roman" w:cs="Times New Roman"/>
                <w:sz w:val="24"/>
              </w:rPr>
              <w:t>ugunsdzēsības un glābšanas dienesta Rīgas reģiona pārvaldē reģistrēts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D62C67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  <w:r w:rsidRPr="00D62C67">
              <w:rPr>
                <w:rFonts w:ascii="Times New Roman" w:hAnsi="Times New Roman" w:cs="Times New Roman"/>
                <w:sz w:val="24"/>
              </w:rPr>
              <w:t>.martā</w:t>
            </w:r>
            <w:r>
              <w:rPr>
                <w:rFonts w:ascii="Times New Roman" w:hAnsi="Times New Roman" w:cs="Times New Roman"/>
                <w:sz w:val="24"/>
              </w:rPr>
              <w:t xml:space="preserve"> ar Nr.22/8-1.5.1/504</w:t>
            </w:r>
          </w:p>
        </w:tc>
      </w:tr>
      <w:tr w14:paraId="4A8533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5D00A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92DBBA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353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05B4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62C67" w14:paraId="3CD82CA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C67">
              <w:rPr>
                <w:rFonts w:ascii="Times New Roman" w:hAnsi="Times New Roman" w:cs="Times New Roman"/>
                <w:sz w:val="24"/>
                <w:szCs w:val="24"/>
              </w:rPr>
              <w:t xml:space="preserve">Apsekots </w:t>
            </w:r>
            <w:r w:rsidR="00D62C67">
              <w:rPr>
                <w:rFonts w:ascii="Times New Roman" w:hAnsi="Times New Roman" w:cs="Times New Roman"/>
                <w:sz w:val="24"/>
                <w:szCs w:val="24"/>
              </w:rPr>
              <w:t>vienstāva</w:t>
            </w:r>
            <w:r w:rsidR="00D62C67">
              <w:rPr>
                <w:rFonts w:ascii="Times New Roman" w:hAnsi="Times New Roman" w:cs="Times New Roman"/>
                <w:sz w:val="24"/>
                <w:szCs w:val="24"/>
              </w:rPr>
              <w:t xml:space="preserve">  “</w:t>
            </w:r>
            <w:r w:rsidR="00D62C67"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  <w:r w:rsidR="00D62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C67">
              <w:rPr>
                <w:rFonts w:ascii="Times New Roman" w:hAnsi="Times New Roman" w:cs="Times New Roman"/>
                <w:sz w:val="24"/>
                <w:szCs w:val="24"/>
              </w:rPr>
              <w:t>Factory</w:t>
            </w:r>
            <w:r w:rsidR="00D62C67">
              <w:rPr>
                <w:rFonts w:ascii="Times New Roman" w:hAnsi="Times New Roman" w:cs="Times New Roman"/>
                <w:sz w:val="24"/>
                <w:szCs w:val="24"/>
              </w:rPr>
              <w:t xml:space="preserve"> Latvia” telpas, kas aprīkotas ar automātisko ugunsgrēka atklāšanas un trauksmes signalizācijas sistēmu.</w:t>
            </w:r>
          </w:p>
        </w:tc>
      </w:tr>
      <w:tr w14:paraId="3F4119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082D6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67DB2C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7CDB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80B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D62C67" w:rsidP="0076330A" w14:paraId="47EA744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C67"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konstatēts</w:t>
            </w:r>
            <w:r w:rsidR="00D62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53B64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8F538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27889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B177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62C67" w:rsidRPr="00E227D8" w:rsidP="00D62C67" w14:paraId="628D1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62C67" w:rsidRPr="00E227D8" w:rsidP="00D62C67" w14:paraId="58C196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62C67">
              <w:rPr>
                <w:rFonts w:ascii="Times New Roman" w:hAnsi="Times New Roman" w:cs="Times New Roman"/>
                <w:sz w:val="24"/>
              </w:rPr>
              <w:t>SIA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Latvia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>telpas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atbilst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E3770">
              <w:rPr>
                <w:rFonts w:ascii="Times New Roman" w:eastAsia="Calibri" w:hAnsi="Times New Roman" w:cs="Times New Roman"/>
                <w:sz w:val="24"/>
                <w:szCs w:val="24"/>
              </w:rPr>
              <w:t>2016.gada 19.aprīļa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noteikumu Nr.238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62C67">
              <w:rPr>
                <w:rFonts w:ascii="Times New Roman" w:eastAsia="Calibri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4FF7EE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446FD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283A90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8A5A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592BF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62C67" w14:paraId="19DC3F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D62C6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2C67" w:rsidR="00D62C67"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  <w:r w:rsidR="00D62C6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2C67" w:rsidR="00D62C67">
              <w:rPr>
                <w:rFonts w:ascii="Times New Roman" w:hAnsi="Times New Roman" w:cs="Times New Roman"/>
                <w:sz w:val="24"/>
              </w:rPr>
              <w:t>„Bērnu nometņu organizēšanas un darbības kārtība” 8.5.apakšpunkta prasībām.</w:t>
            </w:r>
          </w:p>
        </w:tc>
      </w:tr>
      <w:tr w14:paraId="3BB9A6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3B50A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369C5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38A164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C3411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62C67" w14:paraId="5482CA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2C67" w:rsidR="00D62C67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46A0819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2A133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D399F4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698886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4B5854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2C6AE8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1A23AD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B23A5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B0D71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7B707B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239849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BE6C87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3A0AE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6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64906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A91A3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04A21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6E1B4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A.Kolendovičs</w:t>
            </w:r>
          </w:p>
        </w:tc>
      </w:tr>
      <w:tr w14:paraId="48AC461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FA4FA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72EFE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0F1C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66964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44A7D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40AEA6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1CF54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85541E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9F404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152E5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44724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4B9B2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9CD25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E1965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F5BAE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E8BB86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12E18B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07701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07D3C29" w14:textId="17F52E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33FC53AC" w14:textId="7BFD4E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3FAE352D" w14:textId="2AAFF5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3B6A5FF5" w14:textId="498DD0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607692D3" w14:textId="63BF50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3D72634C" w14:textId="7CF310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13D19C19" w14:textId="4A6F7A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31B8310A" w14:textId="1C3E3A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1A58119B" w14:textId="2FE513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023955FF" w14:textId="5F09D5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17528460" w14:textId="649A80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16374AB5" w14:textId="7933FD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5A90D59D" w14:textId="383655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17816334" w14:textId="45CDAB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7E295A68" w14:textId="4FDD2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726C65C7" w14:textId="74083E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7B63B5F5" w14:textId="6F7D31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30E88286" w14:textId="3B3DD6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4E64B3FB" w14:textId="6A39DE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4928D142" w14:textId="15E04B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58CF2F13" w14:textId="544FF0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19BC0A8E" w14:textId="0C5EB1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27D01C71" w14:textId="310D8F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70451700" w14:textId="01D7C6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4DDB0736" w14:textId="41D82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1BF02D09" w14:textId="4234C5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7D8B4E78" w14:textId="5358A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0B73225B" w14:textId="0BC4BE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15C2F085" w14:textId="54905D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4155362A" w14:textId="0D818C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3DFFD8F7" w14:textId="6006D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9D6" w:rsidP="00441E69" w14:paraId="61C62D8A" w14:textId="494530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RPr="00762AE8" w:rsidP="006962E5" w14:paraId="2F79BA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BFF1B8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37972036"/>
      <w:docPartObj>
        <w:docPartGallery w:val="Page Numbers (Top of Page)"/>
        <w:docPartUnique/>
      </w:docPartObj>
    </w:sdtPr>
    <w:sdtContent>
      <w:p w:rsidR="00E227D8" w:rsidRPr="00762AE8" w14:paraId="68E38458" w14:textId="2B38C4D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B590FC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C89ED5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C3BAE"/>
    <w:rsid w:val="007D2C05"/>
    <w:rsid w:val="00884E35"/>
    <w:rsid w:val="008866CD"/>
    <w:rsid w:val="00921AD0"/>
    <w:rsid w:val="00922C9D"/>
    <w:rsid w:val="00964438"/>
    <w:rsid w:val="0097786E"/>
    <w:rsid w:val="009809D6"/>
    <w:rsid w:val="009A2658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CE3770"/>
    <w:rsid w:val="00D46F82"/>
    <w:rsid w:val="00D62C67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FCD54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txtspecial">
    <w:name w:val="txt_special"/>
    <w:basedOn w:val="DefaultParagraphFont"/>
    <w:rsid w:val="00D62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1810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Kolendovičs</cp:lastModifiedBy>
  <cp:revision>10</cp:revision>
  <dcterms:created xsi:type="dcterms:W3CDTF">2022-12-19T10:05:00Z</dcterms:created>
  <dcterms:modified xsi:type="dcterms:W3CDTF">2025-04-01T09:28:00Z</dcterms:modified>
</cp:coreProperties>
</file>