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5CA1661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5F2912FB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57E1280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672DC9" w:rsidP="00476420" w14:paraId="74C94FFE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</w:p>
          <w:p w:rsidR="00EB4646" w:rsidRPr="00260584" w:rsidP="00476420" w14:paraId="6A0EAB6C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4FD33AA8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00989FAE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184B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672DC9" w:rsidRPr="005D1C44" w:rsidP="00672DC9" w14:paraId="7A328E5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672DC9" w:rsidRPr="005D1C44" w:rsidP="00672DC9" w14:paraId="008B2E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672DC9" w:rsidRPr="00A47DBC" w:rsidP="00672DC9" w14:paraId="768748D2" w14:textId="77777777">
            <w:pPr>
              <w:snapToGrid w:val="0"/>
              <w:spacing w:after="0" w:line="240" w:lineRule="auto"/>
              <w:ind w:right="-2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745">
              <w:rPr>
                <w:rFonts w:ascii="Times New Roman" w:hAnsi="Times New Roman"/>
                <w:sz w:val="24"/>
                <w:szCs w:val="24"/>
              </w:rPr>
              <w:t>Pārdaugavas bērnu un jauniešu centrs “</w:t>
            </w:r>
            <w:r w:rsidRPr="00CA7745">
              <w:rPr>
                <w:rFonts w:ascii="Times New Roman" w:hAnsi="Times New Roman"/>
                <w:sz w:val="24"/>
                <w:szCs w:val="24"/>
              </w:rPr>
              <w:t>Altona</w:t>
            </w:r>
            <w:r w:rsidRPr="00CA7745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37CB28E5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672DC9" w:rsidRPr="005D1C44" w:rsidP="00672DC9" w14:paraId="384C6EF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672DC9" w:rsidRPr="005D1C44" w:rsidP="00672DC9" w14:paraId="6749CC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672DC9" w:rsidRPr="005D1C44" w:rsidP="00672DC9" w14:paraId="1535460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41602D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672DC9" w:rsidRPr="00D639C2" w:rsidP="00672DC9" w14:paraId="07ECAA3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24.03.2025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672DC9" w:rsidRPr="005D1C44" w:rsidP="00672DC9" w14:paraId="1D49DAD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672DC9" w:rsidRPr="005D1C44" w:rsidP="00672DC9" w14:paraId="355D370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7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Nr.</w:t>
            </w:r>
            <w:r w:rsidRPr="00CA7745">
              <w:rPr>
                <w:rFonts w:ascii="Times New Roman" w:hAnsi="Times New Roman"/>
                <w:color w:val="000000"/>
                <w:sz w:val="24"/>
                <w:szCs w:val="24"/>
              </w:rPr>
              <w:t>40900028169</w:t>
            </w:r>
          </w:p>
        </w:tc>
      </w:tr>
      <w:tr w14:paraId="3E60A02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672DC9" w:rsidRPr="005D1C44" w:rsidP="00672DC9" w14:paraId="6B776AA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672DC9" w:rsidRPr="005D1C44" w:rsidP="00672DC9" w14:paraId="5F44BC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672DC9" w:rsidRPr="005D1C44" w:rsidP="00672DC9" w14:paraId="6AFE71C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ED1707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672DC9" w:rsidRPr="005D1C44" w:rsidP="00672DC9" w14:paraId="1BEC307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672DC9" w:rsidRPr="005D1C44" w:rsidP="00672DC9" w14:paraId="4F0BFF3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672DC9" w:rsidRPr="005D1C44" w:rsidP="00672DC9" w14:paraId="1A4B1E2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745">
              <w:rPr>
                <w:rFonts w:ascii="Times New Roman" w:hAnsi="Times New Roman"/>
                <w:color w:val="000000"/>
                <w:sz w:val="24"/>
                <w:szCs w:val="24"/>
              </w:rPr>
              <w:t>Altonavas</w:t>
            </w:r>
            <w:r w:rsidRPr="00CA77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6, Rīga, LV-1004</w:t>
            </w:r>
          </w:p>
        </w:tc>
      </w:tr>
      <w:tr w14:paraId="6427AF5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672DC9" w:rsidRPr="005D1C44" w:rsidP="00672DC9" w14:paraId="53D4C0C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672DC9" w:rsidRPr="005D1C44" w:rsidP="00672DC9" w14:paraId="23F45E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672DC9" w:rsidRPr="005D1C44" w:rsidP="00672DC9" w14:paraId="70DCDD6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17F339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7E9FEA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/50</w:t>
      </w:r>
    </w:p>
    <w:p w:rsidR="00C959F6" w:rsidP="00070E23" w14:paraId="16DBBA6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68B5B9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5339BF3A" w14:textId="77777777" w:rsidTr="0002784A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315"/>
        </w:trPr>
        <w:tc>
          <w:tcPr>
            <w:tcW w:w="426" w:type="dxa"/>
            <w:vMerge w:val="restart"/>
          </w:tcPr>
          <w:p w:rsidR="00672DC9" w:rsidRPr="00E227D8" w:rsidP="0002784A" w14:paraId="2B4647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72DC9" w:rsidRPr="00E227D8" w:rsidP="0002784A" w14:paraId="4222FC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Bērnu dienas nometnēm</w:t>
            </w:r>
            <w:r>
              <w:t xml:space="preserve"> </w:t>
            </w:r>
            <w:r w:rsidRPr="00CA7745">
              <w:rPr>
                <w:rFonts w:ascii="Times New Roman" w:hAnsi="Times New Roman" w:cs="Times New Roman"/>
                <w:sz w:val="24"/>
              </w:rPr>
              <w:t xml:space="preserve">paredzētās </w:t>
            </w:r>
            <w:r>
              <w:rPr>
                <w:rFonts w:ascii="Times New Roman" w:hAnsi="Times New Roman" w:cs="Times New Roman"/>
                <w:sz w:val="24"/>
              </w:rPr>
              <w:t xml:space="preserve">telpas </w:t>
            </w:r>
            <w:r w:rsidRPr="00CA7745">
              <w:rPr>
                <w:rFonts w:ascii="Times New Roman" w:hAnsi="Times New Roman" w:cs="Times New Roman"/>
                <w:sz w:val="24"/>
              </w:rPr>
              <w:t>Pārd</w:t>
            </w:r>
            <w:r>
              <w:rPr>
                <w:rFonts w:ascii="Times New Roman" w:hAnsi="Times New Roman" w:cs="Times New Roman"/>
                <w:sz w:val="24"/>
              </w:rPr>
              <w:t>augavas bērnu un jauniešu centrā</w:t>
            </w:r>
          </w:p>
        </w:tc>
      </w:tr>
      <w:tr w14:paraId="38ABDA47" w14:textId="77777777" w:rsidTr="0002784A">
        <w:tblPrEx>
          <w:tblW w:w="9924" w:type="dxa"/>
          <w:tblInd w:w="-426" w:type="dxa"/>
          <w:tblLayout w:type="fixed"/>
          <w:tblLook w:val="04A0"/>
        </w:tblPrEx>
        <w:trPr>
          <w:trHeight w:val="225"/>
        </w:trPr>
        <w:tc>
          <w:tcPr>
            <w:tcW w:w="426" w:type="dxa"/>
            <w:vMerge/>
          </w:tcPr>
          <w:p w:rsidR="00672DC9" w:rsidP="0002784A" w14:paraId="6969FC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672DC9" w:rsidRPr="00E227D8" w:rsidP="0002784A" w14:paraId="220F1BD7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“</w:t>
            </w:r>
            <w:r>
              <w:rPr>
                <w:rFonts w:ascii="Times New Roman" w:hAnsi="Times New Roman" w:cs="Times New Roman"/>
                <w:sz w:val="24"/>
              </w:rPr>
              <w:t>Altona</w:t>
            </w:r>
            <w:r>
              <w:rPr>
                <w:rFonts w:ascii="Times New Roman" w:hAnsi="Times New Roman" w:cs="Times New Roman"/>
                <w:sz w:val="24"/>
              </w:rPr>
              <w:t xml:space="preserve">” </w:t>
            </w:r>
            <w:r w:rsidRPr="00007538">
              <w:rPr>
                <w:rFonts w:ascii="Times New Roman" w:hAnsi="Times New Roman" w:cs="Times New Roman"/>
                <w:sz w:val="24"/>
              </w:rPr>
              <w:t>(turpmāk - Objekts).</w:t>
            </w:r>
          </w:p>
        </w:tc>
      </w:tr>
      <w:tr w14:paraId="5333CE48" w14:textId="77777777" w:rsidTr="0002784A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2DC9" w:rsidRPr="00070E23" w:rsidP="0002784A" w14:paraId="33E1A11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72DC9" w:rsidRPr="00070E23" w:rsidP="0002784A" w14:paraId="71EE049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52A3C06" w14:textId="77777777" w:rsidTr="0002784A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672DC9" w:rsidRPr="00E227D8" w:rsidP="0002784A" w14:paraId="057D72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72DC9" w:rsidRPr="00E227D8" w:rsidP="0002784A" w14:paraId="389E8A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Imantas iela 11A, Rīga,</w:t>
            </w:r>
          </w:p>
        </w:tc>
      </w:tr>
      <w:tr w14:paraId="7A7D076E" w14:textId="77777777" w:rsidTr="0002784A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2DC9" w:rsidRPr="00070E23" w:rsidP="0002784A" w14:paraId="304D814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672DC9" w:rsidRPr="00070E23" w:rsidP="0002784A" w14:paraId="28665FF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743C1E3" w14:textId="77777777" w:rsidTr="0002784A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2DC9" w:rsidRPr="00E227D8" w:rsidP="0002784A" w14:paraId="299312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72DC9" w:rsidRPr="00E227D8" w:rsidP="0002784A" w14:paraId="0A4154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Rīgas </w:t>
            </w:r>
            <w:r>
              <w:rPr>
                <w:rFonts w:ascii="Times New Roman" w:hAnsi="Times New Roman" w:cs="Times New Roman"/>
                <w:sz w:val="24"/>
              </w:rPr>
              <w:t>valstspilsētas</w:t>
            </w:r>
            <w:r>
              <w:rPr>
                <w:rFonts w:ascii="Times New Roman" w:hAnsi="Times New Roman" w:cs="Times New Roman"/>
                <w:sz w:val="24"/>
              </w:rPr>
              <w:t xml:space="preserve"> pašvaldība,</w:t>
            </w:r>
          </w:p>
        </w:tc>
      </w:tr>
      <w:tr w14:paraId="706D85D8" w14:textId="77777777" w:rsidTr="0002784A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2DC9" w:rsidRPr="00070E23" w:rsidP="0002784A" w14:paraId="4D71D88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72DC9" w:rsidRPr="00070E23" w:rsidP="0002784A" w14:paraId="238CED0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8199FA1" w14:textId="77777777" w:rsidTr="0002784A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2DC9" w:rsidRPr="00E227D8" w:rsidP="0002784A" w14:paraId="34B4B6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72DC9" w:rsidRPr="00E227D8" w:rsidP="0002784A" w14:paraId="13B880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numurs 90011524360, </w:t>
            </w:r>
            <w:r w:rsidRPr="00CA7745">
              <w:rPr>
                <w:rFonts w:ascii="Times New Roman" w:hAnsi="Times New Roman" w:cs="Times New Roman"/>
                <w:sz w:val="24"/>
                <w:szCs w:val="24"/>
              </w:rPr>
              <w:t>Rātslaukums 1, Rīga, LV-1050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6811E49" w14:textId="77777777" w:rsidTr="0002784A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2DC9" w:rsidRPr="00070E23" w:rsidP="0002784A" w14:paraId="7A0DAB3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72DC9" w:rsidRPr="00070E23" w:rsidP="0002784A" w14:paraId="796D707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73D3F62C" w14:textId="77777777" w:rsidTr="0002784A">
        <w:tblPrEx>
          <w:tblW w:w="9924" w:type="dxa"/>
          <w:tblInd w:w="-426" w:type="dxa"/>
          <w:tblLayout w:type="fixed"/>
          <w:tblLook w:val="04A0"/>
        </w:tblPrEx>
        <w:trPr>
          <w:trHeight w:val="270"/>
        </w:trPr>
        <w:tc>
          <w:tcPr>
            <w:tcW w:w="426" w:type="dxa"/>
            <w:vMerge w:val="restart"/>
          </w:tcPr>
          <w:p w:rsidR="00672DC9" w:rsidRPr="00E227D8" w:rsidP="0002784A" w14:paraId="5273BD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72DC9" w:rsidRPr="00E227D8" w:rsidP="0002784A" w14:paraId="3D2FF4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F6">
              <w:rPr>
                <w:rFonts w:ascii="Times New Roman" w:hAnsi="Times New Roman" w:cs="Times New Roman"/>
                <w:sz w:val="24"/>
              </w:rPr>
              <w:t>Iesnieg</w:t>
            </w:r>
            <w:r>
              <w:rPr>
                <w:rFonts w:ascii="Times New Roman" w:hAnsi="Times New Roman" w:cs="Times New Roman"/>
                <w:sz w:val="24"/>
              </w:rPr>
              <w:t xml:space="preserve">tie dokumenti: Ieviņas </w:t>
            </w:r>
            <w:r>
              <w:rPr>
                <w:rFonts w:ascii="Times New Roman" w:hAnsi="Times New Roman" w:cs="Times New Roman"/>
                <w:sz w:val="24"/>
              </w:rPr>
              <w:t>Zakrepskas</w:t>
            </w:r>
            <w:r>
              <w:rPr>
                <w:rFonts w:ascii="Times New Roman" w:hAnsi="Times New Roman" w:cs="Times New Roman"/>
                <w:sz w:val="24"/>
              </w:rPr>
              <w:t xml:space="preserve"> 2025.gada 10.marta</w:t>
            </w:r>
            <w:r w:rsidRPr="008242F6">
              <w:rPr>
                <w:rFonts w:ascii="Times New Roman" w:hAnsi="Times New Roman" w:cs="Times New Roman"/>
                <w:sz w:val="24"/>
              </w:rPr>
              <w:t xml:space="preserve"> iesniegums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Nr.b</w:t>
            </w:r>
            <w:r>
              <w:rPr>
                <w:rFonts w:ascii="Times New Roman" w:hAnsi="Times New Roman" w:cs="Times New Roman"/>
                <w:sz w:val="24"/>
              </w:rPr>
              <w:t>/n</w:t>
            </w:r>
            <w:r w:rsidRPr="008242F6">
              <w:rPr>
                <w:rFonts w:ascii="Times New Roman" w:hAnsi="Times New Roman" w:cs="Times New Roman"/>
                <w:sz w:val="24"/>
              </w:rPr>
              <w:t xml:space="preserve">, Valsts </w:t>
            </w:r>
          </w:p>
        </w:tc>
      </w:tr>
      <w:tr w14:paraId="0DDA7554" w14:textId="77777777" w:rsidTr="0002784A">
        <w:tblPrEx>
          <w:tblW w:w="9924" w:type="dxa"/>
          <w:tblInd w:w="-426" w:type="dxa"/>
          <w:tblLayout w:type="fixed"/>
          <w:tblLook w:val="04A0"/>
        </w:tblPrEx>
        <w:trPr>
          <w:trHeight w:val="270"/>
        </w:trPr>
        <w:tc>
          <w:tcPr>
            <w:tcW w:w="426" w:type="dxa"/>
            <w:vMerge/>
          </w:tcPr>
          <w:p w:rsidR="00672DC9" w:rsidP="0002784A" w14:paraId="2597DA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672DC9" w:rsidRPr="008242F6" w:rsidP="0002784A" w14:paraId="4D99518D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242F6">
              <w:rPr>
                <w:rFonts w:ascii="Times New Roman" w:hAnsi="Times New Roman" w:cs="Times New Roman"/>
                <w:sz w:val="24"/>
              </w:rPr>
              <w:t>ugunsdzēsības un glābšanas dienesta Rīgas reģiona</w:t>
            </w:r>
            <w:r>
              <w:rPr>
                <w:rFonts w:ascii="Times New Roman" w:hAnsi="Times New Roman" w:cs="Times New Roman"/>
                <w:sz w:val="24"/>
              </w:rPr>
              <w:t xml:space="preserve"> pārvaldē reģistrēts 10.03.2025 ar </w:t>
            </w:r>
            <w:r w:rsidRPr="008242F6">
              <w:rPr>
                <w:rFonts w:ascii="Times New Roman" w:hAnsi="Times New Roman" w:cs="Times New Roman"/>
                <w:sz w:val="24"/>
              </w:rPr>
              <w:t>Nr.22/8-</w:t>
            </w:r>
          </w:p>
        </w:tc>
      </w:tr>
      <w:tr w14:paraId="09B137CE" w14:textId="77777777" w:rsidTr="0002784A">
        <w:tblPrEx>
          <w:tblW w:w="9924" w:type="dxa"/>
          <w:tblInd w:w="-426" w:type="dxa"/>
          <w:tblLayout w:type="fixed"/>
          <w:tblLook w:val="04A0"/>
        </w:tblPrEx>
        <w:trPr>
          <w:trHeight w:val="270"/>
        </w:trPr>
        <w:tc>
          <w:tcPr>
            <w:tcW w:w="426" w:type="dxa"/>
            <w:vMerge/>
          </w:tcPr>
          <w:p w:rsidR="00672DC9" w:rsidP="0002784A" w14:paraId="10D3C8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672DC9" w:rsidRPr="008242F6" w:rsidP="0002784A" w14:paraId="27C34816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1.5.1/430, Ingas </w:t>
            </w:r>
            <w:r>
              <w:rPr>
                <w:rFonts w:ascii="Times New Roman" w:hAnsi="Times New Roman" w:cs="Times New Roman"/>
                <w:sz w:val="24"/>
              </w:rPr>
              <w:t>Zēboldes</w:t>
            </w:r>
            <w:r>
              <w:rPr>
                <w:rFonts w:ascii="Times New Roman" w:hAnsi="Times New Roman" w:cs="Times New Roman"/>
                <w:sz w:val="24"/>
              </w:rPr>
              <w:t xml:space="preserve"> 2025.gada 11.marta</w:t>
            </w:r>
            <w:r w:rsidRPr="008242F6">
              <w:rPr>
                <w:rFonts w:ascii="Times New Roman" w:hAnsi="Times New Roman" w:cs="Times New Roman"/>
                <w:sz w:val="24"/>
              </w:rPr>
              <w:t xml:space="preserve"> iesniegums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Nr.b</w:t>
            </w:r>
            <w:r>
              <w:rPr>
                <w:rFonts w:ascii="Times New Roman" w:hAnsi="Times New Roman" w:cs="Times New Roman"/>
                <w:sz w:val="24"/>
              </w:rPr>
              <w:t>/n</w:t>
            </w:r>
            <w:r w:rsidRPr="008242F6">
              <w:rPr>
                <w:rFonts w:ascii="Times New Roman" w:hAnsi="Times New Roman" w:cs="Times New Roman"/>
                <w:sz w:val="24"/>
              </w:rPr>
              <w:t xml:space="preserve">, Valsts ugunsdzēsības un </w:t>
            </w:r>
          </w:p>
        </w:tc>
      </w:tr>
      <w:tr w14:paraId="645D0D38" w14:textId="77777777" w:rsidTr="0002784A">
        <w:tblPrEx>
          <w:tblW w:w="9924" w:type="dxa"/>
          <w:tblInd w:w="-426" w:type="dxa"/>
          <w:tblLayout w:type="fixed"/>
          <w:tblLook w:val="04A0"/>
        </w:tblPrEx>
        <w:trPr>
          <w:trHeight w:val="270"/>
        </w:trPr>
        <w:tc>
          <w:tcPr>
            <w:tcW w:w="426" w:type="dxa"/>
            <w:vMerge/>
          </w:tcPr>
          <w:p w:rsidR="00672DC9" w:rsidP="0002784A" w14:paraId="6EB69C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672DC9" w:rsidRPr="008242F6" w:rsidP="0002784A" w14:paraId="6E8E4E41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242F6">
              <w:rPr>
                <w:rFonts w:ascii="Times New Roman" w:hAnsi="Times New Roman" w:cs="Times New Roman"/>
                <w:sz w:val="24"/>
              </w:rPr>
              <w:t>glābšanas dienesta Rīgas reģiona</w:t>
            </w:r>
            <w:r>
              <w:rPr>
                <w:rFonts w:ascii="Times New Roman" w:hAnsi="Times New Roman" w:cs="Times New Roman"/>
                <w:sz w:val="24"/>
              </w:rPr>
              <w:t xml:space="preserve"> pārvaldē reģistrēts 11.03.2025 ar </w:t>
            </w:r>
            <w:r w:rsidRPr="008242F6">
              <w:rPr>
                <w:rFonts w:ascii="Times New Roman" w:hAnsi="Times New Roman" w:cs="Times New Roman"/>
                <w:sz w:val="24"/>
              </w:rPr>
              <w:t>Nr.22/8-</w:t>
            </w:r>
            <w:r>
              <w:rPr>
                <w:rFonts w:ascii="Times New Roman" w:hAnsi="Times New Roman" w:cs="Times New Roman"/>
                <w:sz w:val="24"/>
              </w:rPr>
              <w:t xml:space="preserve">1.5.1/436, Jolantas </w:t>
            </w:r>
          </w:p>
        </w:tc>
      </w:tr>
      <w:tr w14:paraId="70C7BEBA" w14:textId="77777777" w:rsidTr="0002784A">
        <w:tblPrEx>
          <w:tblW w:w="9924" w:type="dxa"/>
          <w:tblInd w:w="-426" w:type="dxa"/>
          <w:tblLayout w:type="fixed"/>
          <w:tblLook w:val="04A0"/>
        </w:tblPrEx>
        <w:trPr>
          <w:trHeight w:val="270"/>
        </w:trPr>
        <w:tc>
          <w:tcPr>
            <w:tcW w:w="426" w:type="dxa"/>
            <w:vMerge/>
          </w:tcPr>
          <w:p w:rsidR="00672DC9" w:rsidP="0002784A" w14:paraId="60D116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672DC9" w:rsidRPr="008242F6" w:rsidP="0002784A" w14:paraId="5047E277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Osipovas</w:t>
            </w:r>
            <w:r>
              <w:rPr>
                <w:rFonts w:ascii="Times New Roman" w:hAnsi="Times New Roman" w:cs="Times New Roman"/>
                <w:sz w:val="24"/>
              </w:rPr>
              <w:t xml:space="preserve"> 2025.gada 19.marta</w:t>
            </w:r>
            <w:r w:rsidRPr="008242F6">
              <w:rPr>
                <w:rFonts w:ascii="Times New Roman" w:hAnsi="Times New Roman" w:cs="Times New Roman"/>
                <w:sz w:val="24"/>
              </w:rPr>
              <w:t xml:space="preserve"> iesniegums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Nr.b</w:t>
            </w:r>
            <w:r>
              <w:rPr>
                <w:rFonts w:ascii="Times New Roman" w:hAnsi="Times New Roman" w:cs="Times New Roman"/>
                <w:sz w:val="24"/>
              </w:rPr>
              <w:t>/n</w:t>
            </w:r>
            <w:r w:rsidRPr="008242F6">
              <w:rPr>
                <w:rFonts w:ascii="Times New Roman" w:hAnsi="Times New Roman" w:cs="Times New Roman"/>
                <w:sz w:val="24"/>
              </w:rPr>
              <w:t xml:space="preserve">, Valsts ugunsdzēsības un glābšanas dienesta </w:t>
            </w:r>
          </w:p>
        </w:tc>
      </w:tr>
      <w:tr w14:paraId="69DCFCF8" w14:textId="77777777" w:rsidTr="0002784A">
        <w:tblPrEx>
          <w:tblW w:w="9924" w:type="dxa"/>
          <w:tblInd w:w="-426" w:type="dxa"/>
          <w:tblLayout w:type="fixed"/>
          <w:tblLook w:val="04A0"/>
        </w:tblPrEx>
        <w:trPr>
          <w:trHeight w:val="270"/>
        </w:trPr>
        <w:tc>
          <w:tcPr>
            <w:tcW w:w="426" w:type="dxa"/>
            <w:vMerge/>
          </w:tcPr>
          <w:p w:rsidR="00672DC9" w:rsidP="0002784A" w14:paraId="39ECDB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672DC9" w:rsidRPr="008242F6" w:rsidP="0002784A" w14:paraId="4E9CA118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242F6">
              <w:rPr>
                <w:rFonts w:ascii="Times New Roman" w:hAnsi="Times New Roman" w:cs="Times New Roman"/>
                <w:sz w:val="24"/>
              </w:rPr>
              <w:t>Rīgas reģiona</w:t>
            </w:r>
            <w:r>
              <w:rPr>
                <w:rFonts w:ascii="Times New Roman" w:hAnsi="Times New Roman" w:cs="Times New Roman"/>
                <w:sz w:val="24"/>
              </w:rPr>
              <w:t xml:space="preserve"> pārvaldē reģistrēts 19.03.2025 ar </w:t>
            </w:r>
            <w:r w:rsidRPr="008242F6">
              <w:rPr>
                <w:rFonts w:ascii="Times New Roman" w:hAnsi="Times New Roman" w:cs="Times New Roman"/>
                <w:sz w:val="24"/>
              </w:rPr>
              <w:t>Nr.22/8-</w:t>
            </w:r>
            <w:r>
              <w:rPr>
                <w:rFonts w:ascii="Times New Roman" w:hAnsi="Times New Roman" w:cs="Times New Roman"/>
                <w:sz w:val="24"/>
              </w:rPr>
              <w:t xml:space="preserve">1.5.1/480, Jāņa Mauriņa 2025.gada </w:t>
            </w:r>
          </w:p>
        </w:tc>
      </w:tr>
      <w:tr w14:paraId="77DEB5AF" w14:textId="77777777" w:rsidTr="0002784A">
        <w:tblPrEx>
          <w:tblW w:w="9924" w:type="dxa"/>
          <w:tblInd w:w="-426" w:type="dxa"/>
          <w:tblLayout w:type="fixed"/>
          <w:tblLook w:val="04A0"/>
        </w:tblPrEx>
        <w:trPr>
          <w:trHeight w:val="270"/>
        </w:trPr>
        <w:tc>
          <w:tcPr>
            <w:tcW w:w="426" w:type="dxa"/>
            <w:vMerge/>
          </w:tcPr>
          <w:p w:rsidR="00672DC9" w:rsidP="0002784A" w14:paraId="5DE19B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672DC9" w:rsidRPr="008242F6" w:rsidP="0002784A" w14:paraId="33164195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19.marta</w:t>
            </w:r>
            <w:r w:rsidRPr="008242F6">
              <w:rPr>
                <w:rFonts w:ascii="Times New Roman" w:hAnsi="Times New Roman" w:cs="Times New Roman"/>
                <w:sz w:val="24"/>
              </w:rPr>
              <w:t xml:space="preserve"> iesniegums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Nr.b</w:t>
            </w:r>
            <w:r>
              <w:rPr>
                <w:rFonts w:ascii="Times New Roman" w:hAnsi="Times New Roman" w:cs="Times New Roman"/>
                <w:sz w:val="24"/>
              </w:rPr>
              <w:t>/n</w:t>
            </w:r>
            <w:r w:rsidRPr="008242F6">
              <w:rPr>
                <w:rFonts w:ascii="Times New Roman" w:hAnsi="Times New Roman" w:cs="Times New Roman"/>
                <w:sz w:val="24"/>
              </w:rPr>
              <w:t>, Valsts ugunsdzēsības un glābšanas dienesta Rīgas reģiona</w:t>
            </w:r>
            <w:r>
              <w:rPr>
                <w:rFonts w:ascii="Times New Roman" w:hAnsi="Times New Roman" w:cs="Times New Roman"/>
                <w:sz w:val="24"/>
              </w:rPr>
              <w:t xml:space="preserve"> pārvaldē </w:t>
            </w:r>
          </w:p>
        </w:tc>
      </w:tr>
      <w:tr w14:paraId="7DDDB899" w14:textId="77777777" w:rsidTr="0002784A">
        <w:tblPrEx>
          <w:tblW w:w="9924" w:type="dxa"/>
          <w:tblInd w:w="-426" w:type="dxa"/>
          <w:tblLayout w:type="fixed"/>
          <w:tblLook w:val="04A0"/>
        </w:tblPrEx>
        <w:trPr>
          <w:trHeight w:val="270"/>
        </w:trPr>
        <w:tc>
          <w:tcPr>
            <w:tcW w:w="426" w:type="dxa"/>
            <w:vMerge/>
          </w:tcPr>
          <w:p w:rsidR="00672DC9" w:rsidP="0002784A" w14:paraId="35ED02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672DC9" w:rsidRPr="008242F6" w:rsidP="0002784A" w14:paraId="608588CB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reģistrēts 19.03.2025 ar </w:t>
            </w:r>
            <w:r w:rsidRPr="008242F6">
              <w:rPr>
                <w:rFonts w:ascii="Times New Roman" w:hAnsi="Times New Roman" w:cs="Times New Roman"/>
                <w:sz w:val="24"/>
              </w:rPr>
              <w:t>Nr.22/8-</w:t>
            </w:r>
            <w:r>
              <w:rPr>
                <w:rFonts w:ascii="Times New Roman" w:hAnsi="Times New Roman" w:cs="Times New Roman"/>
                <w:sz w:val="24"/>
              </w:rPr>
              <w:t>1.5.1/481.</w:t>
            </w:r>
          </w:p>
        </w:tc>
      </w:tr>
      <w:tr w14:paraId="7A95BD34" w14:textId="77777777" w:rsidTr="0002784A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2DC9" w:rsidRPr="00070E23" w:rsidP="0002784A" w14:paraId="3DFFB22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72DC9" w:rsidRPr="00070E23" w:rsidP="0002784A" w14:paraId="156263A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DFEE9D6" w14:textId="77777777" w:rsidTr="0002784A">
        <w:tblPrEx>
          <w:tblW w:w="9924" w:type="dxa"/>
          <w:tblInd w:w="-426" w:type="dxa"/>
          <w:tblLayout w:type="fixed"/>
          <w:tblLook w:val="04A0"/>
        </w:tblPrEx>
        <w:trPr>
          <w:trHeight w:val="300"/>
        </w:trPr>
        <w:tc>
          <w:tcPr>
            <w:tcW w:w="426" w:type="dxa"/>
            <w:vMerge w:val="restart"/>
          </w:tcPr>
          <w:p w:rsidR="00672DC9" w:rsidRPr="00E227D8" w:rsidP="0002784A" w14:paraId="5D8875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72DC9" w:rsidRPr="00E227D8" w:rsidP="0002784A" w14:paraId="57088C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Dienas nometnei “Saulgrieži” (16.06.2025- </w:t>
            </w:r>
          </w:p>
        </w:tc>
      </w:tr>
      <w:tr w14:paraId="3748F4F8" w14:textId="77777777" w:rsidTr="0002784A">
        <w:tblPrEx>
          <w:tblW w:w="9924" w:type="dxa"/>
          <w:tblInd w:w="-426" w:type="dxa"/>
          <w:tblLayout w:type="fixed"/>
          <w:tblLook w:val="04A0"/>
        </w:tblPrEx>
        <w:trPr>
          <w:trHeight w:val="300"/>
        </w:trPr>
        <w:tc>
          <w:tcPr>
            <w:tcW w:w="426" w:type="dxa"/>
            <w:vMerge/>
          </w:tcPr>
          <w:p w:rsidR="00672DC9" w:rsidP="0002784A" w14:paraId="375DAD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72DC9" w:rsidRPr="00E227D8" w:rsidP="0002784A" w14:paraId="1FCA84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01.07.2025), “Pipars” (02.06.2025-13.06.2025), “Brīvsolis” (02.06.2025), “Pietura Imanta” </w:t>
            </w:r>
          </w:p>
        </w:tc>
      </w:tr>
      <w:tr w14:paraId="7EA6E892" w14:textId="77777777" w:rsidTr="0002784A">
        <w:tblPrEx>
          <w:tblW w:w="9924" w:type="dxa"/>
          <w:tblInd w:w="-426" w:type="dxa"/>
          <w:tblLayout w:type="fixed"/>
          <w:tblLook w:val="04A0"/>
        </w:tblPrEx>
        <w:trPr>
          <w:trHeight w:val="255"/>
        </w:trPr>
        <w:tc>
          <w:tcPr>
            <w:tcW w:w="426" w:type="dxa"/>
            <w:vMerge/>
          </w:tcPr>
          <w:p w:rsidR="00672DC9" w:rsidP="0002784A" w14:paraId="04EA8D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672DC9" w:rsidRPr="00E227D8" w:rsidP="0002784A" w14:paraId="3550FA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(11.08.2025-22.08.2025) paredzētās Objekta 3.stāva telpas un pagrabstāva telpas  (galda tenisa </w:t>
            </w:r>
          </w:p>
        </w:tc>
      </w:tr>
      <w:tr w14:paraId="265BFDD4" w14:textId="77777777" w:rsidTr="0002784A">
        <w:tblPrEx>
          <w:tblW w:w="9924" w:type="dxa"/>
          <w:tblInd w:w="-426" w:type="dxa"/>
          <w:tblLayout w:type="fixed"/>
          <w:tblLook w:val="04A0"/>
        </w:tblPrEx>
        <w:trPr>
          <w:trHeight w:val="255"/>
        </w:trPr>
        <w:tc>
          <w:tcPr>
            <w:tcW w:w="426" w:type="dxa"/>
          </w:tcPr>
          <w:p w:rsidR="00672DC9" w:rsidP="0002784A" w14:paraId="643534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672DC9" w:rsidP="0002784A" w14:paraId="6833CD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 karatē sporta zāle)</w:t>
            </w:r>
            <w:r w:rsidRPr="008242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brīvā </w:t>
            </w:r>
            <w:r w:rsidRPr="00007538">
              <w:rPr>
                <w:rFonts w:ascii="Times New Roman" w:hAnsi="Times New Roman" w:cs="Times New Roman"/>
                <w:sz w:val="24"/>
                <w:szCs w:val="24"/>
              </w:rPr>
              <w:t>laika un spēļu istaba,</w:t>
            </w:r>
            <w:r>
              <w:t xml:space="preserve"> </w:t>
            </w:r>
            <w:r w:rsidRPr="00007538">
              <w:rPr>
                <w:rFonts w:ascii="Times New Roman" w:hAnsi="Times New Roman" w:cs="Times New Roman"/>
                <w:sz w:val="24"/>
                <w:szCs w:val="24"/>
              </w:rPr>
              <w:t xml:space="preserve">kas nodrošinātas ar ugunsdzēsības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aparātiem </w:t>
            </w:r>
          </w:p>
        </w:tc>
      </w:tr>
      <w:tr w14:paraId="381EA817" w14:textId="77777777" w:rsidTr="0002784A">
        <w:tblPrEx>
          <w:tblW w:w="9924" w:type="dxa"/>
          <w:tblInd w:w="-426" w:type="dxa"/>
          <w:tblLayout w:type="fixed"/>
          <w:tblLook w:val="04A0"/>
        </w:tblPrEx>
        <w:trPr>
          <w:trHeight w:val="255"/>
        </w:trPr>
        <w:tc>
          <w:tcPr>
            <w:tcW w:w="426" w:type="dxa"/>
          </w:tcPr>
          <w:p w:rsidR="00672DC9" w:rsidP="0002784A" w14:paraId="322568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672DC9" w:rsidP="0002784A" w14:paraId="6033A3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 automātisko ugunsgrēka atklāšanas un trauksmes signalizācijas sistēmu.</w:t>
            </w:r>
          </w:p>
        </w:tc>
      </w:tr>
      <w:tr w14:paraId="36595B7C" w14:textId="77777777" w:rsidTr="0002784A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2DC9" w:rsidRPr="00070E23" w:rsidP="0002784A" w14:paraId="0B2346F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72DC9" w:rsidRPr="00070E23" w:rsidP="0002784A" w14:paraId="63650A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C2D5CDA" w14:textId="77777777" w:rsidTr="0002784A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2DC9" w:rsidRPr="00E227D8" w:rsidP="0002784A" w14:paraId="1D177C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72DC9" w:rsidRPr="00E227D8" w:rsidP="0002784A" w14:paraId="291741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7538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397405BB" w14:textId="77777777" w:rsidTr="0002784A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2DC9" w:rsidRPr="00070E23" w:rsidP="0002784A" w14:paraId="735005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72DC9" w:rsidRPr="00070E23" w:rsidP="0002784A" w14:paraId="5FFAF41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A716BA0" w14:textId="77777777" w:rsidTr="0002784A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2DC9" w:rsidRPr="00E227D8" w:rsidP="0002784A" w14:paraId="330CA0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72DC9" w:rsidRPr="00E227D8" w:rsidP="0002784A" w14:paraId="068229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</w:t>
            </w:r>
            <w:r w:rsidRPr="00007538">
              <w:rPr>
                <w:rFonts w:ascii="Times New Roman" w:hAnsi="Times New Roman" w:cs="Times New Roman"/>
                <w:b/>
                <w:sz w:val="24"/>
              </w:rPr>
              <w:t>: Nometnes telpas atbilst ugunsdrošības prasībām.</w:t>
            </w:r>
          </w:p>
        </w:tc>
      </w:tr>
      <w:tr w14:paraId="216B5964" w14:textId="77777777" w:rsidTr="0002784A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2DC9" w:rsidRPr="00070E23" w:rsidP="0002784A" w14:paraId="7C3AA44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72DC9" w:rsidRPr="00070E23" w:rsidP="0002784A" w14:paraId="70BD18B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C96D84E" w14:textId="77777777" w:rsidTr="0002784A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2DC9" w:rsidRPr="00E227D8" w:rsidP="0002784A" w14:paraId="2E510A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72DC9" w:rsidRPr="00E227D8" w:rsidP="0002784A" w14:paraId="760C9A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Ministru kabineta 2009.gada 1.septembra noteikumu Nr.981</w:t>
            </w:r>
          </w:p>
        </w:tc>
      </w:tr>
      <w:tr w14:paraId="3C8AF67F" w14:textId="77777777" w:rsidTr="0002784A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2DC9" w:rsidP="0002784A" w14:paraId="21F513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72DC9" w:rsidRPr="00E227D8" w:rsidP="0002784A" w14:paraId="51EAECCB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,,Bērnu nometņu organizēšanas un darbības kārtība” 8.5.apakšpunkta prasībām.</w:t>
            </w:r>
          </w:p>
        </w:tc>
      </w:tr>
      <w:tr w14:paraId="0CA51586" w14:textId="77777777" w:rsidTr="0002784A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2DC9" w:rsidRPr="00070E23" w:rsidP="0002784A" w14:paraId="3A1F3C4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72DC9" w:rsidRPr="00070E23" w:rsidP="0002784A" w14:paraId="5B5951D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99EF909" w14:textId="77777777" w:rsidTr="0002784A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2DC9" w:rsidRPr="00E227D8" w:rsidP="0002784A" w14:paraId="343771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72DC9" w:rsidRPr="00E227D8" w:rsidP="0002784A" w14:paraId="4E0BE6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centram.</w:t>
            </w:r>
          </w:p>
        </w:tc>
      </w:tr>
      <w:tr w14:paraId="33CEF48F" w14:textId="77777777" w:rsidTr="0002784A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672DC9" w:rsidRPr="00070E23" w:rsidP="0002784A" w14:paraId="22C4A01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72DC9" w:rsidRPr="00070E23" w:rsidP="0002784A" w14:paraId="6C3E79A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672DC9" w:rsidP="00672DC9" w14:paraId="2588DE9A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672DC9" w:rsidRPr="007D2C05" w:rsidP="00672DC9" w14:paraId="0ED08CD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672DC9" w:rsidRPr="007D2C05" w:rsidP="00672DC9" w14:paraId="71B703B7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1BA703AC" w14:textId="77777777" w:rsidTr="0002784A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672DC9" w:rsidRPr="00B245E2" w:rsidP="0002784A" w14:paraId="151682D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F7413C9" w14:textId="77777777" w:rsidTr="0002784A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672DC9" w:rsidRPr="00B245E2" w:rsidP="0002784A" w14:paraId="7144977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672DC9" w:rsidP="00672DC9" w14:paraId="5327F89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F0C9A9C" w14:textId="77777777" w:rsidTr="0002784A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672DC9" w:rsidRPr="007D2C05" w:rsidP="0002784A" w14:paraId="3F7861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745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aizsardzības nodaļas inspektors</w:t>
            </w:r>
          </w:p>
        </w:tc>
        <w:tc>
          <w:tcPr>
            <w:tcW w:w="284" w:type="dxa"/>
            <w:vAlign w:val="bottom"/>
          </w:tcPr>
          <w:p w:rsidR="00672DC9" w:rsidRPr="007D2C05" w:rsidP="0002784A" w14:paraId="08541C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72DC9" w:rsidRPr="007D2C05" w:rsidP="0002784A" w14:paraId="1DD247B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672DC9" w:rsidRPr="007D2C05" w:rsidP="0002784A" w14:paraId="271585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672DC9" w:rsidRPr="007D2C05" w:rsidP="0002784A" w14:paraId="7FA6DA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R.R.Gūtšmits</w:t>
            </w:r>
          </w:p>
        </w:tc>
      </w:tr>
      <w:tr w14:paraId="36D124DB" w14:textId="77777777" w:rsidTr="0002784A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672DC9" w:rsidRPr="00B245E2" w:rsidP="0002784A" w14:paraId="6194173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672DC9" w:rsidRPr="00B245E2" w:rsidP="0002784A" w14:paraId="094C13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72DC9" w:rsidRPr="00B245E2" w:rsidP="0002784A" w14:paraId="46A7BDC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672DC9" w:rsidRPr="00B245E2" w:rsidP="0002784A" w14:paraId="2C28789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672DC9" w:rsidRPr="00B245E2" w:rsidP="0002784A" w14:paraId="27A66DD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672DC9" w:rsidP="00672DC9" w14:paraId="107FA52D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672DC9" w:rsidP="00672DC9" w14:paraId="0BF06AF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75B39541" w14:textId="77777777" w:rsidTr="0002784A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672DC9" w:rsidP="0002784A" w14:paraId="21455C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672DC9" w:rsidP="0002784A" w14:paraId="7CF001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672DC9" w:rsidP="0002784A" w14:paraId="1E7B27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224A29C" w14:textId="77777777" w:rsidTr="0002784A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672DC9" w:rsidRPr="007D2C05" w:rsidP="0002784A" w14:paraId="0571C30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672DC9" w:rsidRPr="007D2C05" w:rsidP="0002784A" w14:paraId="7853599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672DC9" w:rsidRPr="007D2C05" w:rsidP="0002784A" w14:paraId="30A0568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672DC9" w:rsidP="00672DC9" w14:paraId="227EF02C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672DC9" w14:paraId="7AD095F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  <w:bookmarkStart w:id="0" w:name="_GoBack"/>
      <w:bookmarkEnd w:id="0"/>
    </w:p>
    <w:p w:rsidR="006962E5" w:rsidP="00441E69" w14:paraId="2F16C1C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171407D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767CBCA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553056859"/>
      <w:docPartObj>
        <w:docPartGallery w:val="Page Numbers (Top of Page)"/>
        <w:docPartUnique/>
      </w:docPartObj>
    </w:sdtPr>
    <w:sdtContent>
      <w:p w:rsidR="00E227D8" w:rsidRPr="00762AE8" w14:paraId="48EC55C2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DA2D6A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790D42CD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07538"/>
    <w:rsid w:val="0002784A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72DC9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242F6"/>
    <w:rsid w:val="0088237B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A7745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608225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Rio Roberts Gūtšmits</cp:lastModifiedBy>
  <cp:revision>9</cp:revision>
  <dcterms:created xsi:type="dcterms:W3CDTF">2022-12-19T10:05:00Z</dcterms:created>
  <dcterms:modified xsi:type="dcterms:W3CDTF">2025-03-21T10:29:00Z</dcterms:modified>
</cp:coreProperties>
</file>