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7423" w14:paraId="4366A221" w14:textId="77777777" w:rsidTr="00D3465C">
        <w:tc>
          <w:tcPr>
            <w:tcW w:w="9356" w:type="dxa"/>
          </w:tcPr>
          <w:p w14:paraId="2AF6FF04" w14:textId="77777777" w:rsidR="000C46D0" w:rsidRDefault="00844DD7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60A20A01" w14:textId="77777777" w:rsidR="00BC67F6" w:rsidRPr="008A3DA7" w:rsidRDefault="00844DD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17423" w14:paraId="21AFE1D0" w14:textId="77777777" w:rsidTr="00D3465C">
        <w:tc>
          <w:tcPr>
            <w:tcW w:w="9356" w:type="dxa"/>
          </w:tcPr>
          <w:p w14:paraId="536696B1" w14:textId="77777777" w:rsidR="00BC67F6" w:rsidRPr="008A3DA7" w:rsidRDefault="00844DD7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7376B669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517423" w14:paraId="0CE6AE88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C40CFC9" w14:textId="77777777" w:rsidR="00A13646" w:rsidRPr="00844DD7" w:rsidRDefault="00844DD7" w:rsidP="00844EE7">
            <w:pPr>
              <w:jc w:val="center"/>
              <w:rPr>
                <w:bCs/>
                <w:sz w:val="24"/>
                <w:lang w:val="lv-LV"/>
              </w:rPr>
            </w:pPr>
            <w:r w:rsidRPr="00844DD7">
              <w:rPr>
                <w:bCs/>
                <w:noProof/>
                <w:sz w:val="24"/>
              </w:rPr>
              <w:t>11.03.2025</w:t>
            </w:r>
          </w:p>
        </w:tc>
        <w:tc>
          <w:tcPr>
            <w:tcW w:w="3430" w:type="dxa"/>
            <w:vAlign w:val="bottom"/>
          </w:tcPr>
          <w:p w14:paraId="4D700C63" w14:textId="77777777" w:rsidR="00A13646" w:rsidRPr="008A3DA7" w:rsidRDefault="00844DD7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E981EE9" w14:textId="77777777" w:rsidR="00A13646" w:rsidRPr="008A3DA7" w:rsidRDefault="00844DD7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2.4.9.-14/96</w:t>
            </w:r>
          </w:p>
        </w:tc>
      </w:tr>
    </w:tbl>
    <w:p w14:paraId="08C261BD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517423" w14:paraId="0AAACFDD" w14:textId="77777777" w:rsidTr="004C2928">
        <w:tc>
          <w:tcPr>
            <w:tcW w:w="5387" w:type="dxa"/>
            <w:vAlign w:val="bottom"/>
          </w:tcPr>
          <w:p w14:paraId="242C4A55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522C5AF8" w14:textId="100EE325" w:rsidR="00893B1F" w:rsidRPr="008A3DA7" w:rsidRDefault="00844DD7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Sabiedrība ar ierobežotu atbildību "OnPlate"</w:t>
            </w:r>
          </w:p>
        </w:tc>
      </w:tr>
      <w:tr w:rsidR="00517423" w14:paraId="17A9157F" w14:textId="77777777" w:rsidTr="004C2928">
        <w:tc>
          <w:tcPr>
            <w:tcW w:w="5387" w:type="dxa"/>
            <w:vAlign w:val="bottom"/>
          </w:tcPr>
          <w:p w14:paraId="55F4F6C0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6C6E76E" w14:textId="432AD85C" w:rsidR="00893B1F" w:rsidRPr="008A3DA7" w:rsidRDefault="00844DD7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4CAA54E5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517423" w14:paraId="19C5926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207" w14:textId="2DE4F195" w:rsidR="009E47A7" w:rsidRPr="008A3DA7" w:rsidRDefault="00844DD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905A22">
              <w:rPr>
                <w:sz w:val="24"/>
                <w:lang w:val="lv-LV"/>
              </w:rPr>
              <w:t xml:space="preserve">Dienas nometne </w:t>
            </w:r>
            <w:r w:rsidR="00C171D4">
              <w:rPr>
                <w:sz w:val="24"/>
                <w:lang w:val="lv-LV"/>
              </w:rPr>
              <w:t>2</w:t>
            </w:r>
            <w:r w:rsidR="00905A22">
              <w:rPr>
                <w:sz w:val="24"/>
                <w:lang w:val="lv-LV"/>
              </w:rPr>
              <w:t>.-3. klasei</w:t>
            </w:r>
          </w:p>
        </w:tc>
      </w:tr>
      <w:tr w:rsidR="00517423" w14:paraId="32166ED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6DC8" w14:textId="04CFA373" w:rsidR="009E47A7" w:rsidRPr="008A3DA7" w:rsidRDefault="00844DD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B7D5D" w:rsidRPr="002B7D5D">
              <w:rPr>
                <w:sz w:val="24"/>
                <w:lang w:val="lv-LV"/>
              </w:rPr>
              <w:t>Dzirnavu iela 2, Dobele, Dobeles nov</w:t>
            </w:r>
            <w:r w:rsidR="002B7D5D">
              <w:rPr>
                <w:sz w:val="24"/>
                <w:lang w:val="lv-LV"/>
              </w:rPr>
              <w:t>ads</w:t>
            </w:r>
            <w:r w:rsidR="002B7D5D" w:rsidRPr="002B7D5D">
              <w:rPr>
                <w:sz w:val="24"/>
                <w:lang w:val="lv-LV"/>
              </w:rPr>
              <w:t>, LV-3701</w:t>
            </w:r>
          </w:p>
        </w:tc>
      </w:tr>
      <w:tr w:rsidR="00517423" w14:paraId="47ED53A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2FE" w14:textId="5FC6C756" w:rsidR="009E47A7" w:rsidRPr="008A3DA7" w:rsidRDefault="00844DD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05A22">
              <w:rPr>
                <w:sz w:val="24"/>
                <w:lang w:val="lv-LV"/>
              </w:rPr>
              <w:t>Dienas nometne</w:t>
            </w:r>
          </w:p>
        </w:tc>
      </w:tr>
      <w:tr w:rsidR="00517423" w14:paraId="4B8805F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634" w14:textId="02EC2163" w:rsidR="009E47A7" w:rsidRPr="008A3DA7" w:rsidRDefault="00844DD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05A22" w:rsidRPr="00905A22">
              <w:rPr>
                <w:sz w:val="24"/>
                <w:lang w:val="lv-LV"/>
              </w:rPr>
              <w:t xml:space="preserve">Sabiedrība ar ierobežotu atbildību </w:t>
            </w:r>
            <w:r w:rsidR="00905A22">
              <w:rPr>
                <w:sz w:val="24"/>
                <w:lang w:val="lv-LV"/>
              </w:rPr>
              <w:t>“</w:t>
            </w:r>
            <w:proofErr w:type="spellStart"/>
            <w:r w:rsidR="00905A22" w:rsidRPr="00905A22">
              <w:rPr>
                <w:sz w:val="24"/>
                <w:lang w:val="lv-LV"/>
              </w:rPr>
              <w:t>OnPlate</w:t>
            </w:r>
            <w:proofErr w:type="spellEnd"/>
            <w:r w:rsidR="00905A22">
              <w:rPr>
                <w:sz w:val="24"/>
                <w:lang w:val="lv-LV"/>
              </w:rPr>
              <w:t xml:space="preserve">”, reģistrācijas numurs </w:t>
            </w:r>
            <w:r w:rsidR="00905A22" w:rsidRPr="00905A22">
              <w:rPr>
                <w:sz w:val="24"/>
                <w:lang w:val="lv-LV"/>
              </w:rPr>
              <w:t>40103824945</w:t>
            </w:r>
            <w:r w:rsidR="00905A22">
              <w:rPr>
                <w:sz w:val="24"/>
                <w:lang w:val="lv-LV"/>
              </w:rPr>
              <w:t xml:space="preserve">, juridiskā adrese </w:t>
            </w:r>
            <w:r w:rsidR="00905A22" w:rsidRPr="00905A22">
              <w:rPr>
                <w:sz w:val="24"/>
                <w:lang w:val="lv-LV"/>
              </w:rPr>
              <w:t>Alauksta iela 21 - 26, Rīga, LV-1009</w:t>
            </w:r>
          </w:p>
        </w:tc>
      </w:tr>
      <w:tr w:rsidR="00517423" w14:paraId="76FB7E9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805F" w14:textId="40B2D759" w:rsidR="009E47A7" w:rsidRPr="008A3DA7" w:rsidRDefault="00844DD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905A22" w:rsidRPr="00905A22">
              <w:rPr>
                <w:sz w:val="24"/>
                <w:lang w:val="lv-LV"/>
              </w:rPr>
              <w:t xml:space="preserve">Nometnes vadītājas </w:t>
            </w:r>
            <w:r w:rsidR="00905A22">
              <w:rPr>
                <w:sz w:val="24"/>
                <w:lang w:val="lv-LV"/>
              </w:rPr>
              <w:t>Samantas Elizabetes Ozolas</w:t>
            </w:r>
            <w:r w:rsidR="00905A22" w:rsidRPr="00905A22">
              <w:rPr>
                <w:sz w:val="24"/>
                <w:lang w:val="lv-LV"/>
              </w:rPr>
              <w:t xml:space="preserve"> iesniegums reģistrēts Veselības inspekcijā </w:t>
            </w:r>
            <w:r w:rsidR="00905A22">
              <w:rPr>
                <w:sz w:val="24"/>
                <w:lang w:val="lv-LV"/>
              </w:rPr>
              <w:t>06</w:t>
            </w:r>
            <w:r w:rsidR="00905A22" w:rsidRPr="00905A22">
              <w:rPr>
                <w:sz w:val="24"/>
                <w:lang w:val="lv-LV"/>
              </w:rPr>
              <w:t>.0</w:t>
            </w:r>
            <w:r w:rsidR="00905A22">
              <w:rPr>
                <w:sz w:val="24"/>
                <w:lang w:val="lv-LV"/>
              </w:rPr>
              <w:t>3</w:t>
            </w:r>
            <w:r w:rsidR="00905A22" w:rsidRPr="00905A22">
              <w:rPr>
                <w:sz w:val="24"/>
                <w:lang w:val="lv-LV"/>
              </w:rPr>
              <w:t xml:space="preserve">.2025 Nr. </w:t>
            </w:r>
            <w:r w:rsidR="00905A22">
              <w:rPr>
                <w:sz w:val="24"/>
                <w:lang w:val="lv-LV"/>
              </w:rPr>
              <w:t>867</w:t>
            </w:r>
            <w:r w:rsidR="002B7D5D">
              <w:rPr>
                <w:sz w:val="24"/>
                <w:lang w:val="lv-LV"/>
              </w:rPr>
              <w:t>5</w:t>
            </w:r>
            <w:r w:rsidR="00905A22" w:rsidRPr="00905A22">
              <w:rPr>
                <w:sz w:val="24"/>
                <w:lang w:val="lv-LV"/>
              </w:rPr>
              <w:t xml:space="preserve">; Telpu nomas līgums Nr. </w:t>
            </w:r>
            <w:r w:rsidR="002B7D5D" w:rsidRPr="002B7D5D">
              <w:rPr>
                <w:sz w:val="24"/>
                <w:lang w:val="lv-LV"/>
              </w:rPr>
              <w:t>4-15/2025/2</w:t>
            </w:r>
            <w:r w:rsidR="00905A22" w:rsidRPr="00905A22">
              <w:rPr>
                <w:sz w:val="24"/>
                <w:lang w:val="lv-LV"/>
              </w:rPr>
              <w:t>; Nometnes programma</w:t>
            </w:r>
          </w:p>
        </w:tc>
      </w:tr>
      <w:tr w:rsidR="00517423" w14:paraId="6152EC4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955D" w14:textId="3CF9F10F" w:rsidR="009E47A7" w:rsidRPr="008A3DA7" w:rsidRDefault="00844DD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05A22">
              <w:rPr>
                <w:sz w:val="24"/>
                <w:lang w:val="lv-LV"/>
              </w:rPr>
              <w:t>1</w:t>
            </w:r>
            <w:r w:rsidR="00905A22" w:rsidRPr="00905A22">
              <w:rPr>
                <w:sz w:val="24"/>
                <w:lang w:val="lv-LV"/>
              </w:rPr>
              <w:t>0.0</w:t>
            </w:r>
            <w:r w:rsidR="00905A22">
              <w:rPr>
                <w:sz w:val="24"/>
                <w:lang w:val="lv-LV"/>
              </w:rPr>
              <w:t>3</w:t>
            </w:r>
            <w:r w:rsidR="00905A22" w:rsidRPr="00905A22">
              <w:rPr>
                <w:sz w:val="24"/>
                <w:lang w:val="lv-LV"/>
              </w:rPr>
              <w:t>.2025. Vides veselības analītiķe Līga Ābolkalna</w:t>
            </w:r>
          </w:p>
        </w:tc>
      </w:tr>
      <w:tr w:rsidR="00517423" w14:paraId="1E93FE1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AF4" w14:textId="403DF7F9" w:rsidR="009E47A7" w:rsidRPr="008A3DA7" w:rsidRDefault="00844DD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Laboratoriskie un </w:t>
            </w:r>
            <w:r w:rsidRPr="0080001F">
              <w:rPr>
                <w:b/>
                <w:sz w:val="24"/>
                <w:lang w:val="lv-LV"/>
              </w:rPr>
              <w:t>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905A22" w:rsidRPr="00905A22">
              <w:rPr>
                <w:sz w:val="24"/>
                <w:lang w:val="lv-LV"/>
              </w:rPr>
              <w:t>Nav nepieciešami</w:t>
            </w:r>
          </w:p>
        </w:tc>
      </w:tr>
      <w:tr w:rsidR="00517423" w:rsidRPr="00844DD7" w14:paraId="2CF66B1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530" w14:textId="77777777" w:rsidR="009E47A7" w:rsidRPr="0080001F" w:rsidRDefault="00844DD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273EBD71" w14:textId="20617E18" w:rsidR="009E47A7" w:rsidRPr="00396A04" w:rsidRDefault="00844DD7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iCs/>
                <w:sz w:val="24"/>
                <w:lang w:val="lv-LV"/>
              </w:rPr>
              <w:t>Objekts “</w:t>
            </w:r>
            <w:r w:rsidRPr="00905A22">
              <w:rPr>
                <w:iCs/>
                <w:sz w:val="24"/>
                <w:lang w:val="lv-LV"/>
              </w:rPr>
              <w:t xml:space="preserve">Dienas nometne </w:t>
            </w:r>
            <w:r w:rsidR="002B7D5D">
              <w:rPr>
                <w:iCs/>
                <w:sz w:val="24"/>
                <w:lang w:val="lv-LV"/>
              </w:rPr>
              <w:t>2</w:t>
            </w:r>
            <w:r w:rsidRPr="00905A22">
              <w:rPr>
                <w:iCs/>
                <w:sz w:val="24"/>
                <w:lang w:val="lv-LV"/>
              </w:rPr>
              <w:t>.-3. klasei</w:t>
            </w:r>
            <w:r>
              <w:rPr>
                <w:iCs/>
                <w:sz w:val="24"/>
                <w:lang w:val="lv-LV"/>
              </w:rPr>
              <w:t xml:space="preserve">” izglītības iestādē </w:t>
            </w:r>
            <w:r w:rsidR="002B7D5D">
              <w:rPr>
                <w:iCs/>
                <w:sz w:val="24"/>
                <w:lang w:val="lv-LV"/>
              </w:rPr>
              <w:t>“</w:t>
            </w:r>
            <w:r w:rsidR="002B7D5D" w:rsidRPr="002B7D5D">
              <w:rPr>
                <w:iCs/>
                <w:sz w:val="24"/>
                <w:lang w:val="lv-LV"/>
              </w:rPr>
              <w:t>Dobeles Valsts ģimnāzija</w:t>
            </w:r>
            <w:r w:rsidR="002B7D5D">
              <w:rPr>
                <w:iCs/>
                <w:sz w:val="24"/>
                <w:lang w:val="lv-LV"/>
              </w:rPr>
              <w:t>”</w:t>
            </w:r>
            <w:r>
              <w:rPr>
                <w:iCs/>
                <w:sz w:val="24"/>
                <w:lang w:val="lv-LV"/>
              </w:rPr>
              <w:t xml:space="preserve">, </w:t>
            </w:r>
            <w:r w:rsidR="002B7D5D" w:rsidRPr="002B7D5D">
              <w:rPr>
                <w:iCs/>
                <w:sz w:val="24"/>
                <w:lang w:val="lv-LV"/>
              </w:rPr>
              <w:t>Dzirnavu iel</w:t>
            </w:r>
            <w:r w:rsidR="002B7D5D">
              <w:rPr>
                <w:iCs/>
                <w:sz w:val="24"/>
                <w:lang w:val="lv-LV"/>
              </w:rPr>
              <w:t>ā</w:t>
            </w:r>
            <w:r w:rsidR="002B7D5D" w:rsidRPr="002B7D5D">
              <w:rPr>
                <w:iCs/>
                <w:sz w:val="24"/>
                <w:lang w:val="lv-LV"/>
              </w:rPr>
              <w:t xml:space="preserve"> 2, Dobel</w:t>
            </w:r>
            <w:r w:rsidR="002B7D5D">
              <w:rPr>
                <w:iCs/>
                <w:sz w:val="24"/>
                <w:lang w:val="lv-LV"/>
              </w:rPr>
              <w:t>ē</w:t>
            </w:r>
            <w:r w:rsidR="002B7D5D" w:rsidRPr="002B7D5D">
              <w:rPr>
                <w:iCs/>
                <w:sz w:val="24"/>
                <w:lang w:val="lv-LV"/>
              </w:rPr>
              <w:t>, Dobeles nov</w:t>
            </w:r>
            <w:r w:rsidR="002B7D5D">
              <w:rPr>
                <w:iCs/>
                <w:sz w:val="24"/>
                <w:lang w:val="lv-LV"/>
              </w:rPr>
              <w:t>adā</w:t>
            </w:r>
            <w:r w:rsidR="002B7D5D" w:rsidRPr="002B7D5D">
              <w:rPr>
                <w:iCs/>
                <w:sz w:val="24"/>
                <w:lang w:val="lv-LV"/>
              </w:rPr>
              <w:t>, LV-3701</w:t>
            </w:r>
            <w:r>
              <w:rPr>
                <w:iCs/>
                <w:sz w:val="24"/>
                <w:lang w:val="lv-LV"/>
              </w:rPr>
              <w:t xml:space="preserve"> </w:t>
            </w:r>
            <w:r>
              <w:rPr>
                <w:iCs/>
                <w:sz w:val="24"/>
                <w:u w:val="single"/>
                <w:lang w:val="lv-LV"/>
              </w:rPr>
              <w:t>atbilst</w:t>
            </w:r>
            <w:r>
              <w:rPr>
                <w:iCs/>
                <w:sz w:val="24"/>
                <w:lang w:val="lv-LV"/>
              </w:rPr>
              <w:t xml:space="preserve"> higiēnas prasībām uzsākt darbību. Veselības inspekcijas izsniegtais atzinums ir derīgs vienu gadu (līdz </w:t>
            </w:r>
            <w:r w:rsidR="00D50C39">
              <w:rPr>
                <w:iCs/>
                <w:sz w:val="24"/>
                <w:lang w:val="lv-LV"/>
              </w:rPr>
              <w:t>1</w:t>
            </w:r>
            <w:r w:rsidR="006658B2">
              <w:rPr>
                <w:iCs/>
                <w:sz w:val="24"/>
                <w:lang w:val="lv-LV"/>
              </w:rPr>
              <w:t>1</w:t>
            </w:r>
            <w:r>
              <w:rPr>
                <w:iCs/>
                <w:sz w:val="24"/>
                <w:lang w:val="lv-LV"/>
              </w:rPr>
              <w:t>.0</w:t>
            </w:r>
            <w:r w:rsidR="00D50C39">
              <w:rPr>
                <w:iCs/>
                <w:sz w:val="24"/>
                <w:lang w:val="lv-LV"/>
              </w:rPr>
              <w:t>3</w:t>
            </w:r>
            <w:r>
              <w:rPr>
                <w:iCs/>
                <w:sz w:val="24"/>
                <w:lang w:val="lv-LV"/>
              </w:rPr>
              <w:t xml:space="preserve">.2026.) visām </w:t>
            </w:r>
            <w:r w:rsidR="00D50C39">
              <w:rPr>
                <w:iCs/>
                <w:sz w:val="24"/>
                <w:lang w:val="lv-LV"/>
              </w:rPr>
              <w:t>s</w:t>
            </w:r>
            <w:r w:rsidR="00D50C39" w:rsidRPr="00D50C39">
              <w:rPr>
                <w:iCs/>
                <w:sz w:val="24"/>
                <w:lang w:val="lv-LV"/>
              </w:rPr>
              <w:t>abiedrība ar ierobežotu atbildību “</w:t>
            </w:r>
            <w:proofErr w:type="spellStart"/>
            <w:r w:rsidR="00D50C39" w:rsidRPr="00D50C39">
              <w:rPr>
                <w:iCs/>
                <w:sz w:val="24"/>
                <w:lang w:val="lv-LV"/>
              </w:rPr>
              <w:t>OnPlate</w:t>
            </w:r>
            <w:proofErr w:type="spellEnd"/>
            <w:r w:rsidR="00D50C39" w:rsidRPr="00D50C39">
              <w:rPr>
                <w:iCs/>
                <w:sz w:val="24"/>
                <w:lang w:val="lv-LV"/>
              </w:rPr>
              <w:t>”</w:t>
            </w:r>
            <w:r>
              <w:rPr>
                <w:iCs/>
                <w:sz w:val="24"/>
                <w:lang w:val="lv-LV"/>
              </w:rPr>
              <w:t xml:space="preserve"> rīkotajām </w:t>
            </w:r>
            <w:r w:rsidR="00AD3324">
              <w:rPr>
                <w:iCs/>
                <w:sz w:val="24"/>
                <w:lang w:val="lv-LV"/>
              </w:rPr>
              <w:t xml:space="preserve">dienas </w:t>
            </w:r>
            <w:r>
              <w:rPr>
                <w:iCs/>
                <w:sz w:val="24"/>
                <w:lang w:val="lv-LV"/>
              </w:rPr>
              <w:t xml:space="preserve">nometnēm, kas tiks plānotas Atzinumā 2. punktā norādītājā vietā un telpās, ievērojot prasības atbilstoši </w:t>
            </w:r>
            <w:r>
              <w:rPr>
                <w:b/>
                <w:bCs/>
                <w:iCs/>
                <w:sz w:val="24"/>
                <w:lang w:val="lv-LV"/>
              </w:rPr>
              <w:t>Ministru kabineta 2009. gada 1.septembra noteikumiem Nr. 981</w:t>
            </w:r>
            <w:r>
              <w:rPr>
                <w:iCs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04767546" w14:textId="239DEEE6" w:rsidR="009E47A7" w:rsidRDefault="00844DD7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905A22" w:rsidRPr="00905A22">
        <w:rPr>
          <w:sz w:val="24"/>
          <w:lang w:val="lv-LV"/>
        </w:rPr>
        <w:t>Objekta higiēniskais novērtējums uz četrām lapām</w:t>
      </w:r>
    </w:p>
    <w:p w14:paraId="22C3129B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517423" w14:paraId="305F1537" w14:textId="77777777" w:rsidTr="003F4FB2">
        <w:tc>
          <w:tcPr>
            <w:tcW w:w="6237" w:type="dxa"/>
            <w:hideMark/>
          </w:tcPr>
          <w:p w14:paraId="30AD7743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7FA707FA" w14:textId="77777777" w:rsidR="00D50C39" w:rsidRPr="00D50C39" w:rsidRDefault="00844DD7" w:rsidP="00D50C39">
            <w:pPr>
              <w:rPr>
                <w:sz w:val="24"/>
                <w:lang w:val="lv-LV"/>
              </w:rPr>
            </w:pPr>
            <w:r w:rsidRPr="00D50C39">
              <w:rPr>
                <w:sz w:val="24"/>
                <w:lang w:val="lv-LV"/>
              </w:rPr>
              <w:t>Sabiedrības veselības departamenta</w:t>
            </w:r>
          </w:p>
          <w:p w14:paraId="09C50C9A" w14:textId="45EA0E03" w:rsidR="00F36CE2" w:rsidRDefault="00844DD7" w:rsidP="00D50C39">
            <w:pPr>
              <w:rPr>
                <w:sz w:val="24"/>
                <w:lang w:val="lv-LV"/>
              </w:rPr>
            </w:pPr>
            <w:r w:rsidRPr="00D50C39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67811974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0A8D9FF7" w14:textId="77777777" w:rsidR="00D50C39" w:rsidRDefault="00D50C39" w:rsidP="003F4FB2">
            <w:pPr>
              <w:rPr>
                <w:noProof/>
                <w:sz w:val="24"/>
                <w:lang w:val="lv-LV"/>
              </w:rPr>
            </w:pPr>
          </w:p>
          <w:p w14:paraId="5EBA691B" w14:textId="3F285D3C" w:rsidR="00F36CE2" w:rsidRDefault="00844DD7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4ABDA1BE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67F2C9CB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43FC5849" w14:textId="77777777" w:rsidR="00AD3324" w:rsidRDefault="00AD3324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7423" w14:paraId="398B6940" w14:textId="77777777" w:rsidTr="003F4FB2">
        <w:tc>
          <w:tcPr>
            <w:tcW w:w="9356" w:type="dxa"/>
            <w:hideMark/>
          </w:tcPr>
          <w:p w14:paraId="68344D6E" w14:textId="4B0D3EC1" w:rsidR="00F36CE2" w:rsidRPr="001827B2" w:rsidRDefault="00844DD7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D50C39">
              <w:rPr>
                <w:b w:val="0"/>
                <w:sz w:val="20"/>
                <w:szCs w:val="20"/>
              </w:rPr>
              <w:t>25633189</w:t>
            </w:r>
          </w:p>
        </w:tc>
      </w:tr>
      <w:tr w:rsidR="00517423" w14:paraId="386DC83C" w14:textId="77777777" w:rsidTr="003F4FB2">
        <w:trPr>
          <w:trHeight w:val="319"/>
        </w:trPr>
        <w:tc>
          <w:tcPr>
            <w:tcW w:w="9356" w:type="dxa"/>
            <w:hideMark/>
          </w:tcPr>
          <w:p w14:paraId="3451927E" w14:textId="194E51C4" w:rsidR="00F36CE2" w:rsidRPr="008E62F0" w:rsidRDefault="00F36CE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Pr="0089726D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844DD7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66A7852E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B67B" w14:textId="77777777" w:rsidR="00844DD7" w:rsidRDefault="00844DD7">
      <w:r>
        <w:separator/>
      </w:r>
    </w:p>
  </w:endnote>
  <w:endnote w:type="continuationSeparator" w:id="0">
    <w:p w14:paraId="5739B9F8" w14:textId="77777777" w:rsidR="00844DD7" w:rsidRDefault="0084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BB0F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718" w14:textId="77777777" w:rsidR="00DC7539" w:rsidRDefault="00844DD7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5356D8F" w14:textId="77777777" w:rsidR="00DC7539" w:rsidRDefault="00DC7539" w:rsidP="00DC7539">
    <w:pPr>
      <w:pStyle w:val="Footer"/>
      <w:rPr>
        <w:sz w:val="20"/>
        <w:lang w:val="lv-LV"/>
      </w:rPr>
    </w:pPr>
  </w:p>
  <w:p w14:paraId="0DB8D8A0" w14:textId="77777777" w:rsidR="0045451E" w:rsidRPr="00DC7539" w:rsidRDefault="00844DD7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BB80" w14:textId="77777777" w:rsidR="00E42E7E" w:rsidRDefault="00844DD7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14:paraId="1C73F77E" w14:textId="77777777" w:rsidR="00E42E7E" w:rsidRDefault="00E42E7E">
    <w:pPr>
      <w:pStyle w:val="Footer"/>
      <w:rPr>
        <w:sz w:val="20"/>
        <w:lang w:val="lv-LV"/>
      </w:rPr>
    </w:pPr>
  </w:p>
  <w:p w14:paraId="27EA5605" w14:textId="77777777" w:rsidR="0045451E" w:rsidRPr="00022614" w:rsidRDefault="00844DD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B268" w14:textId="77777777" w:rsidR="00844DD7" w:rsidRDefault="00844DD7">
      <w:r>
        <w:separator/>
      </w:r>
    </w:p>
  </w:footnote>
  <w:footnote w:type="continuationSeparator" w:id="0">
    <w:p w14:paraId="0BF5B563" w14:textId="77777777" w:rsidR="00844DD7" w:rsidRDefault="0084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5B20" w14:textId="77777777" w:rsidR="0045451E" w:rsidRDefault="00844D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0A8D069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6286" w14:textId="77777777" w:rsidR="0045451E" w:rsidRDefault="00844DD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6BB95B4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1764" w14:textId="77777777" w:rsidR="00E77B60" w:rsidRPr="00783D52" w:rsidRDefault="00844DD7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674971" w14:textId="77777777" w:rsidR="00E77B60" w:rsidRPr="00783D52" w:rsidRDefault="00844DD7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796664" w14:textId="77777777" w:rsidR="00786E53" w:rsidRDefault="00844DD7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 xml:space="preserve">, </w:t>
    </w:r>
    <w:r>
      <w:rPr>
        <w:bCs/>
        <w:sz w:val="20"/>
        <w:lang w:val="lv-LV"/>
      </w:rPr>
      <w:t>Jelgava, LV-3001</w:t>
    </w:r>
  </w:p>
  <w:p w14:paraId="1659EB37" w14:textId="77777777" w:rsidR="00786E53" w:rsidRDefault="00844DD7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12A14B24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DDC21D44">
      <w:start w:val="1"/>
      <w:numFmt w:val="decimal"/>
      <w:lvlText w:val="%1."/>
      <w:lvlJc w:val="left"/>
      <w:pPr>
        <w:ind w:left="1429" w:hanging="360"/>
      </w:pPr>
    </w:lvl>
    <w:lvl w:ilvl="1" w:tplc="3D9A9E86" w:tentative="1">
      <w:start w:val="1"/>
      <w:numFmt w:val="lowerLetter"/>
      <w:lvlText w:val="%2."/>
      <w:lvlJc w:val="left"/>
      <w:pPr>
        <w:ind w:left="2149" w:hanging="360"/>
      </w:pPr>
    </w:lvl>
    <w:lvl w:ilvl="2" w:tplc="0ACEBAAC" w:tentative="1">
      <w:start w:val="1"/>
      <w:numFmt w:val="lowerRoman"/>
      <w:lvlText w:val="%3."/>
      <w:lvlJc w:val="right"/>
      <w:pPr>
        <w:ind w:left="2869" w:hanging="180"/>
      </w:pPr>
    </w:lvl>
    <w:lvl w:ilvl="3" w:tplc="0C009CE6" w:tentative="1">
      <w:start w:val="1"/>
      <w:numFmt w:val="decimal"/>
      <w:lvlText w:val="%4."/>
      <w:lvlJc w:val="left"/>
      <w:pPr>
        <w:ind w:left="3589" w:hanging="360"/>
      </w:pPr>
    </w:lvl>
    <w:lvl w:ilvl="4" w:tplc="CA34A68A" w:tentative="1">
      <w:start w:val="1"/>
      <w:numFmt w:val="lowerLetter"/>
      <w:lvlText w:val="%5."/>
      <w:lvlJc w:val="left"/>
      <w:pPr>
        <w:ind w:left="4309" w:hanging="360"/>
      </w:pPr>
    </w:lvl>
    <w:lvl w:ilvl="5" w:tplc="6478A48E" w:tentative="1">
      <w:start w:val="1"/>
      <w:numFmt w:val="lowerRoman"/>
      <w:lvlText w:val="%6."/>
      <w:lvlJc w:val="right"/>
      <w:pPr>
        <w:ind w:left="5029" w:hanging="180"/>
      </w:pPr>
    </w:lvl>
    <w:lvl w:ilvl="6" w:tplc="4CA85D7A" w:tentative="1">
      <w:start w:val="1"/>
      <w:numFmt w:val="decimal"/>
      <w:lvlText w:val="%7."/>
      <w:lvlJc w:val="left"/>
      <w:pPr>
        <w:ind w:left="5749" w:hanging="360"/>
      </w:pPr>
    </w:lvl>
    <w:lvl w:ilvl="7" w:tplc="683E9F50" w:tentative="1">
      <w:start w:val="1"/>
      <w:numFmt w:val="lowerLetter"/>
      <w:lvlText w:val="%8."/>
      <w:lvlJc w:val="left"/>
      <w:pPr>
        <w:ind w:left="6469" w:hanging="360"/>
      </w:pPr>
    </w:lvl>
    <w:lvl w:ilvl="8" w:tplc="568CB5F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450B10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A596184E" w:tentative="1">
      <w:start w:val="1"/>
      <w:numFmt w:val="lowerLetter"/>
      <w:lvlText w:val="%2."/>
      <w:lvlJc w:val="left"/>
      <w:pPr>
        <w:ind w:left="2869" w:hanging="360"/>
      </w:pPr>
    </w:lvl>
    <w:lvl w:ilvl="2" w:tplc="DD56DB18" w:tentative="1">
      <w:start w:val="1"/>
      <w:numFmt w:val="lowerRoman"/>
      <w:lvlText w:val="%3."/>
      <w:lvlJc w:val="right"/>
      <w:pPr>
        <w:ind w:left="3589" w:hanging="180"/>
      </w:pPr>
    </w:lvl>
    <w:lvl w:ilvl="3" w:tplc="A37E839C" w:tentative="1">
      <w:start w:val="1"/>
      <w:numFmt w:val="decimal"/>
      <w:lvlText w:val="%4."/>
      <w:lvlJc w:val="left"/>
      <w:pPr>
        <w:ind w:left="4309" w:hanging="360"/>
      </w:pPr>
    </w:lvl>
    <w:lvl w:ilvl="4" w:tplc="A0E2AB7E" w:tentative="1">
      <w:start w:val="1"/>
      <w:numFmt w:val="lowerLetter"/>
      <w:lvlText w:val="%5."/>
      <w:lvlJc w:val="left"/>
      <w:pPr>
        <w:ind w:left="5029" w:hanging="360"/>
      </w:pPr>
    </w:lvl>
    <w:lvl w:ilvl="5" w:tplc="6F9892A2" w:tentative="1">
      <w:start w:val="1"/>
      <w:numFmt w:val="lowerRoman"/>
      <w:lvlText w:val="%6."/>
      <w:lvlJc w:val="right"/>
      <w:pPr>
        <w:ind w:left="5749" w:hanging="180"/>
      </w:pPr>
    </w:lvl>
    <w:lvl w:ilvl="6" w:tplc="C2060C18" w:tentative="1">
      <w:start w:val="1"/>
      <w:numFmt w:val="decimal"/>
      <w:lvlText w:val="%7."/>
      <w:lvlJc w:val="left"/>
      <w:pPr>
        <w:ind w:left="6469" w:hanging="360"/>
      </w:pPr>
    </w:lvl>
    <w:lvl w:ilvl="7" w:tplc="6B066762" w:tentative="1">
      <w:start w:val="1"/>
      <w:numFmt w:val="lowerLetter"/>
      <w:lvlText w:val="%8."/>
      <w:lvlJc w:val="left"/>
      <w:pPr>
        <w:ind w:left="7189" w:hanging="360"/>
      </w:pPr>
    </w:lvl>
    <w:lvl w:ilvl="8" w:tplc="901CE57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7DEF4CC">
      <w:start w:val="1"/>
      <w:numFmt w:val="decimal"/>
      <w:lvlText w:val="%1)"/>
      <w:lvlJc w:val="left"/>
      <w:pPr>
        <w:ind w:left="720" w:hanging="360"/>
      </w:pPr>
    </w:lvl>
    <w:lvl w:ilvl="1" w:tplc="FDD8C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2C6F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8C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4F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C0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E2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8D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C22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B5CE40FC">
      <w:start w:val="1"/>
      <w:numFmt w:val="decimal"/>
      <w:lvlText w:val="%1."/>
      <w:lvlJc w:val="left"/>
      <w:pPr>
        <w:ind w:left="2149" w:hanging="360"/>
      </w:pPr>
    </w:lvl>
    <w:lvl w:ilvl="1" w:tplc="6A18B554" w:tentative="1">
      <w:start w:val="1"/>
      <w:numFmt w:val="lowerLetter"/>
      <w:lvlText w:val="%2."/>
      <w:lvlJc w:val="left"/>
      <w:pPr>
        <w:ind w:left="2869" w:hanging="360"/>
      </w:pPr>
    </w:lvl>
    <w:lvl w:ilvl="2" w:tplc="D6DE91C2" w:tentative="1">
      <w:start w:val="1"/>
      <w:numFmt w:val="lowerRoman"/>
      <w:lvlText w:val="%3."/>
      <w:lvlJc w:val="right"/>
      <w:pPr>
        <w:ind w:left="3589" w:hanging="180"/>
      </w:pPr>
    </w:lvl>
    <w:lvl w:ilvl="3" w:tplc="3CCE1092" w:tentative="1">
      <w:start w:val="1"/>
      <w:numFmt w:val="decimal"/>
      <w:lvlText w:val="%4."/>
      <w:lvlJc w:val="left"/>
      <w:pPr>
        <w:ind w:left="4309" w:hanging="360"/>
      </w:pPr>
    </w:lvl>
    <w:lvl w:ilvl="4" w:tplc="186422EE" w:tentative="1">
      <w:start w:val="1"/>
      <w:numFmt w:val="lowerLetter"/>
      <w:lvlText w:val="%5."/>
      <w:lvlJc w:val="left"/>
      <w:pPr>
        <w:ind w:left="5029" w:hanging="360"/>
      </w:pPr>
    </w:lvl>
    <w:lvl w:ilvl="5" w:tplc="5A945892" w:tentative="1">
      <w:start w:val="1"/>
      <w:numFmt w:val="lowerRoman"/>
      <w:lvlText w:val="%6."/>
      <w:lvlJc w:val="right"/>
      <w:pPr>
        <w:ind w:left="5749" w:hanging="180"/>
      </w:pPr>
    </w:lvl>
    <w:lvl w:ilvl="6" w:tplc="343C332A" w:tentative="1">
      <w:start w:val="1"/>
      <w:numFmt w:val="decimal"/>
      <w:lvlText w:val="%7."/>
      <w:lvlJc w:val="left"/>
      <w:pPr>
        <w:ind w:left="6469" w:hanging="360"/>
      </w:pPr>
    </w:lvl>
    <w:lvl w:ilvl="7" w:tplc="19867CC8" w:tentative="1">
      <w:start w:val="1"/>
      <w:numFmt w:val="lowerLetter"/>
      <w:lvlText w:val="%8."/>
      <w:lvlJc w:val="left"/>
      <w:pPr>
        <w:ind w:left="7189" w:hanging="360"/>
      </w:pPr>
    </w:lvl>
    <w:lvl w:ilvl="8" w:tplc="838AB16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B7D5D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02593"/>
    <w:rsid w:val="005120DD"/>
    <w:rsid w:val="00517423"/>
    <w:rsid w:val="005468DA"/>
    <w:rsid w:val="005514D8"/>
    <w:rsid w:val="00567F04"/>
    <w:rsid w:val="005B6AAB"/>
    <w:rsid w:val="005F2AE5"/>
    <w:rsid w:val="00603BC3"/>
    <w:rsid w:val="00627CC4"/>
    <w:rsid w:val="00652EBB"/>
    <w:rsid w:val="006658B2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7E17C3"/>
    <w:rsid w:val="007F482E"/>
    <w:rsid w:val="0080001F"/>
    <w:rsid w:val="008105E4"/>
    <w:rsid w:val="00810FA9"/>
    <w:rsid w:val="008355A6"/>
    <w:rsid w:val="00844DD7"/>
    <w:rsid w:val="00844EE7"/>
    <w:rsid w:val="00850D75"/>
    <w:rsid w:val="00872DDD"/>
    <w:rsid w:val="00893B1F"/>
    <w:rsid w:val="0089726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05A22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0D1A"/>
    <w:rsid w:val="00A51A91"/>
    <w:rsid w:val="00A71A45"/>
    <w:rsid w:val="00A93E38"/>
    <w:rsid w:val="00AD3324"/>
    <w:rsid w:val="00AE06D7"/>
    <w:rsid w:val="00AF2A2C"/>
    <w:rsid w:val="00B05992"/>
    <w:rsid w:val="00B507A5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71D4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0C39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F21259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12</cp:revision>
  <cp:lastPrinted>2010-10-14T10:49:00Z</cp:lastPrinted>
  <dcterms:created xsi:type="dcterms:W3CDTF">2022-01-14T13:22:00Z</dcterms:created>
  <dcterms:modified xsi:type="dcterms:W3CDTF">2025-03-11T10:09:00Z</dcterms:modified>
</cp:coreProperties>
</file>