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5F4DD3" w:rsidTr="00476420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RDefault="00D0655D" w:rsidP="00476420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F4DD3" w:rsidTr="00EB4646"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RDefault="00D0655D" w:rsidP="00476420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RDefault="00D0655D" w:rsidP="00476420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RDefault="00E227D8" w:rsidP="00E227D8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5F4DD3" w:rsidTr="00C522E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5D1C44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972B2B" w:rsidRPr="005D1C44" w:rsidRDefault="00972B2B" w:rsidP="00972B2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A47DBC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Tehniskā universitāte</w:t>
            </w:r>
          </w:p>
        </w:tc>
      </w:tr>
      <w:tr w:rsidR="005F4DD3" w:rsidTr="00C07822"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972B2B" w:rsidRPr="005D1C44" w:rsidRDefault="00D0655D" w:rsidP="00972B2B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972B2B" w:rsidRPr="005D1C44" w:rsidRDefault="00972B2B" w:rsidP="00972B2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972B2B" w:rsidRPr="005D1C44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5F4DD3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972B2B" w:rsidRPr="00D639C2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972B2B" w:rsidRPr="005D1C44" w:rsidRDefault="00972B2B" w:rsidP="00972B2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5D1C44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90000068977</w:t>
            </w:r>
          </w:p>
        </w:tc>
      </w:tr>
      <w:tr w:rsidR="005F4DD3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972B2B" w:rsidRPr="005D1C44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972B2B" w:rsidRPr="005D1C44" w:rsidRDefault="00972B2B" w:rsidP="00972B2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72B2B" w:rsidRPr="005D1C44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5F4DD3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972B2B" w:rsidRPr="005D1C44" w:rsidRDefault="00972B2B" w:rsidP="00972B2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972B2B" w:rsidRPr="005D1C44" w:rsidRDefault="00972B2B" w:rsidP="00972B2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5D1C44" w:rsidRDefault="00D0655D" w:rsidP="00972B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Ķīpsalas iela 6A, Rīga, LV-1048</w:t>
            </w:r>
          </w:p>
        </w:tc>
      </w:tr>
      <w:tr w:rsidR="005F4DD3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D0655D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D0655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22/8-3.10/230</w:t>
      </w:r>
    </w:p>
    <w:p w:rsidR="00C959F6" w:rsidRDefault="00D0655D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498"/>
      </w:tblGrid>
      <w:tr w:rsidR="005F4DD3" w:rsidTr="00C07822">
        <w:trPr>
          <w:trHeight w:val="80"/>
        </w:trPr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Tehniskās universitātes zinātkāres centrs “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Futurimo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Rīga” 1. un 2.stāva telpas</w:t>
            </w:r>
          </w:p>
        </w:tc>
      </w:tr>
      <w:tr w:rsidR="005F4DD3" w:rsidTr="00C07822">
        <w:trPr>
          <w:trHeight w:val="80"/>
        </w:trPr>
        <w:tc>
          <w:tcPr>
            <w:tcW w:w="426" w:type="dxa"/>
          </w:tcPr>
          <w:p w:rsidR="00972B2B" w:rsidRDefault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Meža ielā 1 k-6, Rīgā (turpmāk - Objekts)</w:t>
            </w:r>
          </w:p>
        </w:tc>
      </w:tr>
      <w:tr w:rsidR="005F4DD3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D0655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5F4DD3" w:rsidTr="00C07822">
        <w:trPr>
          <w:trHeight w:val="288"/>
        </w:trPr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Meža iela 1 k-6, Rīga</w:t>
            </w:r>
          </w:p>
        </w:tc>
      </w:tr>
      <w:tr w:rsidR="005F4DD3" w:rsidTr="00C07822">
        <w:tc>
          <w:tcPr>
            <w:tcW w:w="426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5F4DD3" w:rsidTr="00C07822"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Rīgas Tehniskā </w:t>
            </w:r>
            <w:r>
              <w:rPr>
                <w:rFonts w:ascii="Times New Roman" w:hAnsi="Times New Roman" w:cs="Times New Roman"/>
                <w:sz w:val="24"/>
              </w:rPr>
              <w:t>universitāte</w:t>
            </w:r>
          </w:p>
        </w:tc>
      </w:tr>
      <w:tr w:rsidR="005F4DD3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D0655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5F4DD3" w:rsidTr="00C07822">
        <w:tc>
          <w:tcPr>
            <w:tcW w:w="426" w:type="dxa"/>
          </w:tcPr>
          <w:p w:rsidR="00E227D8" w:rsidRPr="00E227D8" w:rsidRDefault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90000068977, Ķīpsalas iela 6A, Rīga, LV-1048</w:t>
            </w:r>
          </w:p>
        </w:tc>
      </w:tr>
      <w:tr w:rsidR="005F4DD3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D0655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R="005F4DD3" w:rsidTr="00C07822"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Iesniegtie </w:t>
            </w:r>
            <w:r w:rsidRPr="00E227D8">
              <w:rPr>
                <w:rFonts w:ascii="Times New Roman" w:hAnsi="Times New Roman" w:cs="Times New Roman"/>
                <w:sz w:val="24"/>
              </w:rPr>
              <w:t>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Tehniskās universitātes Sabiedrisko attiecību departamenta vecākās</w:t>
            </w:r>
          </w:p>
        </w:tc>
      </w:tr>
      <w:tr w:rsidR="005F4DD3" w:rsidTr="00C07822">
        <w:tc>
          <w:tcPr>
            <w:tcW w:w="426" w:type="dxa"/>
          </w:tcPr>
          <w:p w:rsidR="00972B2B" w:rsidRDefault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projektu vadītājas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Keitijas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Littes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2024.gada 5.jūlija iesniegums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Nr.b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/n.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Valsts ugunsdzēsības</w:t>
            </w:r>
          </w:p>
        </w:tc>
      </w:tr>
      <w:tr w:rsidR="005F4DD3" w:rsidTr="00C07822">
        <w:tc>
          <w:tcPr>
            <w:tcW w:w="426" w:type="dxa"/>
          </w:tcPr>
          <w:p w:rsidR="00972B2B" w:rsidRDefault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</w:t>
            </w:r>
            <w:r>
              <w:rPr>
                <w:rFonts w:ascii="Times New Roman" w:hAnsi="Times New Roman" w:cs="Times New Roman"/>
                <w:sz w:val="24"/>
              </w:rPr>
              <w:t>5.jūlijā ar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</w:rPr>
              <w:t>22/8-1.5/1371.</w:t>
            </w:r>
          </w:p>
        </w:tc>
      </w:tr>
      <w:tr w:rsidR="005F4DD3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5F4DD3" w:rsidTr="00C07822"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1. un 2.stāvs aprīkots ar automātisko</w:t>
            </w:r>
          </w:p>
        </w:tc>
      </w:tr>
      <w:tr w:rsidR="005F4DD3" w:rsidTr="00C07822">
        <w:tc>
          <w:tcPr>
            <w:tcW w:w="426" w:type="dxa"/>
          </w:tcPr>
          <w:p w:rsidR="00972B2B" w:rsidRDefault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iekšējo ugunsdzēsības ūdensvadu un</w:t>
            </w:r>
          </w:p>
        </w:tc>
      </w:tr>
      <w:tr w:rsidR="005F4DD3" w:rsidTr="00C07822">
        <w:tc>
          <w:tcPr>
            <w:tcW w:w="426" w:type="dxa"/>
          </w:tcPr>
          <w:p w:rsidR="00972B2B" w:rsidRDefault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:rsidR="005F4DD3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5F4DD3" w:rsidTr="00C07822"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:rsidR="005F4DD3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5F4DD3" w:rsidTr="00C07822"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D5C72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:rsidR="005F4DD3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5F4DD3" w:rsidTr="00C07822">
        <w:tc>
          <w:tcPr>
            <w:tcW w:w="426" w:type="dxa"/>
          </w:tcPr>
          <w:p w:rsidR="00972B2B" w:rsidRPr="00E227D8" w:rsidRDefault="00D0655D" w:rsidP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RDefault="00D0655D" w:rsidP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:rsidR="005F4DD3" w:rsidTr="00C07822">
        <w:tc>
          <w:tcPr>
            <w:tcW w:w="426" w:type="dxa"/>
          </w:tcPr>
          <w:p w:rsidR="00972B2B" w:rsidRDefault="00972B2B" w:rsidP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RDefault="00D0655D" w:rsidP="00972B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,,Bērnu nometņu </w:t>
            </w:r>
            <w:r>
              <w:rPr>
                <w:rFonts w:ascii="Times New Roman" w:hAnsi="Times New Roman" w:cs="Times New Roman"/>
                <w:sz w:val="24"/>
              </w:rPr>
              <w:t>organizēšanas un darbības kārtība” 8.5.apakšpunkta prasībām.</w:t>
            </w:r>
          </w:p>
        </w:tc>
      </w:tr>
      <w:tr w:rsidR="005F4DD3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D0655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5F4DD3" w:rsidTr="00C07822">
        <w:tc>
          <w:tcPr>
            <w:tcW w:w="426" w:type="dxa"/>
          </w:tcPr>
          <w:p w:rsidR="00E227D8" w:rsidRPr="00E227D8" w:rsidRDefault="00D0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D0655D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:rsidR="005F4DD3" w:rsidTr="00C07822">
        <w:trPr>
          <w:trHeight w:val="603"/>
        </w:trPr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D0655D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paredzēts iesniegt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atzinumu)</w:t>
            </w:r>
          </w:p>
        </w:tc>
      </w:tr>
    </w:tbl>
    <w:p w:rsidR="00E227D8" w:rsidRDefault="00D0655D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RDefault="00762AE8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RDefault="00D0655D" w:rsidP="006962E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5F4DD3" w:rsidTr="00C07822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RDefault="00D0655D" w:rsidP="00972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="00390F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:rsidR="005F4DD3" w:rsidTr="00C07822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972B2B" w:rsidRDefault="00D0655D" w:rsidP="00972B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4DD3" w:rsidTr="00C07822"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RDefault="00D0655D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4"/>
        <w:gridCol w:w="284"/>
        <w:gridCol w:w="1843"/>
        <w:gridCol w:w="283"/>
        <w:gridCol w:w="3148"/>
      </w:tblGrid>
      <w:tr w:rsidR="005F4DD3" w:rsidTr="00C07822"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D0655D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Valsts ugunsdzēsības un glābšanas dienesta Rīgas reģiona pārvaldes </w:t>
            </w:r>
            <w:r w:rsidR="000C241B"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RDefault="00D0655D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L.Kigitoviča</w:t>
            </w:r>
            <w:proofErr w:type="spellEnd"/>
          </w:p>
        </w:tc>
      </w:tr>
      <w:tr w:rsidR="005F4DD3" w:rsidTr="00C07822"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RDefault="00D0655D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D0655D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RDefault="00D0655D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6962E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Default="00D0655D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4"/>
        <w:gridCol w:w="284"/>
        <w:gridCol w:w="2864"/>
      </w:tblGrid>
      <w:tr w:rsidR="005F4DD3" w:rsidTr="00C07822"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Default="00D0655D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keitija.l</w:t>
            </w:r>
            <w:r w:rsidRPr="00AA5E30">
              <w:rPr>
                <w:rFonts w:ascii="Times New Roman" w:hAnsi="Times New Roman" w:cs="Times New Roman"/>
                <w:sz w:val="24"/>
                <w:szCs w:val="24"/>
              </w:rPr>
              <w:t>itte@rtu.lv</w:t>
            </w: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D3" w:rsidTr="00C07822"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RDefault="00D0655D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RDefault="00D0655D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D0655D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Default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Default="006962E5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RDefault="006962E5" w:rsidP="00696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962E5" w:rsidRPr="00762AE8" w:rsidSect="004F2F23">
      <w:headerReference w:type="default" r:id="rId7"/>
      <w:footerReference w:type="default" r:id="rId8"/>
      <w:head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55D" w:rsidRDefault="00D0655D">
      <w:pPr>
        <w:spacing w:after="0" w:line="240" w:lineRule="auto"/>
      </w:pPr>
      <w:r>
        <w:separator/>
      </w:r>
    </w:p>
  </w:endnote>
  <w:endnote w:type="continuationSeparator" w:id="0">
    <w:p w:rsidR="00D0655D" w:rsidRDefault="00D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2B" w:rsidRPr="00762AE8" w:rsidRDefault="00D0655D" w:rsidP="00972B2B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972B2B" w:rsidRPr="00972B2B" w:rsidRDefault="00D0655D" w:rsidP="00972B2B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55D" w:rsidRDefault="00D0655D">
      <w:pPr>
        <w:spacing w:after="0" w:line="240" w:lineRule="auto"/>
      </w:pPr>
      <w:r>
        <w:separator/>
      </w:r>
    </w:p>
  </w:footnote>
  <w:footnote w:type="continuationSeparator" w:id="0">
    <w:p w:rsidR="00D0655D" w:rsidRDefault="00D0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749409076"/>
      <w:docPartObj>
        <w:docPartGallery w:val="Page Numbers (Top of Page)"/>
        <w:docPartUnique/>
      </w:docPartObj>
    </w:sdtPr>
    <w:sdtEndPr/>
    <w:sdtContent>
      <w:p w:rsidR="00E227D8" w:rsidRPr="00762AE8" w:rsidRDefault="00D0655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5C7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6F" w:rsidRDefault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07E0E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F4DD3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242F6"/>
    <w:rsid w:val="00884E35"/>
    <w:rsid w:val="008866CD"/>
    <w:rsid w:val="00921AD0"/>
    <w:rsid w:val="00922C9D"/>
    <w:rsid w:val="00964438"/>
    <w:rsid w:val="00972B2B"/>
    <w:rsid w:val="0097786E"/>
    <w:rsid w:val="00A025C5"/>
    <w:rsid w:val="00A24FDC"/>
    <w:rsid w:val="00A47DBC"/>
    <w:rsid w:val="00A5100D"/>
    <w:rsid w:val="00AA5E30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0655D"/>
    <w:rsid w:val="00D46F82"/>
    <w:rsid w:val="00D639C2"/>
    <w:rsid w:val="00DB3B2E"/>
    <w:rsid w:val="00DD5C72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D34D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Kigitoviča</cp:lastModifiedBy>
  <cp:revision>10</cp:revision>
  <dcterms:created xsi:type="dcterms:W3CDTF">2022-12-19T10:05:00Z</dcterms:created>
  <dcterms:modified xsi:type="dcterms:W3CDTF">2024-07-31T05:27:00Z</dcterms:modified>
</cp:coreProperties>
</file>