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57DEA" w14:paraId="15085E03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5A51F3F1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2990CFA4" wp14:editId="337A85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7DEA" w14:paraId="3C4CC932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7D0B5D6C" w14:textId="77777777" w:rsidR="00932E98" w:rsidRPr="002A02AD" w:rsidRDefault="0000000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380BEB40" w14:textId="77777777" w:rsidR="00E227D8" w:rsidRDefault="0000000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E227D8"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68CF5FEC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E57DEA" w14:paraId="5B2B72FB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769FDBFD" w14:textId="77777777" w:rsidR="0096581C" w:rsidRPr="005D1C44" w:rsidRDefault="00000000" w:rsidP="009658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Jēkabpils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6DC77164" w14:textId="77777777" w:rsidR="0096581C" w:rsidRPr="005D1C44" w:rsidRDefault="0096581C" w:rsidP="009658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7560C88" w14:textId="77777777" w:rsidR="0096581C" w:rsidRPr="00A47DBC" w:rsidRDefault="00000000" w:rsidP="009658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A47">
              <w:rPr>
                <w:rFonts w:ascii="Times New Roman" w:hAnsi="Times New Roman"/>
                <w:sz w:val="24"/>
                <w:szCs w:val="24"/>
              </w:rPr>
              <w:t>SIA „Tava nometne”</w:t>
            </w:r>
          </w:p>
        </w:tc>
      </w:tr>
      <w:tr w:rsidR="00E57DEA" w14:paraId="000DF38B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2CE6DC27" w14:textId="77777777" w:rsidR="0096581C" w:rsidRPr="005D1C44" w:rsidRDefault="00000000" w:rsidP="0096581C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2F989D42" w14:textId="77777777" w:rsidR="0096581C" w:rsidRPr="005D1C44" w:rsidRDefault="0096581C" w:rsidP="009658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0CD5C5B2" w14:textId="77777777" w:rsidR="0096581C" w:rsidRPr="005D1C44" w:rsidRDefault="00000000" w:rsidP="009658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E57DEA" w14:paraId="3461BD5C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3244BF9D" w14:textId="77777777" w:rsidR="0096581C" w:rsidRPr="00D639C2" w:rsidRDefault="00000000" w:rsidP="009658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20.06.2025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1277B2A5" w14:textId="77777777" w:rsidR="0096581C" w:rsidRPr="005D1C44" w:rsidRDefault="0096581C" w:rsidP="009658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50D256F" w14:textId="77777777" w:rsidR="0096581C" w:rsidRPr="005D1C44" w:rsidRDefault="00000000" w:rsidP="009658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47">
              <w:rPr>
                <w:rFonts w:ascii="Times New Roman" w:hAnsi="Times New Roman"/>
                <w:color w:val="000000"/>
                <w:sz w:val="24"/>
                <w:szCs w:val="24"/>
              </w:rPr>
              <w:t>Reģ. Nr. 45403049560</w:t>
            </w:r>
          </w:p>
        </w:tc>
      </w:tr>
      <w:tr w:rsidR="00E57DEA" w14:paraId="701A1691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24AA4871" w14:textId="77777777" w:rsidR="0096581C" w:rsidRPr="005D1C44" w:rsidRDefault="00000000" w:rsidP="009658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33A9DE9C" w14:textId="77777777" w:rsidR="0096581C" w:rsidRPr="005D1C44" w:rsidRDefault="0096581C" w:rsidP="009658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6CDCC0F" w14:textId="77777777" w:rsidR="0096581C" w:rsidRPr="005D1C44" w:rsidRDefault="00000000" w:rsidP="009658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E57DEA" w14:paraId="51D1A8D3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3E09E94" w14:textId="77777777" w:rsidR="0096581C" w:rsidRPr="005D1C44" w:rsidRDefault="0096581C" w:rsidP="009658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4B306ECE" w14:textId="77777777" w:rsidR="0096581C" w:rsidRPr="005D1C44" w:rsidRDefault="0096581C" w:rsidP="009658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C17A2EA" w14:textId="77777777" w:rsidR="0096581C" w:rsidRPr="005D1C44" w:rsidRDefault="00000000" w:rsidP="009658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47">
              <w:rPr>
                <w:rFonts w:ascii="Times New Roman" w:hAnsi="Times New Roman"/>
                <w:color w:val="000000"/>
                <w:sz w:val="24"/>
                <w:szCs w:val="24"/>
              </w:rPr>
              <w:t>Viestura iela 31-34, Jēkabpils</w:t>
            </w:r>
          </w:p>
        </w:tc>
      </w:tr>
      <w:tr w:rsidR="00E57DEA" w14:paraId="03718ECE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73467AD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71E49D2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6A6D7014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368018A7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6B3E91C3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22/11-3.7/74</w:t>
      </w:r>
    </w:p>
    <w:p w14:paraId="5A6AD089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4ECF0AC9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E57DEA" w14:paraId="54B717DA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77DD93E3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A7F67A0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Pr="006B7A47">
              <w:rPr>
                <w:rFonts w:ascii="Times New Roman" w:hAnsi="Times New Roman" w:cs="Times New Roman"/>
                <w:sz w:val="24"/>
              </w:rPr>
              <w:t>Bērnu attīstības un atpūtas centrs PALLA</w:t>
            </w:r>
          </w:p>
        </w:tc>
      </w:tr>
      <w:tr w:rsidR="00E57DEA" w14:paraId="66EBE494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0F1ADEEA" w14:textId="77777777" w:rsidR="0096581C" w:rsidRPr="00070E23" w:rsidRDefault="0096581C" w:rsidP="009658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4E66CE2" w14:textId="77777777" w:rsidR="0096581C" w:rsidRPr="00070E23" w:rsidRDefault="00000000" w:rsidP="0096581C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E57DEA" w14:paraId="66E40DBE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02ACF0BD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F9C3683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Pr="006B7A47">
              <w:rPr>
                <w:rFonts w:ascii="Times New Roman" w:hAnsi="Times New Roman" w:cs="Times New Roman"/>
                <w:sz w:val="24"/>
              </w:rPr>
              <w:t>Auseklīša iela 4, Jēkabpils, LV - 5201</w:t>
            </w:r>
          </w:p>
        </w:tc>
      </w:tr>
      <w:tr w:rsidR="00E57DEA" w14:paraId="6619C78C" w14:textId="77777777" w:rsidTr="00070E23">
        <w:tc>
          <w:tcPr>
            <w:tcW w:w="421" w:type="dxa"/>
          </w:tcPr>
          <w:p w14:paraId="55F00DCF" w14:textId="77777777" w:rsidR="0096581C" w:rsidRPr="00070E23" w:rsidRDefault="0096581C" w:rsidP="0096581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754EAB97" w14:textId="77777777" w:rsidR="0096581C" w:rsidRPr="00070E23" w:rsidRDefault="0096581C" w:rsidP="0096581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57DEA" w14:paraId="2B2C7210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6094444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C8CA897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  <w:r w:rsidRPr="006B7A47">
              <w:rPr>
                <w:rFonts w:ascii="Times New Roman" w:hAnsi="Times New Roman" w:cs="Times New Roman"/>
                <w:sz w:val="24"/>
              </w:rPr>
              <w:t>SIA „Tava nometne”</w:t>
            </w:r>
          </w:p>
        </w:tc>
      </w:tr>
      <w:tr w:rsidR="00E57DEA" w14:paraId="28AF4C10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6320950B" w14:textId="77777777" w:rsidR="0096581C" w:rsidRPr="00070E23" w:rsidRDefault="0096581C" w:rsidP="009658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402C0E7" w14:textId="77777777" w:rsidR="0096581C" w:rsidRPr="00070E23" w:rsidRDefault="00000000" w:rsidP="0096581C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E57DEA" w14:paraId="6C649D1E" w14:textId="77777777" w:rsidTr="00762AE8">
        <w:tc>
          <w:tcPr>
            <w:tcW w:w="421" w:type="dxa"/>
          </w:tcPr>
          <w:p w14:paraId="6805DC40" w14:textId="77777777" w:rsidR="0096581C" w:rsidRPr="00E227D8" w:rsidRDefault="0096581C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3DF664E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Reģ. Nr. 45403049560, Viestura iela 31-34, Jēkabpils, LV-5201.</w:t>
            </w:r>
          </w:p>
        </w:tc>
      </w:tr>
      <w:tr w:rsidR="00E57DEA" w14:paraId="6DCB09EF" w14:textId="77777777" w:rsidTr="00762AE8">
        <w:tc>
          <w:tcPr>
            <w:tcW w:w="421" w:type="dxa"/>
          </w:tcPr>
          <w:p w14:paraId="6AEC7F7B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DE38DFE" w14:textId="77777777" w:rsidR="00F7419F" w:rsidRPr="00922C9D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E57DEA" w14:paraId="27570EC8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1490CAA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A778C89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70A8">
              <w:rPr>
                <w:rFonts w:ascii="Times New Roman" w:hAnsi="Times New Roman" w:cs="Times New Roman"/>
                <w:sz w:val="24"/>
              </w:rPr>
              <w:t>SIA „Tava nometne”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vadītājas Zandas Lambas (n</w:t>
            </w:r>
            <w:r w:rsidRPr="00246CB1">
              <w:rPr>
                <w:rFonts w:ascii="Times New Roman" w:hAnsi="Times New Roman" w:cs="Times New Roman"/>
                <w:sz w:val="24"/>
              </w:rPr>
              <w:t xml:space="preserve">ometņu vadītāja apliecības numurs: </w:t>
            </w:r>
            <w:r>
              <w:t xml:space="preserve"> </w:t>
            </w:r>
            <w:r w:rsidRPr="00CB70A8">
              <w:rPr>
                <w:rFonts w:ascii="Times New Roman" w:hAnsi="Times New Roman" w:cs="Times New Roman"/>
                <w:sz w:val="24"/>
              </w:rPr>
              <w:t>SP 000223</w:t>
            </w:r>
            <w:r>
              <w:rPr>
                <w:rFonts w:ascii="Times New Roman" w:hAnsi="Times New Roman" w:cs="Times New Roman"/>
                <w:sz w:val="24"/>
              </w:rPr>
              <w:t>) 2025.gada 29.maija iesniegums Nr.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b/n</w:t>
            </w:r>
          </w:p>
        </w:tc>
      </w:tr>
      <w:tr w:rsidR="00E57DEA" w14:paraId="4D4780EB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1DECC2C" w14:textId="77777777" w:rsidR="0096581C" w:rsidRPr="00070E23" w:rsidRDefault="0096581C" w:rsidP="0096581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B4B92B1" w14:textId="77777777" w:rsidR="0096581C" w:rsidRPr="00070E23" w:rsidRDefault="0096581C" w:rsidP="0096581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57DEA" w14:paraId="281015D6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B299182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4C015C6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Bērnu attīstības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tpūtas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centrs PALLA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6F9">
              <w:rPr>
                <w:rFonts w:ascii="Times New Roman" w:hAnsi="Times New Roman" w:cs="Times New Roman"/>
                <w:sz w:val="24"/>
                <w:szCs w:val="24"/>
              </w:rPr>
              <w:t>nodrošināts ar automātisko ugunsgrēka atklāšanas un trauksmes signalizāciju un ugunsdzēsības aparātiem.</w:t>
            </w:r>
          </w:p>
        </w:tc>
      </w:tr>
      <w:tr w:rsidR="00E57DEA" w14:paraId="03C817A0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C228278" w14:textId="77777777" w:rsidR="0096581C" w:rsidRPr="00070E23" w:rsidRDefault="0096581C" w:rsidP="0096581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2F3F343" w14:textId="77777777" w:rsidR="0096581C" w:rsidRPr="00070E23" w:rsidRDefault="0096581C" w:rsidP="0096581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57DEA" w14:paraId="2CEE3E94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E3F1723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5677487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0BE"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:rsidR="00E57DEA" w14:paraId="4832B76D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4AE37DF2" w14:textId="77777777" w:rsidR="0096581C" w:rsidRPr="00070E23" w:rsidRDefault="0096581C" w:rsidP="0096581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4638003" w14:textId="77777777" w:rsidR="0096581C" w:rsidRPr="00070E23" w:rsidRDefault="0096581C" w:rsidP="0096581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57DEA" w14:paraId="4CE1420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CB39D3F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1A4731E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B7A47">
              <w:rPr>
                <w:rFonts w:ascii="Times New Roman" w:hAnsi="Times New Roman" w:cs="Times New Roman"/>
                <w:sz w:val="24"/>
              </w:rPr>
              <w:t>Bērnu attīstības un atpūtas centrs PALLA</w:t>
            </w:r>
            <w:r w:rsidRPr="006B7A47">
              <w:rPr>
                <w:rFonts w:ascii="Times New Roman" w:hAnsi="Times New Roman" w:cs="Times New Roman"/>
                <w:b/>
                <w:sz w:val="24"/>
              </w:rPr>
              <w:t xml:space="preserve"> atbilst </w:t>
            </w:r>
            <w:r w:rsidRPr="006B7A47">
              <w:rPr>
                <w:rFonts w:ascii="Times New Roman" w:hAnsi="Times New Roman" w:cs="Times New Roman"/>
                <w:sz w:val="24"/>
              </w:rPr>
              <w:t>ugunsdrošības prasīb</w:t>
            </w:r>
            <w:r>
              <w:rPr>
                <w:rFonts w:ascii="Times New Roman" w:hAnsi="Times New Roman" w:cs="Times New Roman"/>
                <w:sz w:val="24"/>
              </w:rPr>
              <w:t>ā</w:t>
            </w:r>
            <w:r w:rsidRPr="006B7A47">
              <w:rPr>
                <w:rFonts w:ascii="Times New Roman" w:hAnsi="Times New Roman" w:cs="Times New Roman"/>
                <w:sz w:val="24"/>
              </w:rPr>
              <w:t xml:space="preserve">m </w:t>
            </w:r>
          </w:p>
        </w:tc>
      </w:tr>
      <w:tr w:rsidR="00E57DEA" w14:paraId="10F3690D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8AFEC2C" w14:textId="77777777" w:rsidR="0096581C" w:rsidRPr="00070E23" w:rsidRDefault="0096581C" w:rsidP="0096581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0045311" w14:textId="77777777" w:rsidR="0096581C" w:rsidRPr="00070E23" w:rsidRDefault="0096581C" w:rsidP="0096581C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57DEA" w14:paraId="2C4FBB5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511E233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A1FAD7E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</w:rPr>
              <w:t>Ministru kabineta 2009.gada 1.septembra noteikumu Nr.981 „Bērnu nometņu 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8.5. </w:t>
            </w:r>
            <w:r w:rsidRPr="00595E0E">
              <w:rPr>
                <w:rFonts w:ascii="Times New Roman" w:hAnsi="Times New Roman" w:cs="Times New Roman"/>
                <w:sz w:val="24"/>
              </w:rPr>
              <w:t>apakšpunktu.</w:t>
            </w:r>
          </w:p>
        </w:tc>
      </w:tr>
      <w:tr w:rsidR="00E57DEA" w14:paraId="625AC37F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9D339D9" w14:textId="77777777" w:rsidR="0096581C" w:rsidRPr="00070E23" w:rsidRDefault="0096581C" w:rsidP="009658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75EFE9F" w14:textId="77777777" w:rsidR="0096581C" w:rsidRPr="00070E23" w:rsidRDefault="00000000" w:rsidP="0096581C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E57DEA" w14:paraId="0AD12B6F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4F0ABFA5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A66F4FB" w14:textId="77777777" w:rsidR="0096581C" w:rsidRPr="00E227D8" w:rsidRDefault="00000000" w:rsidP="0096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6B7A47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E57DEA" w14:paraId="499A0F1F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157C0A88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2ACC8A4" w14:textId="77777777" w:rsidR="00F7419F" w:rsidRPr="00070E23" w:rsidRDefault="00000000" w:rsidP="00F74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36430668" w14:textId="77777777" w:rsidR="00E227D8" w:rsidRDefault="00000000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44599E12" w14:textId="77777777"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3D11EDA8" w14:textId="77777777" w:rsidR="00B245E2" w:rsidRPr="007D2C05" w:rsidRDefault="00000000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57DEA" w14:paraId="20E868ED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73D72D0E" w14:textId="77777777" w:rsidR="00B245E2" w:rsidRPr="00B245E2" w:rsidRDefault="00000000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7DEA" w14:paraId="2790F663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0F0E02E0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7F48F17A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E57DEA" w14:paraId="0C8F06FB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2C64DA65" w14:textId="77777777" w:rsidR="00B245E2" w:rsidRPr="007D2C05" w:rsidRDefault="00000000" w:rsidP="00965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ugunsdzēsības un glābšanas dienesta Zemgales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14:paraId="341B1EF2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F7F03FB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6C87466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23263A15" w14:textId="77777777" w:rsidR="00B245E2" w:rsidRPr="007D2C05" w:rsidRDefault="00000000" w:rsidP="0096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K.MIllers</w:t>
            </w:r>
          </w:p>
        </w:tc>
      </w:tr>
      <w:tr w:rsidR="00E57DEA" w14:paraId="07FC277E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660B8C5F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6414F366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2CA768F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7C331201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4E46AA32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6F83D2C1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2F3928FB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E57DEA" w14:paraId="24FACE5A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3EE5EA31" w14:textId="77777777" w:rsidR="007D2C05" w:rsidRDefault="00000000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  <w:r w:rsidRPr="00EC081A">
              <w:rPr>
                <w:rFonts w:ascii="Times New Roman" w:hAnsi="Times New Roman" w:cs="Times New Roman"/>
                <w:sz w:val="24"/>
                <w:szCs w:val="24"/>
              </w:rPr>
              <w:t xml:space="preserve">. nosūtīts elektroniski parakstīts dokuments uz e-pastu: </w:t>
            </w:r>
            <w:r w:rsidRPr="006B7A47">
              <w:rPr>
                <w:rFonts w:ascii="Times New Roman" w:hAnsi="Times New Roman" w:cs="Times New Roman"/>
                <w:sz w:val="24"/>
                <w:szCs w:val="24"/>
              </w:rPr>
              <w:t>tavanometne@gmail.com</w:t>
            </w:r>
          </w:p>
        </w:tc>
        <w:tc>
          <w:tcPr>
            <w:tcW w:w="284" w:type="dxa"/>
            <w:vAlign w:val="bottom"/>
          </w:tcPr>
          <w:p w14:paraId="15563ECF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28B438FB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DEA" w14:paraId="727B2A46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44CB0C04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3C98CD92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4D1324E4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7A11AB66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12E95E85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1DDBCE8A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148F3CC8" w14:textId="77777777"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561B846B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78B3ECD0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BB50" w14:textId="77777777" w:rsidR="00BB23FF" w:rsidRDefault="00BB23FF">
      <w:pPr>
        <w:spacing w:after="0" w:line="240" w:lineRule="auto"/>
      </w:pPr>
      <w:r>
        <w:separator/>
      </w:r>
    </w:p>
  </w:endnote>
  <w:endnote w:type="continuationSeparator" w:id="0">
    <w:p w14:paraId="67E298CA" w14:textId="77777777" w:rsidR="00BB23FF" w:rsidRDefault="00BB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35F1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7C0E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F6FE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BEBD" w14:textId="77777777" w:rsidR="00BB23FF" w:rsidRDefault="00BB23FF">
      <w:pPr>
        <w:spacing w:after="0" w:line="240" w:lineRule="auto"/>
      </w:pPr>
      <w:r>
        <w:separator/>
      </w:r>
    </w:p>
  </w:footnote>
  <w:footnote w:type="continuationSeparator" w:id="0">
    <w:p w14:paraId="5610FC89" w14:textId="77777777" w:rsidR="00BB23FF" w:rsidRDefault="00BB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DC73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477485940"/>
      <w:docPartObj>
        <w:docPartGallery w:val="Page Numbers (Top of Page)"/>
        <w:docPartUnique/>
      </w:docPartObj>
    </w:sdtPr>
    <w:sdtContent>
      <w:p w14:paraId="3D97F6F8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9EA6EAD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50FF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05F07"/>
    <w:rsid w:val="0003677C"/>
    <w:rsid w:val="00060BB1"/>
    <w:rsid w:val="00070E23"/>
    <w:rsid w:val="00105EDB"/>
    <w:rsid w:val="001330BE"/>
    <w:rsid w:val="0015650A"/>
    <w:rsid w:val="001A004B"/>
    <w:rsid w:val="001F39A4"/>
    <w:rsid w:val="00246CB1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95E0E"/>
    <w:rsid w:val="005D1C44"/>
    <w:rsid w:val="005D635A"/>
    <w:rsid w:val="00635786"/>
    <w:rsid w:val="006643B9"/>
    <w:rsid w:val="006B7A47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32E98"/>
    <w:rsid w:val="00964438"/>
    <w:rsid w:val="0096581C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06F9"/>
    <w:rsid w:val="00B97A08"/>
    <w:rsid w:val="00BB23FF"/>
    <w:rsid w:val="00C33E3A"/>
    <w:rsid w:val="00C51BBF"/>
    <w:rsid w:val="00C522E2"/>
    <w:rsid w:val="00C946FD"/>
    <w:rsid w:val="00C959F6"/>
    <w:rsid w:val="00CB3357"/>
    <w:rsid w:val="00CB70A8"/>
    <w:rsid w:val="00CD291C"/>
    <w:rsid w:val="00D639C2"/>
    <w:rsid w:val="00DB3B2E"/>
    <w:rsid w:val="00E0387C"/>
    <w:rsid w:val="00E227D8"/>
    <w:rsid w:val="00E57DEA"/>
    <w:rsid w:val="00E60393"/>
    <w:rsid w:val="00EC081A"/>
    <w:rsid w:val="00ED7DB9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9A9C5F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Zanda Lamba</cp:lastModifiedBy>
  <cp:revision>2</cp:revision>
  <dcterms:created xsi:type="dcterms:W3CDTF">2025-06-21T06:03:00Z</dcterms:created>
  <dcterms:modified xsi:type="dcterms:W3CDTF">2025-06-21T06:03:00Z</dcterms:modified>
</cp:coreProperties>
</file>