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664CFCB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520623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06415D0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484633B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55DFA905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1AA57CB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3CF612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9AF56F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Valmiera 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6A951E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747CD7" w:rsidP="00A24FDC" w14:paraId="2752F9F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D7">
              <w:rPr>
                <w:rFonts w:ascii="Times New Roman" w:hAnsi="Times New Roman"/>
                <w:sz w:val="24"/>
                <w:szCs w:val="24"/>
              </w:rPr>
              <w:t>Sabiedrība ar ierobežotu atbildību</w:t>
            </w:r>
          </w:p>
          <w:p w:rsidR="00E227D8" w:rsidRPr="00A47DBC" w:rsidP="00A24FDC" w14:paraId="18B7F219" w14:textId="354CE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A193F">
              <w:rPr>
                <w:rFonts w:ascii="Times New Roman" w:hAnsi="Times New Roman"/>
                <w:sz w:val="24"/>
                <w:szCs w:val="24"/>
              </w:rPr>
              <w:t xml:space="preserve"> “VALODU MAPE ”</w:t>
            </w:r>
          </w:p>
        </w:tc>
      </w:tr>
      <w:tr w14:paraId="608FBA07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5CE03BC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7207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095DEC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D073B6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4E07A8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2CA75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C0B6A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Pr="00DA193F">
              <w:rPr>
                <w:rFonts w:ascii="Times New Roman" w:hAnsi="Times New Roman"/>
                <w:color w:val="000000"/>
                <w:sz w:val="24"/>
                <w:szCs w:val="24"/>
              </w:rPr>
              <w:t>44103091610</w:t>
            </w:r>
          </w:p>
        </w:tc>
      </w:tr>
      <w:tr w14:paraId="6946E23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97E6A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C4F40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1BD22E4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E1DADF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F61323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ECF765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A193F" w:rsidP="00A24FDC" w14:paraId="67FAC63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Āra iela 3, Valmiera, Valmieras novads, </w:t>
            </w:r>
          </w:p>
          <w:p w:rsidR="00E227D8" w:rsidRPr="005D1C44" w:rsidP="00A24FDC" w14:paraId="1A92D5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3F">
              <w:rPr>
                <w:rFonts w:ascii="Times New Roman" w:hAnsi="Times New Roman"/>
                <w:color w:val="000000"/>
                <w:sz w:val="24"/>
                <w:szCs w:val="24"/>
              </w:rPr>
              <w:t>LV-4202</w:t>
            </w:r>
          </w:p>
        </w:tc>
      </w:tr>
      <w:tr w14:paraId="2606C67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3A89AF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4D468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D9772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CF9569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47BCD0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/86</w:t>
      </w:r>
    </w:p>
    <w:p w:rsidR="00C959F6" w:rsidP="00070E23" w14:paraId="0C7453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5B1D2B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C072C2D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EEA1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AC253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 xml:space="preserve">AS “GASO” 3-stāvu administratīvās ēkas ar kadastra 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>apz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>. 96010010702001</w:t>
            </w:r>
          </w:p>
        </w:tc>
      </w:tr>
      <w:tr w14:paraId="7808B980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DA193F" w14:paraId="7A36A1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A193F" w:rsidRPr="00E227D8" w:rsidP="00DA193F" w14:paraId="1CD6D07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stāva kabineti Nr.301, Nr.302, Nr.303 un zāle Nr. 304</w:t>
            </w:r>
            <w:r w:rsidR="00913BA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08A724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1C153E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0BC3D5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B63BF2C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A4ECA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BB7F5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>Lilijas ielā 2, Valmierā, Valmieras novadā, LV-4201.</w:t>
            </w:r>
          </w:p>
        </w:tc>
      </w:tr>
      <w:tr w14:paraId="29743F5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CA9EE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E3EC76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AEEBB2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AFAC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DA193F" w14:paraId="4D6D08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>AS “GASO” , Reģ</w:t>
            </w:r>
            <w:r w:rsidR="00DA193F">
              <w:rPr>
                <w:rFonts w:ascii="Times New Roman" w:hAnsi="Times New Roman" w:cs="Times New Roman"/>
                <w:sz w:val="24"/>
              </w:rPr>
              <w:t>ist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r w:rsidR="00DA193F">
              <w:rPr>
                <w:rFonts w:ascii="Times New Roman" w:hAnsi="Times New Roman" w:cs="Times New Roman"/>
                <w:sz w:val="24"/>
              </w:rPr>
              <w:t>ācijas numurs</w:t>
            </w:r>
            <w:r w:rsidRPr="00DA193F" w:rsidR="00DA193F">
              <w:rPr>
                <w:rFonts w:ascii="Times New Roman" w:hAnsi="Times New Roman" w:cs="Times New Roman"/>
                <w:sz w:val="24"/>
              </w:rPr>
              <w:t xml:space="preserve"> 40203108921,</w:t>
            </w:r>
          </w:p>
        </w:tc>
      </w:tr>
      <w:tr w14:paraId="5424736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38EB98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56F914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C6E74C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56D36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9DF09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93F">
              <w:rPr>
                <w:rFonts w:ascii="Times New Roman" w:hAnsi="Times New Roman" w:cs="Times New Roman"/>
                <w:sz w:val="24"/>
                <w:szCs w:val="24"/>
              </w:rPr>
              <w:t>Vagonu iela 20, Rīga, LV-1009.</w:t>
            </w:r>
          </w:p>
        </w:tc>
      </w:tr>
      <w:tr w14:paraId="5FDF1E3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5482FA2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3FC4117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C843AF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RPr="00E227D8" w:rsidP="00913BA4" w14:paraId="0D979E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E227D8" w:rsidP="00913BA4" w14:paraId="0C95DE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Leldes Gravas (nometņu vadītājas</w:t>
            </w:r>
          </w:p>
        </w:tc>
      </w:tr>
      <w:tr w14:paraId="5157AE2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P="00913BA4" w14:paraId="27D81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E227D8" w:rsidP="00913BA4" w14:paraId="273FB03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</w:t>
            </w:r>
            <w:r>
              <w:t xml:space="preserve"> </w:t>
            </w:r>
            <w:r w:rsidRPr="000C78A5">
              <w:rPr>
                <w:rFonts w:ascii="Times New Roman" w:hAnsi="Times New Roman" w:cs="Times New Roman"/>
                <w:sz w:val="24"/>
              </w:rPr>
              <w:t>117-00042</w:t>
            </w:r>
            <w:r>
              <w:rPr>
                <w:rFonts w:ascii="Times New Roman" w:hAnsi="Times New Roman" w:cs="Times New Roman"/>
                <w:sz w:val="24"/>
              </w:rPr>
              <w:t>) 2025. gada  15. maija iesniegums.</w:t>
            </w:r>
          </w:p>
        </w:tc>
      </w:tr>
      <w:tr w14:paraId="11446FF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BC00F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2299B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4C6B2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RPr="00E227D8" w:rsidP="00913BA4" w14:paraId="09892A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E227D8" w:rsidP="00913BA4" w14:paraId="6E2EAA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S “GASO”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-stāvu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administratīvās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</w:tr>
      <w:tr w14:paraId="56B2715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P="00913BA4" w14:paraId="01B80F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E227D8" w:rsidP="00913BA4" w14:paraId="0D2B719E" w14:textId="0CA6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abineti Nr. 301., 302., 303. un zāle Nr. 304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atrodas ēkas 3.stāvā.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Telpas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aprīkota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</w:p>
        </w:tc>
      </w:tr>
      <w:tr w14:paraId="457DE58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P="00913BA4" w14:paraId="16B24D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79189C" w:rsidP="00913BA4" w14:paraId="5144550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A4">
              <w:rPr>
                <w:rFonts w:ascii="Times New Roman" w:hAnsi="Times New Roman" w:cs="Times New Roman"/>
                <w:sz w:val="24"/>
                <w:szCs w:val="24"/>
              </w:rPr>
              <w:t xml:space="preserve">automātisko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sistēmu, ugunsdzēsības </w:t>
            </w:r>
          </w:p>
        </w:tc>
      </w:tr>
      <w:tr w14:paraId="56B96D6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P="00913BA4" w14:paraId="09DC12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79189C" w:rsidP="00A33A1F" w14:paraId="5AADC05C" w14:textId="1A189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aparātiem</w:t>
            </w:r>
            <w:r w:rsidRPr="0091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>Evakuācijas ceļi brīvi un izejas viegli atveramas no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Telpās </w:t>
            </w:r>
            <w:r w:rsidRPr="0079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ECFCF4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13BA4" w:rsidP="00913BA4" w14:paraId="22A5E1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13BA4" w:rsidRPr="00913BA4" w:rsidP="00913BA4" w14:paraId="50CACAB8" w14:textId="5ACD8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1F">
              <w:rPr>
                <w:rFonts w:ascii="Times New Roman" w:hAnsi="Times New Roman" w:cs="Times New Roman"/>
                <w:sz w:val="24"/>
                <w:szCs w:val="24"/>
              </w:rPr>
              <w:t xml:space="preserve">izvietoti </w:t>
            </w:r>
            <w:r w:rsidRPr="00913BA4"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14:paraId="22547EA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4FE03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459566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9D689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E8B2F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CAAE8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A4">
              <w:rPr>
                <w:rFonts w:ascii="Times New Roman" w:hAnsi="Times New Roman" w:cs="Times New Roman"/>
                <w:sz w:val="24"/>
                <w:szCs w:val="24"/>
              </w:rPr>
              <w:t>netika  konstatēti.</w:t>
            </w:r>
          </w:p>
        </w:tc>
      </w:tr>
      <w:tr w14:paraId="46F18BE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8C18A2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3DD96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94CB53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B91F5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98A4A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13BA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913BA4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109DBE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ED16F3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3A3DE8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BA31F62" w14:textId="77777777" w:rsidTr="001E7794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33A1F" w:rsidRPr="00E227D8" w:rsidP="00A33A1F" w14:paraId="0E9122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1F" w:rsidRPr="00E227D8" w:rsidP="00A33A1F" w14:paraId="70E2E61F" w14:textId="31C1C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Atzinums izdots saskaņā ar: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Latvijas Republikas Ministru kabineta  2009. gada 1. </w:t>
            </w:r>
          </w:p>
        </w:tc>
      </w:tr>
      <w:tr w14:paraId="5F68B641" w14:textId="77777777" w:rsidTr="001E7794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33A1F" w:rsidP="00A33A1F" w14:paraId="234CB8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1F" w:rsidRPr="00E227D8" w:rsidP="00A33A1F" w14:paraId="515906DA" w14:textId="72E30B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septembra noteikumu Nr. 981 „Bērnu nometņu organizēšanas un darbības kārtība”</w:t>
            </w:r>
          </w:p>
        </w:tc>
      </w:tr>
      <w:tr w14:paraId="5214109E" w14:textId="77777777" w:rsidTr="001E7794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33A1F" w:rsidP="00A33A1F" w14:paraId="79A80C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1F" w:rsidRPr="00E227D8" w:rsidP="00A33A1F" w14:paraId="3EE77F86" w14:textId="0B38B5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14:paraId="4A09A87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BF7D0A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D0BD5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65A424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910D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B5AA7D" w14:textId="3889D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3A1F" w:rsidR="00A33A1F">
              <w:rPr>
                <w:rFonts w:ascii="Times New Roman" w:hAnsi="Times New Roman" w:cs="Times New Roman"/>
                <w:sz w:val="24"/>
              </w:rPr>
              <w:t>Valsts izglītības attīstības aģentūras nometņu reģistram.</w:t>
            </w:r>
          </w:p>
        </w:tc>
      </w:tr>
      <w:tr w14:paraId="2863371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AD282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50E97CB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144BAA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44B88D7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7717623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7D61892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5720FE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D3BD34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B7972F4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B25466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5EFC1BA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A33A1F" w14:paraId="400B9233" w14:textId="551B1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1F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6F476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B7CCE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DFFD0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A33A1F" w14:paraId="19E9B5CA" w14:textId="11EB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1F">
              <w:rPr>
                <w:rFonts w:ascii="Times New Roman" w:hAnsi="Times New Roman" w:cs="Times New Roman"/>
                <w:sz w:val="24"/>
                <w:szCs w:val="24"/>
              </w:rPr>
              <w:t>Ž. Deičmane</w:t>
            </w:r>
          </w:p>
        </w:tc>
      </w:tr>
      <w:tr w14:paraId="120DBEF3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9E7D1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D4A55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7B0A2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E4AE5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A4206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4633D6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E36888E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236EC6D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6D2193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C11DB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426DE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3C1FF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0018DE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5244F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D04C6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CA2B8DE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99B05C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B3950C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00DC9F9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07BEA13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373CA7E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2D01533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26E1E46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43034C0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7089A7B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6BF460F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1938A7D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2D8BC14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65831A1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718C8E8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3845281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501FB9D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6C28815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68F7789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78DB294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0ACB678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384E8A1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38157AF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2B1B15F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4925B1F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P="00762AE8" w14:paraId="462839E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33A1F" w:rsidRPr="00762AE8" w:rsidP="00762AE8" w14:paraId="1042141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2AE3074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629BC53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D5982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1F6F63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8AE5B4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B435F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18193771"/>
      <w:docPartObj>
        <w:docPartGallery w:val="Page Numbers (Top of Page)"/>
        <w:docPartUnique/>
      </w:docPartObj>
    </w:sdtPr>
    <w:sdtContent>
      <w:p w:rsidR="00E227D8" w:rsidRPr="00762AE8" w14:paraId="4A028758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7C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E0F13A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7CE680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C78A5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47CD7"/>
    <w:rsid w:val="00762AE8"/>
    <w:rsid w:val="00766393"/>
    <w:rsid w:val="007665C9"/>
    <w:rsid w:val="0079189C"/>
    <w:rsid w:val="00794977"/>
    <w:rsid w:val="00794DFA"/>
    <w:rsid w:val="00797B91"/>
    <w:rsid w:val="007A187F"/>
    <w:rsid w:val="007D2C05"/>
    <w:rsid w:val="008665D2"/>
    <w:rsid w:val="00884E35"/>
    <w:rsid w:val="008A1FE3"/>
    <w:rsid w:val="00913BA4"/>
    <w:rsid w:val="00922C9D"/>
    <w:rsid w:val="00964438"/>
    <w:rsid w:val="0097786E"/>
    <w:rsid w:val="009E4DAD"/>
    <w:rsid w:val="00A025C5"/>
    <w:rsid w:val="00A24FDC"/>
    <w:rsid w:val="00A33A1F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A193F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D8EE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Žanete Deičmane</cp:lastModifiedBy>
  <cp:revision>11</cp:revision>
  <dcterms:created xsi:type="dcterms:W3CDTF">2022-12-19T09:19:00Z</dcterms:created>
  <dcterms:modified xsi:type="dcterms:W3CDTF">2025-05-26T12:21:00Z</dcterms:modified>
</cp:coreProperties>
</file>