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158CB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8850D4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158CB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8850D4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8850D4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2158CB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850D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Gulbene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8850D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6BF6">
              <w:rPr>
                <w:rFonts w:ascii="Times New Roman" w:hAnsi="Times New Roman"/>
                <w:sz w:val="24"/>
                <w:szCs w:val="24"/>
              </w:rPr>
              <w:t>BJBS Rīga</w:t>
            </w:r>
          </w:p>
        </w:tc>
      </w:tr>
      <w:tr w:rsidR="002158CB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8850D4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8850D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2158CB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8850D4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13.11.2024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850D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26BF6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90011524360</w:t>
            </w:r>
          </w:p>
        </w:tc>
      </w:tr>
      <w:tr w:rsidR="002158CB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8850D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8850D4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2158CB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850D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26BF6">
              <w:rPr>
                <w:rFonts w:ascii="Times New Roman" w:hAnsi="Times New Roman"/>
                <w:color w:val="000000"/>
                <w:sz w:val="24"/>
                <w:szCs w:val="24"/>
              </w:rPr>
              <w:t>Rātslaukums 1, Rīga, LV-1539.</w:t>
            </w:r>
          </w:p>
        </w:tc>
      </w:tr>
      <w:tr w:rsidR="002158CB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8850D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8850D4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22/10-3.9/261</w:t>
      </w:r>
    </w:p>
    <w:p w:rsidR="00C959F6" w:rsidRDefault="008850D4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2158CB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850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850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26BF6">
              <w:rPr>
                <w:rFonts w:ascii="Times New Roman" w:hAnsi="Times New Roman" w:cs="Times New Roman"/>
                <w:sz w:val="24"/>
              </w:rPr>
              <w:t>Andreja Eglīša Ļaudonas pamatskola.</w:t>
            </w:r>
          </w:p>
        </w:tc>
      </w:tr>
      <w:tr w:rsidR="002158CB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850D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2158CB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850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850D4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26BF6">
              <w:rPr>
                <w:rFonts w:ascii="Times New Roman" w:hAnsi="Times New Roman" w:cs="Times New Roman"/>
                <w:sz w:val="24"/>
              </w:rPr>
              <w:t>Skolas iela 2, Ļaudona, Ļaudonas pagasts, Madonas novads, LV-4862.</w:t>
            </w:r>
          </w:p>
        </w:tc>
      </w:tr>
      <w:tr w:rsidR="002158CB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158C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850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850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26BF6">
              <w:rPr>
                <w:rFonts w:ascii="Times New Roman" w:hAnsi="Times New Roman" w:cs="Times New Roman"/>
                <w:sz w:val="24"/>
              </w:rPr>
              <w:t>Madonas novada pašvaldība,</w:t>
            </w:r>
          </w:p>
        </w:tc>
      </w:tr>
      <w:tr w:rsidR="002158CB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850D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nosaukums vai fiziskās personas vārds, uzvārds)</w:t>
            </w:r>
          </w:p>
        </w:tc>
      </w:tr>
      <w:tr w:rsidR="002158CB" w:rsidTr="00762AE8">
        <w:tc>
          <w:tcPr>
            <w:tcW w:w="421" w:type="dxa"/>
          </w:tcPr>
          <w:p w:rsidR="00D26BF6" w:rsidRPr="00E227D8" w:rsidRDefault="00D26BF6" w:rsidP="00D26B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26BF6" w:rsidRPr="00E227D8" w:rsidRDefault="008850D4" w:rsidP="00D26B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Nr. </w:t>
            </w:r>
            <w:r w:rsidRPr="0022545E">
              <w:rPr>
                <w:rFonts w:ascii="Times New Roman" w:hAnsi="Times New Roman" w:cs="Times New Roman"/>
                <w:sz w:val="24"/>
                <w:szCs w:val="24"/>
              </w:rPr>
              <w:t>90000054572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Saieta laukums 1, Madona, Madonas novads, </w:t>
            </w:r>
          </w:p>
        </w:tc>
      </w:tr>
      <w:tr w:rsidR="002158CB" w:rsidTr="00762AE8">
        <w:tc>
          <w:tcPr>
            <w:tcW w:w="421" w:type="dxa"/>
          </w:tcPr>
          <w:p w:rsidR="00D26BF6" w:rsidRPr="00E227D8" w:rsidRDefault="00D26BF6" w:rsidP="00D26B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26BF6" w:rsidRPr="00922C9D" w:rsidRDefault="008850D4" w:rsidP="00D26BF6">
            <w:pPr>
              <w:spacing w:after="4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LV-4862.</w:t>
            </w:r>
          </w:p>
        </w:tc>
      </w:tr>
      <w:tr w:rsidR="002158CB" w:rsidTr="00762AE8">
        <w:tc>
          <w:tcPr>
            <w:tcW w:w="421" w:type="dxa"/>
          </w:tcPr>
          <w:p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RDefault="008850D4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2158CB" w:rsidTr="00070E23">
        <w:tc>
          <w:tcPr>
            <w:tcW w:w="421" w:type="dxa"/>
            <w:tcBorders>
              <w:bottom w:val="single" w:sz="4" w:space="0" w:color="auto"/>
            </w:tcBorders>
          </w:tcPr>
          <w:p w:rsidR="00D26BF6" w:rsidRPr="00E227D8" w:rsidRDefault="008850D4" w:rsidP="00D26B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26BF6" w:rsidRPr="00E227D8" w:rsidRDefault="008850D4" w:rsidP="00D26B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 Kārļa Bruno (nometņu vadītāja apliecības</w:t>
            </w:r>
          </w:p>
        </w:tc>
      </w:tr>
      <w:tr w:rsidR="002158CB" w:rsidTr="00070E23">
        <w:tc>
          <w:tcPr>
            <w:tcW w:w="421" w:type="dxa"/>
            <w:tcBorders>
              <w:bottom w:val="single" w:sz="4" w:space="0" w:color="auto"/>
            </w:tcBorders>
          </w:tcPr>
          <w:p w:rsidR="00D26BF6" w:rsidRDefault="00D26BF6" w:rsidP="00D26B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26BF6" w:rsidRPr="00E227D8" w:rsidRDefault="008850D4" w:rsidP="00D26BF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Nr. SP 000564) iesniegums Valsts ugunsdzēsības un glābšanas dienesta Vidzemes </w:t>
            </w:r>
          </w:p>
        </w:tc>
      </w:tr>
      <w:tr w:rsidR="002158CB" w:rsidTr="00070E23">
        <w:tc>
          <w:tcPr>
            <w:tcW w:w="421" w:type="dxa"/>
            <w:tcBorders>
              <w:bottom w:val="single" w:sz="4" w:space="0" w:color="auto"/>
            </w:tcBorders>
          </w:tcPr>
          <w:p w:rsidR="00D26BF6" w:rsidRDefault="00D26BF6" w:rsidP="00D26B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26BF6" w:rsidRPr="00E227D8" w:rsidRDefault="008850D4" w:rsidP="002B05A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reģiona pārvaldē reģistrēts 2024. gada</w:t>
            </w:r>
            <w:r w:rsidR="002B05A9">
              <w:rPr>
                <w:rFonts w:ascii="Times New Roman" w:hAnsi="Times New Roman" w:cs="Times New Roman"/>
                <w:sz w:val="24"/>
              </w:rPr>
              <w:t xml:space="preserve"> 5. novembrī </w:t>
            </w:r>
            <w:r>
              <w:rPr>
                <w:rFonts w:ascii="Times New Roman" w:hAnsi="Times New Roman" w:cs="Times New Roman"/>
                <w:sz w:val="24"/>
              </w:rPr>
              <w:t>ar Nr. 22/10-1.4/</w:t>
            </w:r>
            <w:r w:rsidR="002B05A9">
              <w:rPr>
                <w:rFonts w:ascii="Times New Roman" w:hAnsi="Times New Roman" w:cs="Times New Roman"/>
                <w:sz w:val="24"/>
              </w:rPr>
              <w:t>745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2158CB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158CB" w:rsidTr="00070E23">
        <w:tc>
          <w:tcPr>
            <w:tcW w:w="421" w:type="dxa"/>
            <w:tcBorders>
              <w:bottom w:val="single" w:sz="4" w:space="0" w:color="auto"/>
            </w:tcBorders>
          </w:tcPr>
          <w:p w:rsidR="002B05A9" w:rsidRPr="00E227D8" w:rsidRDefault="008850D4" w:rsidP="002B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B05A9" w:rsidRPr="00E227D8" w:rsidRDefault="008850D4" w:rsidP="002B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Ļaudonas pamatskolas daļa telpu</w:t>
            </w:r>
          </w:p>
        </w:tc>
      </w:tr>
      <w:tr w:rsidR="002158CB" w:rsidTr="00070E23">
        <w:tc>
          <w:tcPr>
            <w:tcW w:w="421" w:type="dxa"/>
            <w:tcBorders>
              <w:bottom w:val="single" w:sz="4" w:space="0" w:color="auto"/>
            </w:tcBorders>
          </w:tcPr>
          <w:p w:rsidR="002B05A9" w:rsidRDefault="002B05A9" w:rsidP="002B05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B05A9" w:rsidRPr="00E227D8" w:rsidRDefault="008850D4" w:rsidP="002B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aprīkotas ar automātisko ugunsgrēka atklāšanas un trauksmes signalizācijas sistēmu.</w:t>
            </w:r>
          </w:p>
        </w:tc>
      </w:tr>
      <w:tr w:rsidR="002158CB" w:rsidTr="00070E23">
        <w:tc>
          <w:tcPr>
            <w:tcW w:w="421" w:type="dxa"/>
            <w:tcBorders>
              <w:bottom w:val="single" w:sz="4" w:space="0" w:color="auto"/>
            </w:tcBorders>
          </w:tcPr>
          <w:p w:rsidR="002B05A9" w:rsidRDefault="002B05A9" w:rsidP="002B05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B05A9" w:rsidRPr="00E227D8" w:rsidRDefault="008850D4" w:rsidP="002B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Skolas telpas nodrošinātas ar ugunsdzēsības aparātiem. Evakuācijas ceļi brīvi un</w:t>
            </w:r>
          </w:p>
        </w:tc>
      </w:tr>
      <w:tr w:rsidR="002158CB" w:rsidTr="00070E23">
        <w:tc>
          <w:tcPr>
            <w:tcW w:w="421" w:type="dxa"/>
            <w:tcBorders>
              <w:bottom w:val="single" w:sz="4" w:space="0" w:color="auto"/>
            </w:tcBorders>
          </w:tcPr>
          <w:p w:rsidR="002B05A9" w:rsidRDefault="002B05A9" w:rsidP="002B05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B05A9" w:rsidRPr="00E227D8" w:rsidRDefault="008850D4" w:rsidP="002B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izejas durvis viegli atveramas no telpu iekšpuses. Telpās izvietoti stāva evakuācijas </w:t>
            </w:r>
          </w:p>
        </w:tc>
      </w:tr>
      <w:tr w:rsidR="002158CB" w:rsidTr="00070E23">
        <w:tc>
          <w:tcPr>
            <w:tcW w:w="421" w:type="dxa"/>
            <w:tcBorders>
              <w:bottom w:val="single" w:sz="4" w:space="0" w:color="auto"/>
            </w:tcBorders>
          </w:tcPr>
          <w:p w:rsidR="002B05A9" w:rsidRDefault="002B05A9" w:rsidP="002B05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B05A9" w:rsidRPr="00E227D8" w:rsidRDefault="008850D4" w:rsidP="002B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plāni.</w:t>
            </w:r>
          </w:p>
        </w:tc>
      </w:tr>
      <w:tr w:rsidR="002158CB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158C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850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850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B05A9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2158CB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158C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850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850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2B05A9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="002B05A9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2158CB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158CB" w:rsidTr="00070E23">
        <w:tc>
          <w:tcPr>
            <w:tcW w:w="421" w:type="dxa"/>
            <w:tcBorders>
              <w:bottom w:val="single" w:sz="4" w:space="0" w:color="auto"/>
            </w:tcBorders>
          </w:tcPr>
          <w:p w:rsidR="002B05A9" w:rsidRPr="00E227D8" w:rsidRDefault="008850D4" w:rsidP="002B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B05A9" w:rsidRPr="00E227D8" w:rsidRDefault="008850D4" w:rsidP="002B0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noteikumu</w:t>
            </w:r>
          </w:p>
        </w:tc>
      </w:tr>
      <w:tr w:rsidR="002158CB" w:rsidTr="00070E23">
        <w:tc>
          <w:tcPr>
            <w:tcW w:w="421" w:type="dxa"/>
            <w:tcBorders>
              <w:bottom w:val="single" w:sz="4" w:space="0" w:color="auto"/>
            </w:tcBorders>
          </w:tcPr>
          <w:p w:rsidR="002B05A9" w:rsidRDefault="002B05A9" w:rsidP="002B05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B05A9" w:rsidRPr="00E227D8" w:rsidRDefault="008850D4" w:rsidP="002B05A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:rsidR="002158CB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850D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2158CB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850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850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B05A9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:rsidR="002158CB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850D4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8850D4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8850D4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158CB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8850D4" w:rsidP="008A1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158CB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8850D4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2158CB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8850D4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39B9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Vidzemes reģiona pārvaldes </w:t>
            </w:r>
            <w:r w:rsidRPr="006839B9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8850D4" w:rsidP="002B05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D.Upane</w:t>
            </w:r>
          </w:p>
        </w:tc>
      </w:tr>
      <w:tr w:rsidR="002158CB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8850D4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8850D4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8850D4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8850D4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2158CB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8CB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8850D4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8850D4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8850D4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2B05A9" w:rsidRDefault="002B05A9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8850D4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8850D4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50D4" w:rsidRDefault="008850D4">
      <w:pPr>
        <w:spacing w:after="0" w:line="240" w:lineRule="auto"/>
      </w:pPr>
      <w:r>
        <w:separator/>
      </w:r>
    </w:p>
  </w:endnote>
  <w:endnote w:type="continuationSeparator" w:id="0">
    <w:p w:rsidR="008850D4" w:rsidRDefault="008850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50D4" w:rsidRDefault="008850D4">
      <w:pPr>
        <w:spacing w:after="0" w:line="240" w:lineRule="auto"/>
      </w:pPr>
      <w:r>
        <w:separator/>
      </w:r>
    </w:p>
  </w:footnote>
  <w:footnote w:type="continuationSeparator" w:id="0">
    <w:p w:rsidR="008850D4" w:rsidRDefault="008850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001880662"/>
      <w:docPartObj>
        <w:docPartGallery w:val="Page Numbers (Top of Page)"/>
        <w:docPartUnique/>
      </w:docPartObj>
    </w:sdtPr>
    <w:sdtEndPr/>
    <w:sdtContent>
      <w:p w:rsidR="00E227D8" w:rsidRPr="00762AE8" w:rsidRDefault="008850D4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412C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158CB"/>
    <w:rsid w:val="0022545E"/>
    <w:rsid w:val="0025180B"/>
    <w:rsid w:val="00276E52"/>
    <w:rsid w:val="00281811"/>
    <w:rsid w:val="0029382F"/>
    <w:rsid w:val="002B05A9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6839B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850D4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26BF6"/>
    <w:rsid w:val="00D27E92"/>
    <w:rsid w:val="00D639C2"/>
    <w:rsid w:val="00D96668"/>
    <w:rsid w:val="00DB3B2E"/>
    <w:rsid w:val="00E0387C"/>
    <w:rsid w:val="00E227D8"/>
    <w:rsid w:val="00E412CA"/>
    <w:rsid w:val="00E60393"/>
    <w:rsid w:val="00F51398"/>
    <w:rsid w:val="00FE4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430</Words>
  <Characters>2452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lenovodators123@outlook.com</cp:lastModifiedBy>
  <cp:revision>2</cp:revision>
  <dcterms:created xsi:type="dcterms:W3CDTF">2024-12-05T20:19:00Z</dcterms:created>
  <dcterms:modified xsi:type="dcterms:W3CDTF">2024-12-05T20:19:00Z</dcterms:modified>
</cp:coreProperties>
</file>