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3A4EE85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613760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1B53853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95F52AF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58F3F2C4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03E89F1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5B5B39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A3EA8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0D17C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F9E44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3EE">
              <w:rPr>
                <w:rFonts w:ascii="Times New Roman" w:hAnsi="Times New Roman"/>
                <w:sz w:val="24"/>
                <w:szCs w:val="24"/>
              </w:rPr>
              <w:t>Jūrmalas Sporta skola</w:t>
            </w:r>
          </w:p>
        </w:tc>
      </w:tr>
      <w:tr w14:paraId="34EED011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6B8903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18048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16904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D4749B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8B0D91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16.10.2024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38546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AF03C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numurs: </w:t>
            </w:r>
            <w:r w:rsidRPr="008073EE">
              <w:rPr>
                <w:rFonts w:ascii="Times New Roman" w:hAnsi="Times New Roman"/>
                <w:color w:val="000000"/>
                <w:sz w:val="24"/>
                <w:szCs w:val="24"/>
              </w:rPr>
              <w:t>90009249367</w:t>
            </w:r>
          </w:p>
        </w:tc>
      </w:tr>
      <w:tr w14:paraId="10C741E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2E2E9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2F9F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C0FAF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F0E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73705F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4ECBB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8E332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73EE">
              <w:rPr>
                <w:rFonts w:ascii="Times New Roman" w:hAnsi="Times New Roman"/>
                <w:color w:val="000000"/>
                <w:sz w:val="24"/>
                <w:szCs w:val="24"/>
              </w:rPr>
              <w:t>Nometņu iela 2B, Jūrmala, LV-2016</w:t>
            </w:r>
          </w:p>
        </w:tc>
      </w:tr>
      <w:tr w14:paraId="4BA68F3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C16E78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BD1C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30400F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FD1691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FB9204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/291</w:t>
      </w:r>
    </w:p>
    <w:p w:rsidR="00C959F6" w:rsidP="00070E23" w14:paraId="6C17E88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243AA6" w14:paraId="6C3F9D37" w14:textId="77777777">
      <w:pPr>
        <w:rPr>
          <w:rFonts w:ascii="Times New Roman" w:hAnsi="Times New Roman" w:cs="Times New Roman"/>
          <w:sz w:val="1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C057F19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F7F26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243AA6" w14:paraId="2BFB1FF3" w14:textId="3FF2AD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3753A">
              <w:rPr>
                <w:rFonts w:ascii="Times New Roman" w:hAnsi="Times New Roman" w:cs="Times New Roman"/>
                <w:sz w:val="24"/>
              </w:rPr>
              <w:t>bērnu dienas nometnei</w:t>
            </w:r>
            <w:bookmarkStart w:id="0" w:name="_GoBack"/>
            <w:bookmarkEnd w:id="0"/>
            <w:r w:rsidR="00243AA6">
              <w:rPr>
                <w:rFonts w:ascii="Times New Roman" w:hAnsi="Times New Roman" w:cs="Times New Roman"/>
                <w:sz w:val="24"/>
              </w:rPr>
              <w:t xml:space="preserve"> “</w:t>
            </w:r>
            <w:r w:rsidRPr="008073EE" w:rsidR="008073EE">
              <w:rPr>
                <w:rFonts w:ascii="Times New Roman" w:hAnsi="Times New Roman" w:cs="Times New Roman"/>
                <w:sz w:val="24"/>
              </w:rPr>
              <w:t>Mākslas vingrošanas Sporta nometne “Rudens”</w:t>
            </w:r>
            <w:r w:rsidR="00243AA6">
              <w:rPr>
                <w:rFonts w:ascii="Times New Roman" w:hAnsi="Times New Roman" w:cs="Times New Roman"/>
                <w:sz w:val="24"/>
              </w:rPr>
              <w:t>”,</w:t>
            </w:r>
            <w:r w:rsidR="008073EE">
              <w:rPr>
                <w:rFonts w:ascii="Times New Roman" w:hAnsi="Times New Roman" w:cs="Times New Roman"/>
                <w:sz w:val="24"/>
              </w:rPr>
              <w:t xml:space="preserve"> paredzētā</w:t>
            </w:r>
            <w:r w:rsidR="006717DA">
              <w:rPr>
                <w:rFonts w:ascii="Times New Roman" w:hAnsi="Times New Roman" w:cs="Times New Roman"/>
                <w:sz w:val="24"/>
              </w:rPr>
              <w:t>s</w:t>
            </w:r>
            <w:r w:rsidR="008073EE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8ACC97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8073EE" w14:paraId="59E9C9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073EE" w:rsidRPr="00E227D8" w:rsidP="00243AA6" w14:paraId="78E08720" w14:textId="3947CBB2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Jūrmalas sporta </w:t>
            </w:r>
            <w:r w:rsidR="006717DA">
              <w:rPr>
                <w:rFonts w:ascii="Times New Roman" w:hAnsi="Times New Roman" w:cs="Times New Roman"/>
                <w:sz w:val="24"/>
              </w:rPr>
              <w:t>skolas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="006717DA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sporta zāle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="008D4827">
              <w:rPr>
                <w:rFonts w:ascii="Times New Roman" w:hAnsi="Times New Roman" w:cs="Times New Roman"/>
                <w:sz w:val="24"/>
              </w:rPr>
              <w:t xml:space="preserve"> un ģērbtuves</w:t>
            </w:r>
            <w:r>
              <w:rPr>
                <w:rFonts w:ascii="Times New Roman" w:hAnsi="Times New Roman" w:cs="Times New Roman"/>
                <w:sz w:val="24"/>
              </w:rPr>
              <w:t xml:space="preserve"> telpas,</w:t>
            </w:r>
            <w:r>
              <w:rPr>
                <w:rFonts w:ascii="Times New Roman" w:hAnsi="Times New Roman" w:cs="Times New Roman"/>
                <w:sz w:val="24"/>
              </w:rPr>
              <w:t xml:space="preserve"> Aizputes ielā 1a, Jūrmalā (turpmāk - </w:t>
            </w:r>
          </w:p>
        </w:tc>
      </w:tr>
      <w:tr w14:paraId="09D4E6D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243AA6" w14:paraId="3C0EA8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43AA6" w:rsidP="008073EE" w14:paraId="19526AB8" w14:textId="1D8697C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Objekts).</w:t>
            </w:r>
          </w:p>
        </w:tc>
      </w:tr>
      <w:tr w14:paraId="3D55B3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7BAABC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F5CFC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35CEA5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BD58E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AC0D94A" w14:textId="125E2F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073EE" w:rsidR="008073EE">
              <w:rPr>
                <w:rFonts w:ascii="Times New Roman" w:hAnsi="Times New Roman" w:cs="Times New Roman"/>
                <w:sz w:val="24"/>
              </w:rPr>
              <w:t>Aizputes iela 1a, Jūrmala, LV-2010</w:t>
            </w:r>
            <w:r w:rsidR="00243AA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1B5D35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E97BC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E2CA4A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048B2D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77A8D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77BAA" w14:paraId="4386AA86" w14:textId="78818D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77BAA" w:rsidR="00877BAA">
              <w:rPr>
                <w:rFonts w:ascii="Times New Roman" w:hAnsi="Times New Roman" w:cs="Times New Roman"/>
                <w:sz w:val="24"/>
              </w:rPr>
              <w:tab/>
              <w:t>Jūrmalas Aspazijas pamatskola</w:t>
            </w:r>
            <w:r w:rsidR="008D482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15D4C7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001CBF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FFB28E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93B03E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34C02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614061B" w14:textId="6A98E3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877BAA">
              <w:rPr>
                <w:rFonts w:ascii="Times New Roman" w:hAnsi="Times New Roman" w:cs="Times New Roman"/>
                <w:sz w:val="24"/>
                <w:szCs w:val="24"/>
              </w:rPr>
              <w:t xml:space="preserve">eģistrācijas numurs: </w:t>
            </w:r>
            <w:r w:rsidRPr="00877BAA" w:rsidR="00877BAA">
              <w:rPr>
                <w:rFonts w:ascii="Times New Roman" w:hAnsi="Times New Roman" w:cs="Times New Roman"/>
                <w:sz w:val="24"/>
                <w:szCs w:val="24"/>
              </w:rPr>
              <w:t>40900036293</w:t>
            </w:r>
            <w:r w:rsidR="00877B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7BAA" w:rsidR="00877BAA">
              <w:rPr>
                <w:rFonts w:ascii="Times New Roman" w:hAnsi="Times New Roman" w:cs="Times New Roman"/>
                <w:sz w:val="24"/>
                <w:szCs w:val="24"/>
              </w:rPr>
              <w:t>Aizputes iela 1A, Jūrmala, LV-2010</w:t>
            </w:r>
            <w:r w:rsidR="00C33C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0E6834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811F42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3CFAB2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8C7330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64677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86C2B55" w14:textId="3EBD72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43AA6">
              <w:rPr>
                <w:rFonts w:ascii="Times New Roman" w:hAnsi="Times New Roman" w:cs="Times New Roman"/>
                <w:sz w:val="24"/>
              </w:rPr>
              <w:t>Olgas Timofejevas 2024.gada 14.</w:t>
            </w:r>
            <w:r w:rsidR="00D47330">
              <w:rPr>
                <w:rFonts w:ascii="Times New Roman" w:hAnsi="Times New Roman" w:cs="Times New Roman"/>
                <w:sz w:val="24"/>
              </w:rPr>
              <w:t xml:space="preserve">oktobra iesniegums </w:t>
            </w:r>
            <w:r w:rsidR="00D47330">
              <w:rPr>
                <w:rFonts w:ascii="Times New Roman" w:hAnsi="Times New Roman" w:cs="Times New Roman"/>
                <w:sz w:val="24"/>
              </w:rPr>
              <w:t>Nr.b</w:t>
            </w:r>
            <w:r w:rsidR="00D47330">
              <w:rPr>
                <w:rFonts w:ascii="Times New Roman" w:hAnsi="Times New Roman" w:cs="Times New Roman"/>
                <w:sz w:val="24"/>
              </w:rPr>
              <w:t>/n, Valsts</w:t>
            </w:r>
          </w:p>
        </w:tc>
      </w:tr>
      <w:tr w14:paraId="7A0B0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47330" w14:paraId="1C76D7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47330" w:rsidRPr="00E227D8" w:rsidP="0076330A" w14:paraId="16313D58" w14:textId="0EE3A15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ugunsdzēsības un glābšanas dienesta Rīgas re</w:t>
            </w:r>
            <w:r w:rsidR="00243AA6">
              <w:rPr>
                <w:rFonts w:ascii="Times New Roman" w:hAnsi="Times New Roman" w:cs="Times New Roman"/>
                <w:sz w:val="24"/>
              </w:rPr>
              <w:t>ģiona pārvaldē reģistrēts 2024.gada 14.</w:t>
            </w:r>
            <w:r>
              <w:rPr>
                <w:rFonts w:ascii="Times New Roman" w:hAnsi="Times New Roman" w:cs="Times New Roman"/>
                <w:sz w:val="24"/>
              </w:rPr>
              <w:t>oktobrī</w:t>
            </w:r>
          </w:p>
        </w:tc>
      </w:tr>
      <w:tr w14:paraId="4029DC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47330" w14:paraId="483467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47330" w:rsidP="0076330A" w14:paraId="1D682A42" w14:textId="06C243BC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47330">
              <w:rPr>
                <w:rFonts w:ascii="Times New Roman" w:hAnsi="Times New Roman" w:cs="Times New Roman"/>
                <w:sz w:val="24"/>
              </w:rPr>
              <w:t>22/8-1.5/1994</w:t>
            </w:r>
            <w:r w:rsidR="00C62B9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3FB80A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CFD2A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747AE6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9DB706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0063F" w:rsidRPr="00E227D8" w:rsidP="0060063F" w14:paraId="2282BC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0063F" w:rsidRPr="00E227D8" w:rsidP="0060063F" w14:paraId="0C830820" w14:textId="2195E9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14:paraId="16F2095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0063F" w:rsidP="0060063F" w14:paraId="79DAC5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0063F" w:rsidRPr="00E227D8" w:rsidP="0060063F" w14:paraId="58E2FC33" w14:textId="0F229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sistēmu </w:t>
            </w:r>
            <w:r w:rsidRPr="00265619">
              <w:rPr>
                <w:rFonts w:ascii="Times New Roman" w:hAnsi="Times New Roman" w:cs="Times New Roman"/>
                <w:sz w:val="24"/>
                <w:szCs w:val="24"/>
              </w:rPr>
              <w:t>un ugunsdzēsības aparātiem.</w:t>
            </w:r>
          </w:p>
        </w:tc>
      </w:tr>
      <w:tr w14:paraId="0B67684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0063F" w:rsidRPr="00070E23" w:rsidP="0060063F" w14:paraId="127392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0063F" w:rsidRPr="00070E23" w:rsidP="0060063F" w14:paraId="76B7FCB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944CF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0063F" w:rsidRPr="00E227D8" w:rsidP="0060063F" w14:paraId="191742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0063F" w:rsidRPr="00E227D8" w:rsidP="0060063F" w14:paraId="2C65E87A" w14:textId="153BD5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B9E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D8C275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0063F" w:rsidRPr="00070E23" w:rsidP="0060063F" w14:paraId="40586B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0063F" w:rsidRPr="00070E23" w:rsidP="0060063F" w14:paraId="1B0DDAB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45D9E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0063F" w:rsidRPr="00E227D8" w:rsidP="0060063F" w14:paraId="04CD5F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0063F" w:rsidRPr="003905D0" w:rsidP="0060063F" w14:paraId="55CC6B86" w14:textId="4B3FC85B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905D0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3905D0">
              <w:rPr>
                <w:rFonts w:ascii="Times New Roman" w:hAnsi="Times New Roman" w:cs="Times New Roman"/>
                <w:sz w:val="24"/>
              </w:rPr>
              <w:t xml:space="preserve"> apsekotās telpas atbilst Ministru kabineta 2016.gada 19.aprīļa note</w:t>
            </w:r>
            <w:r>
              <w:rPr>
                <w:rFonts w:ascii="Times New Roman" w:hAnsi="Times New Roman" w:cs="Times New Roman"/>
                <w:sz w:val="24"/>
              </w:rPr>
              <w:t>ikumu Nr.238</w:t>
            </w:r>
          </w:p>
        </w:tc>
      </w:tr>
      <w:tr w14:paraId="62841E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0063F" w:rsidP="0060063F" w14:paraId="333BDF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0063F" w:rsidRPr="003905D0" w:rsidP="0060063F" w14:paraId="1AF27520" w14:textId="184C498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905D0">
              <w:rPr>
                <w:rFonts w:ascii="Times New Roman" w:hAnsi="Times New Roman" w:cs="Times New Roman"/>
                <w:sz w:val="24"/>
              </w:rPr>
              <w:t>“Ugunsdrošības noteikumi” prasībām.</w:t>
            </w:r>
          </w:p>
        </w:tc>
      </w:tr>
      <w:tr w14:paraId="36E8D8C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0063F" w:rsidRPr="00070E23" w:rsidP="0060063F" w14:paraId="78C483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0063F" w:rsidRPr="00070E23" w:rsidP="0060063F" w14:paraId="25FB5B4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B1A41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0063F" w:rsidRPr="00E227D8" w:rsidP="0060063F" w14:paraId="1DD22A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0063F" w:rsidRPr="000F061F" w:rsidP="0060063F" w14:paraId="22C4D87B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F061F">
              <w:rPr>
                <w:rFonts w:ascii="Times New Roman" w:hAnsi="Times New Roman" w:cs="Times New Roman"/>
                <w:sz w:val="24"/>
              </w:rPr>
              <w:t>Ministru kabineta 2009.gada 1.se</w:t>
            </w:r>
            <w:r>
              <w:rPr>
                <w:rFonts w:ascii="Times New Roman" w:hAnsi="Times New Roman" w:cs="Times New Roman"/>
                <w:sz w:val="24"/>
              </w:rPr>
              <w:t>ptembra noteikumu Nr.981</w:t>
            </w:r>
          </w:p>
        </w:tc>
      </w:tr>
      <w:tr w14:paraId="1088D13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0063F" w:rsidP="0060063F" w14:paraId="5DF237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0063F" w:rsidRPr="00E227D8" w:rsidP="0060063F" w14:paraId="3042DF9A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F061F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prasībām.</w:t>
            </w:r>
          </w:p>
        </w:tc>
      </w:tr>
      <w:tr w14:paraId="1A22122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0063F" w:rsidRPr="00070E23" w:rsidP="0060063F" w14:paraId="6BCFF72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0063F" w:rsidRPr="00070E23" w:rsidP="0060063F" w14:paraId="2448DBB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822DA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0063F" w:rsidRPr="00E227D8" w:rsidP="0060063F" w14:paraId="281F93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0063F" w:rsidRPr="00E227D8" w:rsidP="0060063F" w14:paraId="5E68737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F061F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7DEFAA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60063F" w:rsidRPr="00070E23" w:rsidP="0060063F" w14:paraId="1C3294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0063F" w:rsidRPr="00070E23" w:rsidP="0060063F" w14:paraId="5B6EE1F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504378B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477A00D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2E7EBFC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9AB8BD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4F8EF0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64F6F7B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51FF6E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07495A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66B601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39EFF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0F061F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5BA53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82685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8D892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777B5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E.Bērtulsone</w:t>
            </w:r>
          </w:p>
        </w:tc>
      </w:tr>
      <w:tr w14:paraId="39A01CF6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05139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7234E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07C0D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22BA8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FF0F2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E83DC76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3AD859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762B37E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22E9D8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01CE1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EFF68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9690D34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08CC8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40447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234501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E2C4305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313DEB6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6C53BDA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639F0807" w14:textId="1D2CD0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5B3917F1" w14:textId="7514DF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3CBD3403" w14:textId="0ABD22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14F14F91" w14:textId="44E56D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30AD2744" w14:textId="04F7FE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38E72C34" w14:textId="59B68A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4AFA395E" w14:textId="0051A8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57C7B75E" w14:textId="14B7F3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7001BC3D" w14:textId="66EC7C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19801850" w14:textId="465950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6B602B81" w14:textId="62C6CC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7FA0C62E" w14:textId="4EDCA3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0187411C" w14:textId="415919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122F8EDC" w14:textId="7F76A6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05F038E9" w14:textId="44395D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67C06F49" w14:textId="428BE2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0B80E0C0" w14:textId="410A7B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4A3B542A" w14:textId="7331FD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5FCAC033" w14:textId="1B6E81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797B52D6" w14:textId="0D9374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6CEDF231" w14:textId="637682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548B4B0B" w14:textId="29198B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54189F9D" w14:textId="071E14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28054C57" w14:textId="36BBEF7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62DD7CF1" w14:textId="2F01A6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6D60EB9C" w14:textId="187A44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2597099B" w14:textId="73E870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3740FF67" w14:textId="5D143FB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6CDD099F" w14:textId="48C99A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793C5790" w14:textId="4C759A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56A89A12" w14:textId="6E2E8B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4827" w:rsidP="00441E69" w14:paraId="26184D65" w14:textId="4EB76F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243AA6" w:rsidP="006962E5" w14:paraId="6703F172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243AA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DOKUMENTS PARAKSTĪTS AR DROŠU ELEKTRONISKO PARAKSTU UN SATUR</w:t>
      </w:r>
    </w:p>
    <w:p w:rsidR="006962E5" w:rsidRPr="00243AA6" w:rsidP="006962E5" w14:paraId="1D529AC0" w14:textId="77777777">
      <w:pPr>
        <w:spacing w:after="0"/>
        <w:jc w:val="center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243AA6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71964888"/>
      <w:docPartObj>
        <w:docPartGallery w:val="Page Numbers (Top of Page)"/>
        <w:docPartUnique/>
      </w:docPartObj>
    </w:sdtPr>
    <w:sdtContent>
      <w:p w:rsidR="00E227D8" w:rsidRPr="00762AE8" w14:paraId="7737DA65" w14:textId="659CEC8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753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4C25C6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E75829D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76AB"/>
    <w:rsid w:val="00070E23"/>
    <w:rsid w:val="000C241B"/>
    <w:rsid w:val="000D3E6E"/>
    <w:rsid w:val="000F061F"/>
    <w:rsid w:val="00124D71"/>
    <w:rsid w:val="00130CCD"/>
    <w:rsid w:val="0015650A"/>
    <w:rsid w:val="0023753A"/>
    <w:rsid w:val="00243AA6"/>
    <w:rsid w:val="00260584"/>
    <w:rsid w:val="00265619"/>
    <w:rsid w:val="00281811"/>
    <w:rsid w:val="00295194"/>
    <w:rsid w:val="003437F5"/>
    <w:rsid w:val="0034428D"/>
    <w:rsid w:val="00346269"/>
    <w:rsid w:val="0035000E"/>
    <w:rsid w:val="00387C99"/>
    <w:rsid w:val="003905D0"/>
    <w:rsid w:val="00390F52"/>
    <w:rsid w:val="003B78D3"/>
    <w:rsid w:val="00426EBD"/>
    <w:rsid w:val="00441E69"/>
    <w:rsid w:val="00476420"/>
    <w:rsid w:val="004779F2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0063F"/>
    <w:rsid w:val="00635786"/>
    <w:rsid w:val="006717DA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073EE"/>
    <w:rsid w:val="00877BAA"/>
    <w:rsid w:val="00884E35"/>
    <w:rsid w:val="008866CD"/>
    <w:rsid w:val="008D4827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CFA"/>
    <w:rsid w:val="00C33E3A"/>
    <w:rsid w:val="00C51BBF"/>
    <w:rsid w:val="00C522E2"/>
    <w:rsid w:val="00C62B9E"/>
    <w:rsid w:val="00C946FD"/>
    <w:rsid w:val="00C959F6"/>
    <w:rsid w:val="00CD1CAC"/>
    <w:rsid w:val="00D46F82"/>
    <w:rsid w:val="00D47330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B41B4F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14</cp:revision>
  <dcterms:created xsi:type="dcterms:W3CDTF">2022-12-19T10:05:00Z</dcterms:created>
  <dcterms:modified xsi:type="dcterms:W3CDTF">2024-10-16T11:20:00Z</dcterms:modified>
</cp:coreProperties>
</file>