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BE1EFE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CE5184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712AFE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5BD5804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BE68F41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2F3953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7D94F5C" w14:textId="77777777" w:rsidTr="00A378E7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A378E7" w14:paraId="55B097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2A39F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A1D0F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8E7">
              <w:rPr>
                <w:rFonts w:ascii="Times New Roman" w:hAnsi="Times New Roman"/>
                <w:sz w:val="24"/>
                <w:szCs w:val="24"/>
              </w:rPr>
              <w:t>Salaspils novada pašvaldības izglītības iestāde "Salaspils sporta skola"</w:t>
            </w:r>
          </w:p>
        </w:tc>
      </w:tr>
      <w:tr w14:paraId="4D48267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6C63A0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AC6A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A88CD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F3E45E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3F8864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03.10.2024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447D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E87EA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Reģistrācijas Nr.</w:t>
            </w:r>
            <w:r>
              <w:t xml:space="preserve"> </w:t>
            </w:r>
            <w:r w:rsidRPr="00A378E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90001262831</w:t>
            </w:r>
          </w:p>
        </w:tc>
      </w:tr>
      <w:tr w14:paraId="2905CD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30C22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A1FC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8517B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2F95C0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EAA2D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9E6F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61D7408" w14:textId="415C3FF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8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Līvzemes iela 22, Salaspils, </w:t>
            </w:r>
            <w:r w:rsidR="00EB2BC3">
              <w:rPr>
                <w:rFonts w:ascii="Times New Roman" w:hAnsi="Times New Roman"/>
                <w:color w:val="000000"/>
                <w:sz w:val="24"/>
                <w:szCs w:val="24"/>
              </w:rPr>
              <w:t>Salaspils novads</w:t>
            </w:r>
            <w:r w:rsidRPr="00A378E7">
              <w:rPr>
                <w:rFonts w:ascii="Times New Roman" w:hAnsi="Times New Roman"/>
                <w:color w:val="000000"/>
                <w:sz w:val="24"/>
                <w:szCs w:val="24"/>
              </w:rPr>
              <w:t>, LV-2169</w:t>
            </w:r>
          </w:p>
        </w:tc>
      </w:tr>
      <w:tr w14:paraId="0A34871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34D56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F7CA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520E6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C30414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244D6D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/249</w:t>
      </w:r>
    </w:p>
    <w:p w:rsidR="00C959F6" w:rsidP="00070E23" w14:paraId="25F21F9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4B1B90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FEF0B1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13E0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28F56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78E7" w:rsidR="00A378E7">
              <w:rPr>
                <w:rFonts w:ascii="Times New Roman" w:hAnsi="Times New Roman" w:cs="Times New Roman"/>
                <w:sz w:val="24"/>
              </w:rPr>
              <w:t>Jāņa Daliņa stadions</w:t>
            </w:r>
            <w:r w:rsidR="00A378E7">
              <w:rPr>
                <w:rFonts w:ascii="Times New Roman" w:hAnsi="Times New Roman" w:cs="Times New Roman"/>
                <w:sz w:val="24"/>
              </w:rPr>
              <w:t xml:space="preserve"> -</w:t>
            </w:r>
            <w:r w:rsidR="00A378E7">
              <w:t xml:space="preserve"> </w:t>
            </w:r>
            <w:r w:rsidR="00A378E7">
              <w:rPr>
                <w:rFonts w:ascii="Times New Roman" w:hAnsi="Times New Roman" w:cs="Times New Roman"/>
                <w:sz w:val="24"/>
              </w:rPr>
              <w:t>v</w:t>
            </w:r>
            <w:r w:rsidRPr="00A378E7" w:rsidR="00A378E7">
              <w:rPr>
                <w:rFonts w:ascii="Times New Roman" w:hAnsi="Times New Roman" w:cs="Times New Roman"/>
                <w:sz w:val="24"/>
              </w:rPr>
              <w:t>ieglatlētikas</w:t>
            </w:r>
            <w:r w:rsidR="00A378E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78E7" w:rsidR="00A378E7">
              <w:rPr>
                <w:rFonts w:ascii="Times New Roman" w:hAnsi="Times New Roman" w:cs="Times New Roman"/>
                <w:sz w:val="24"/>
              </w:rPr>
              <w:t>manēža</w:t>
            </w:r>
          </w:p>
        </w:tc>
      </w:tr>
      <w:tr w14:paraId="3C85118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089248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4B519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F8C6E9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FF1A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0B9B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78E7" w:rsidR="00A378E7">
              <w:rPr>
                <w:rFonts w:ascii="Times New Roman" w:hAnsi="Times New Roman" w:cs="Times New Roman"/>
                <w:sz w:val="24"/>
              </w:rPr>
              <w:t>Jāņa Daliņa iela 2, Valmiera, Valmieras novads, LV-4201</w:t>
            </w:r>
          </w:p>
        </w:tc>
      </w:tr>
      <w:tr w14:paraId="5F84E2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97AB0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2D4F9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2BE5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80437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378E7" w14:paraId="24C5DF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78E7" w:rsidR="00A378E7">
              <w:rPr>
                <w:rFonts w:ascii="Times New Roman" w:hAnsi="Times New Roman" w:cs="Times New Roman"/>
                <w:sz w:val="24"/>
              </w:rPr>
              <w:t>SIA “Valmieras Olimpiskais centrs”, Reģistrācijas</w:t>
            </w:r>
            <w:r w:rsidR="00A378E7">
              <w:rPr>
                <w:rFonts w:ascii="Times New Roman" w:hAnsi="Times New Roman" w:cs="Times New Roman"/>
                <w:sz w:val="24"/>
              </w:rPr>
              <w:t xml:space="preserve"> Nr. </w:t>
            </w:r>
          </w:p>
        </w:tc>
      </w:tr>
      <w:tr w14:paraId="253742B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D171D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AD76B2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D44C19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40818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5A606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54103025871,</w:t>
            </w:r>
            <w:r w:rsidRPr="00A378E7">
              <w:rPr>
                <w:rFonts w:ascii="Times New Roman" w:hAnsi="Times New Roman" w:cs="Times New Roman"/>
                <w:sz w:val="24"/>
                <w:szCs w:val="24"/>
              </w:rPr>
              <w:t>Čempionu iela 2, Valmiera, Valmieras novads, LV-4201</w:t>
            </w:r>
          </w:p>
        </w:tc>
      </w:tr>
      <w:tr w14:paraId="7E473FC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1C4069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483D99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F04EA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67EE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378E7" w14:paraId="4428DF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78E7" w:rsidR="00A378E7">
              <w:rPr>
                <w:rFonts w:ascii="Times New Roman" w:hAnsi="Times New Roman" w:cs="Times New Roman"/>
                <w:sz w:val="24"/>
              </w:rPr>
              <w:t>Feter</w:t>
            </w:r>
            <w:r w:rsidR="00A378E7">
              <w:rPr>
                <w:rFonts w:ascii="Times New Roman" w:hAnsi="Times New Roman" w:cs="Times New Roman"/>
                <w:sz w:val="24"/>
              </w:rPr>
              <w:t>a</w:t>
            </w:r>
            <w:r w:rsidR="00A378E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78E7" w:rsidR="00A378E7">
              <w:rPr>
                <w:rFonts w:ascii="Times New Roman" w:hAnsi="Times New Roman" w:cs="Times New Roman"/>
                <w:sz w:val="24"/>
              </w:rPr>
              <w:t>Aigar</w:t>
            </w:r>
            <w:r w:rsidR="00A378E7">
              <w:rPr>
                <w:rFonts w:ascii="Times New Roman" w:hAnsi="Times New Roman" w:cs="Times New Roman"/>
                <w:sz w:val="24"/>
              </w:rPr>
              <w:t>a</w:t>
            </w:r>
            <w:r w:rsidRPr="00A378E7" w:rsidR="00A378E7">
              <w:rPr>
                <w:rFonts w:ascii="Times New Roman" w:hAnsi="Times New Roman" w:cs="Times New Roman"/>
                <w:sz w:val="24"/>
              </w:rPr>
              <w:t xml:space="preserve"> (apliecības Nr. 085-00013) iesniegums.</w:t>
            </w:r>
          </w:p>
        </w:tc>
      </w:tr>
      <w:tr w14:paraId="6600C0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A9E5D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86B43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DBCB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D3A0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2B15A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8E7" w:rsidR="00A378E7">
              <w:rPr>
                <w:rFonts w:ascii="Times New Roman" w:hAnsi="Times New Roman" w:cs="Times New Roman"/>
                <w:sz w:val="24"/>
                <w:szCs w:val="24"/>
              </w:rPr>
              <w:t>SIA “Valmieras Olimpiskā centra” Jāņa</w:t>
            </w:r>
          </w:p>
        </w:tc>
      </w:tr>
      <w:tr w14:paraId="4A89E7B6" w14:textId="77777777" w:rsidTr="004F14FA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A378E7" w:rsidRPr="00E227D8" w14:paraId="3307BA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8E7">
              <w:rPr>
                <w:rFonts w:ascii="Times New Roman" w:hAnsi="Times New Roman" w:cs="Times New Roman"/>
                <w:sz w:val="24"/>
                <w:szCs w:val="24"/>
              </w:rPr>
              <w:t>Daliņa stadions - vieglatlētikas manēža telpas ir aprīkotas ar automātiskās</w:t>
            </w:r>
            <w:r>
              <w:t xml:space="preserve"> </w:t>
            </w:r>
            <w:r w:rsidRPr="00A378E7">
              <w:rPr>
                <w:rFonts w:ascii="Times New Roman" w:hAnsi="Times New Roman" w:cs="Times New Roman"/>
                <w:sz w:val="24"/>
                <w:szCs w:val="24"/>
              </w:rPr>
              <w:t>ugunsgrēka</w:t>
            </w:r>
          </w:p>
        </w:tc>
      </w:tr>
      <w:tr w14:paraId="1AC8DAD8" w14:textId="77777777" w:rsidTr="001B23FD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A378E7" w:rsidRPr="00A448FA" w:rsidP="00A448FA" w14:paraId="278B01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8FA">
              <w:rPr>
                <w:rFonts w:ascii="Times New Roman" w:hAnsi="Times New Roman" w:cs="Times New Roman"/>
                <w:sz w:val="24"/>
                <w:szCs w:val="24"/>
              </w:rPr>
              <w:t xml:space="preserve">atklāšanas un trauksmes  signalizācijas sistēmu, balss ugunsgrēka </w:t>
            </w:r>
            <w:r w:rsidRPr="00A448FA" w:rsidR="00A448FA"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sistēmu, </w:t>
            </w:r>
          </w:p>
        </w:tc>
      </w:tr>
      <w:tr w14:paraId="241FB10B" w14:textId="77777777" w:rsidTr="001B23FD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A378E7" w:rsidRPr="00A378E7" w:rsidP="00743F79" w14:paraId="268053E8" w14:textId="516D8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8FA">
              <w:rPr>
                <w:rFonts w:ascii="Times New Roman" w:hAnsi="Times New Roman" w:cs="Times New Roman"/>
                <w:sz w:val="24"/>
                <w:szCs w:val="24"/>
              </w:rPr>
              <w:t xml:space="preserve">dūmu un karstuma izvades sistēmu, </w:t>
            </w:r>
            <w:r w:rsidR="00743F79">
              <w:rPr>
                <w:rFonts w:ascii="Times New Roman" w:hAnsi="Times New Roman" w:cs="Times New Roman"/>
                <w:sz w:val="24"/>
                <w:szCs w:val="24"/>
              </w:rPr>
              <w:t>iekšējie ugunsdzēsības krāni</w:t>
            </w:r>
            <w:r w:rsidRPr="00743F79" w:rsidR="00743F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="00743F79">
              <w:t xml:space="preserve"> </w:t>
            </w:r>
            <w:r w:rsidRPr="00743F79" w:rsidR="00743F79">
              <w:rPr>
                <w:rFonts w:ascii="Times New Roman" w:hAnsi="Times New Roman" w:cs="Times New Roman"/>
                <w:sz w:val="24"/>
                <w:szCs w:val="24"/>
              </w:rPr>
              <w:t xml:space="preserve">ugunsdzēsības </w:t>
            </w:r>
          </w:p>
        </w:tc>
      </w:tr>
      <w:tr w14:paraId="62B85A84" w14:textId="77777777" w:rsidTr="001B23FD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A378E7" w:rsidRPr="00A378E7" w:rsidP="00743F79" w14:paraId="6ED7AA97" w14:textId="00F03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F79" w:rsidR="00743F79"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  <w:r w:rsidR="00743F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8FA">
              <w:rPr>
                <w:rFonts w:ascii="Times New Roman" w:hAnsi="Times New Roman" w:cs="Times New Roman"/>
                <w:sz w:val="24"/>
                <w:szCs w:val="24"/>
              </w:rPr>
              <w:t>Evakuācijas ceļi brīvi un izejas viegli atveramas no</w:t>
            </w:r>
            <w:r>
              <w:t xml:space="preserve"> </w:t>
            </w:r>
            <w:r w:rsidRPr="00A448FA">
              <w:rPr>
                <w:rFonts w:ascii="Times New Roman" w:hAnsi="Times New Roman" w:cs="Times New Roman"/>
                <w:sz w:val="24"/>
                <w:szCs w:val="24"/>
              </w:rPr>
              <w:t>iekšpuses.</w:t>
            </w:r>
            <w:r w:rsidR="00743F79">
              <w:t xml:space="preserve"> </w:t>
            </w:r>
            <w:r w:rsidRPr="00743F79" w:rsidR="00743F79">
              <w:rPr>
                <w:rFonts w:ascii="Times New Roman" w:hAnsi="Times New Roman" w:cs="Times New Roman"/>
                <w:sz w:val="24"/>
                <w:szCs w:val="24"/>
              </w:rPr>
              <w:t>Katrā stāvā</w:t>
            </w:r>
          </w:p>
        </w:tc>
      </w:tr>
      <w:tr w14:paraId="11951EFD" w14:textId="77777777" w:rsidTr="001B23FD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A448FA" w:rsidRPr="00A448FA" w14:paraId="557556F0" w14:textId="37AD4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8FA">
              <w:rPr>
                <w:rFonts w:ascii="Times New Roman" w:hAnsi="Times New Roman" w:cs="Times New Roman"/>
                <w:sz w:val="24"/>
                <w:szCs w:val="24"/>
              </w:rPr>
              <w:t>izvietoti evakuācijas plāni.</w:t>
            </w:r>
          </w:p>
        </w:tc>
      </w:tr>
      <w:tr w14:paraId="1717B9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0D295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9C49F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7E10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44496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3BAD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8FA" w:rsidR="00A448FA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1440F4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15872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93152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767B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EB28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A6AFC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448FA" w:rsidR="00A448FA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A448FA" w:rsidR="00A448FA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157926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D5C53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9F6A0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1BCB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B56D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423205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48FA" w:rsidR="00A448FA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  <w:r w:rsidR="00A448FA">
              <w:rPr>
                <w:rFonts w:ascii="Times New Roman" w:hAnsi="Times New Roman" w:cs="Times New Roman"/>
                <w:sz w:val="24"/>
              </w:rPr>
              <w:t xml:space="preserve"> 1.</w:t>
            </w:r>
          </w:p>
        </w:tc>
      </w:tr>
      <w:tr w14:paraId="1EFE33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448FA" w14:paraId="0968D6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448FA" w:rsidRPr="00E227D8" w:rsidP="00A448FA" w14:paraId="15EC22C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448FA">
              <w:rPr>
                <w:rFonts w:ascii="Times New Roman" w:hAnsi="Times New Roman" w:cs="Times New Roman"/>
                <w:sz w:val="24"/>
              </w:rPr>
              <w:t>septembra noteikumu Nr.981 „Bērnu nometņu organizēšanas un darbības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48FA">
              <w:rPr>
                <w:rFonts w:ascii="Times New Roman" w:hAnsi="Times New Roman" w:cs="Times New Roman"/>
                <w:sz w:val="24"/>
              </w:rPr>
              <w:t xml:space="preserve">kārtība” </w:t>
            </w:r>
          </w:p>
        </w:tc>
      </w:tr>
      <w:tr w14:paraId="26E930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448FA" w14:paraId="191383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448FA" w:rsidRPr="00A448FA" w:rsidP="00060BB1" w14:paraId="1C9BFA97" w14:textId="08F98C46">
            <w:pPr>
              <w:rPr>
                <w:rFonts w:ascii="Times New Roman" w:hAnsi="Times New Roman" w:cs="Times New Roman"/>
                <w:sz w:val="24"/>
              </w:rPr>
            </w:pPr>
            <w:r w:rsidRPr="00DF6D2B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23C48FD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B05AA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363B93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853AC5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6CF6C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E73B782" w14:textId="292D4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6D2B" w:rsidR="00DF6D2B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F2F233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06CB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8BB296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E66B89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5C3666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43B203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21FC98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B5049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BEEECE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884063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802547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FBA3A2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C6F6C89" w14:textId="4FD4E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45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vecākā</w:t>
            </w:r>
            <w:r w:rsidRPr="00B34B45">
              <w:rPr>
                <w:rFonts w:ascii="Times New Roman" w:hAnsi="Times New Roman" w:cs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9A3C8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B3D32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5BC76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A14EC4D" w14:textId="68871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EB2B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Ozola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-Bondare</w:t>
            </w:r>
            <w:bookmarkStart w:id="0" w:name="_GoBack"/>
            <w:bookmarkEnd w:id="0"/>
          </w:p>
        </w:tc>
      </w:tr>
      <w:tr w14:paraId="5FB5E88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65712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575B0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F0E61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5C9ED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E9CC8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0A6AE1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5720F9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67BA2B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3CCB5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F6737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5D7E5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80728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01DB1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E4099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F5F2E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7B6791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E511FE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940EC7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ABCFA2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ED6AC3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C98F32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934C7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D9B7A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A4DADB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F278BB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99470684"/>
      <w:docPartObj>
        <w:docPartGallery w:val="Page Numbers (Top of Page)"/>
        <w:docPartUnique/>
      </w:docPartObj>
    </w:sdtPr>
    <w:sdtContent>
      <w:p w:rsidR="00E227D8" w:rsidRPr="00762AE8" w14:paraId="7F5C715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B2BC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8764C6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0F27D5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B3EDB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43F79"/>
    <w:rsid w:val="00762AE8"/>
    <w:rsid w:val="007665C9"/>
    <w:rsid w:val="00794977"/>
    <w:rsid w:val="00794DFA"/>
    <w:rsid w:val="00797B91"/>
    <w:rsid w:val="007A187F"/>
    <w:rsid w:val="007D2C05"/>
    <w:rsid w:val="007F7C42"/>
    <w:rsid w:val="00884E35"/>
    <w:rsid w:val="008A1FE3"/>
    <w:rsid w:val="00922C9D"/>
    <w:rsid w:val="00964438"/>
    <w:rsid w:val="0097786E"/>
    <w:rsid w:val="009E4DAD"/>
    <w:rsid w:val="00A025C5"/>
    <w:rsid w:val="00A24FDC"/>
    <w:rsid w:val="00A378E7"/>
    <w:rsid w:val="00A448FA"/>
    <w:rsid w:val="00A47DBC"/>
    <w:rsid w:val="00AB4441"/>
    <w:rsid w:val="00AD1F8A"/>
    <w:rsid w:val="00AF2AD4"/>
    <w:rsid w:val="00B00630"/>
    <w:rsid w:val="00B245E2"/>
    <w:rsid w:val="00B34B45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DF6D2B"/>
    <w:rsid w:val="00E0387C"/>
    <w:rsid w:val="00E227D8"/>
    <w:rsid w:val="00E60393"/>
    <w:rsid w:val="00EB2BC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52AF8B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2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1935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13</cp:revision>
  <dcterms:created xsi:type="dcterms:W3CDTF">2022-12-19T09:19:00Z</dcterms:created>
  <dcterms:modified xsi:type="dcterms:W3CDTF">2024-10-03T10:25:00Z</dcterms:modified>
</cp:coreProperties>
</file>