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8A92D9E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8A92D9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5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8A92DA1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68A92D9F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68A92DA0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6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68A92DA2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68A92DA6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8A92DA3" w14:textId="33EDFC7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8A92DA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8A92DA5" w14:textId="76BC544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Biedrība </w:t>
            </w:r>
            <w:r w:rsidR="00466BE8">
              <w:rPr>
                <w:rFonts w:ascii="Times New Roman" w:hAnsi="Times New Roman"/>
                <w:sz w:val="24"/>
                <w:szCs w:val="24"/>
              </w:rPr>
              <w:t xml:space="preserve">OASIS Latvija </w:t>
            </w:r>
          </w:p>
        </w:tc>
      </w:tr>
      <w:tr w14:paraId="68A92DAA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68A92DA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8A92DA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8A92DA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8A92DA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8A92DA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20.08.2024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8A92DA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8A92DAD" w14:textId="3A31A05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Nr.40008257283</w:t>
            </w:r>
          </w:p>
        </w:tc>
      </w:tr>
      <w:tr w14:paraId="68A92DB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8A92DA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8A92DB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68A92DB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8A92DB6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68A92DB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8A92DB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8A92DB5" w14:textId="49BB708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“Ceriņi”, Bebrene, Bebrenes pagas</w:t>
            </w:r>
            <w:r w:rsidR="00C211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ts, </w:t>
            </w:r>
            <w:r w:rsidR="00C2116E">
              <w:rPr>
                <w:rFonts w:ascii="Times New Roman" w:hAnsi="Times New Roman"/>
                <w:color w:val="000000"/>
                <w:sz w:val="24"/>
                <w:szCs w:val="24"/>
              </w:rPr>
              <w:t>Aukšdaugavas</w:t>
            </w:r>
            <w:r w:rsidR="00C211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novads, LV-5439</w:t>
            </w:r>
          </w:p>
        </w:tc>
      </w:tr>
      <w:tr w14:paraId="68A92DBA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68A92DB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8A92DB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8A92DB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8A92DB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8A92DB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/201</w:t>
      </w:r>
    </w:p>
    <w:p w:rsidR="00C959F6" w:rsidP="00070E23" w14:paraId="68A92DB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C2116E" w14:paraId="68A92DBE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atabula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00111988" w14:textId="77777777" w:rsidTr="00EB6EA1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4D593F" w:rsidRPr="00523E2C" w:rsidP="00EB6EA1" w14:paraId="214BDE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E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D593F" w:rsidRPr="00523E2C" w:rsidP="002A0B91" w14:paraId="769CFFE0" w14:textId="166D0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E2C">
              <w:rPr>
                <w:rFonts w:ascii="Times New Roman" w:hAnsi="Times New Roman" w:cs="Times New Roman"/>
                <w:sz w:val="24"/>
              </w:rPr>
              <w:t xml:space="preserve">Apsekots: </w:t>
            </w:r>
            <w:r w:rsidRPr="00523E2C" w:rsidR="002A0B91">
              <w:rPr>
                <w:rFonts w:ascii="Times New Roman" w:hAnsi="Times New Roman" w:cs="Times New Roman"/>
                <w:sz w:val="24"/>
                <w:szCs w:val="24"/>
              </w:rPr>
              <w:t>Latvijas evaņģēliski luteriskā baznīca</w:t>
            </w:r>
            <w:r w:rsidR="002A0B91">
              <w:rPr>
                <w:rFonts w:ascii="Times New Roman" w:hAnsi="Times New Roman" w:cs="Times New Roman"/>
                <w:sz w:val="24"/>
                <w:szCs w:val="24"/>
              </w:rPr>
              <w:t>s Mazirbes draudzes “Mācītājmuižas” ēkas.</w:t>
            </w:r>
          </w:p>
        </w:tc>
      </w:tr>
      <w:tr w14:paraId="4382AAB6" w14:textId="77777777" w:rsidTr="00EB6EA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D593F" w:rsidRPr="00523E2C" w:rsidP="00EB6EA1" w14:paraId="2B0D324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D593F" w:rsidRPr="00523E2C" w:rsidP="00EB6EA1" w14:paraId="344E864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3E2C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1E7FDA8" w14:textId="77777777" w:rsidTr="00EB6EA1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4D593F" w:rsidRPr="00523E2C" w:rsidP="00EB6EA1" w14:paraId="06DBDC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E2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D593F" w:rsidRPr="00523E2C" w:rsidP="002A0B91" w14:paraId="3B9AEFA2" w14:textId="75B9B2F0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3E2C">
              <w:rPr>
                <w:rFonts w:ascii="Times New Roman" w:hAnsi="Times New Roman" w:cs="Times New Roman"/>
                <w:sz w:val="24"/>
              </w:rPr>
              <w:t xml:space="preserve">Adrese: </w:t>
            </w:r>
            <w:r w:rsidR="002A0B91">
              <w:rPr>
                <w:rFonts w:ascii="Times New Roman" w:hAnsi="Times New Roman" w:cs="Times New Roman"/>
                <w:sz w:val="24"/>
              </w:rPr>
              <w:t>“Mācītājmuiža”, Mazirbe, Dundagas pagasts, Talsu novads, LV-3275</w:t>
            </w:r>
          </w:p>
        </w:tc>
      </w:tr>
      <w:tr w14:paraId="339FF12D" w14:textId="77777777" w:rsidTr="00EB6EA1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4D593F" w:rsidRPr="00523E2C" w:rsidP="00EB6EA1" w14:paraId="7BFAEDC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4D593F" w:rsidRPr="00523E2C" w:rsidP="00EB6EA1" w14:paraId="6480934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CF197B" w14:textId="77777777" w:rsidTr="00EB6EA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D593F" w:rsidRPr="00523E2C" w:rsidP="00EB6EA1" w14:paraId="19F41D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E2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D593F" w:rsidRPr="00523E2C" w:rsidP="00EB6EA1" w14:paraId="450A2235" w14:textId="3FA30D0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E2C">
              <w:rPr>
                <w:rFonts w:ascii="Times New Roman" w:hAnsi="Times New Roman" w:cs="Times New Roman"/>
                <w:sz w:val="24"/>
              </w:rPr>
              <w:t xml:space="preserve">Īpašnieks (valdītājs): </w:t>
            </w:r>
            <w:r w:rsidRPr="00523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3E2C" w:rsidR="002A0B91">
              <w:rPr>
                <w:rFonts w:ascii="Times New Roman" w:hAnsi="Times New Roman" w:cs="Times New Roman"/>
                <w:sz w:val="24"/>
                <w:szCs w:val="24"/>
              </w:rPr>
              <w:t>Latvijas evaņģēliski luteriskā baznīca</w:t>
            </w:r>
            <w:r w:rsidR="00FC0705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bookmarkStart w:id="0" w:name="_GoBack"/>
            <w:bookmarkEnd w:id="0"/>
            <w:r w:rsidR="002A0B91">
              <w:rPr>
                <w:rFonts w:ascii="Times New Roman" w:hAnsi="Times New Roman" w:cs="Times New Roman"/>
                <w:sz w:val="24"/>
                <w:szCs w:val="24"/>
              </w:rPr>
              <w:t xml:space="preserve"> Mazirbes draudze</w:t>
            </w:r>
            <w:r w:rsidR="00C2116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14:paraId="52C725A4" w14:textId="77777777" w:rsidTr="00EB6EA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D593F" w:rsidRPr="00523E2C" w:rsidP="00EB6EA1" w14:paraId="14114F7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D593F" w:rsidRPr="00523E2C" w:rsidP="00EB6EA1" w14:paraId="772147A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3E2C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C5F398B" w14:textId="77777777" w:rsidTr="00EB6EA1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4D593F" w:rsidRPr="00523E2C" w:rsidP="00EB6EA1" w14:paraId="3CFBD9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D593F" w:rsidRPr="00523E2C" w:rsidP="002A0B91" w14:paraId="24C74999" w14:textId="76385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3AE"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 w:rsidRPr="00CC43AE">
              <w:rPr>
                <w:sz w:val="24"/>
                <w:szCs w:val="24"/>
              </w:rPr>
              <w:t xml:space="preserve"> </w:t>
            </w:r>
            <w:r w:rsidR="002A0B91">
              <w:rPr>
                <w:rFonts w:ascii="Times New Roman" w:hAnsi="Times New Roman" w:cs="Times New Roman"/>
                <w:sz w:val="24"/>
                <w:szCs w:val="24"/>
              </w:rPr>
              <w:t>90000269989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0B91">
              <w:rPr>
                <w:rFonts w:ascii="Times New Roman" w:hAnsi="Times New Roman" w:cs="Times New Roman"/>
                <w:sz w:val="24"/>
              </w:rPr>
              <w:t>“Mācītājmuiža”, Mazirbe, Dundagas pagasts, Talsu novads</w:t>
            </w:r>
            <w:r w:rsidR="00C2116E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5A3269D" w14:textId="77777777" w:rsidTr="00EB6EA1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4D593F" w:rsidRPr="00523E2C" w:rsidP="00EB6EA1" w14:paraId="3C2F3D7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D593F" w:rsidRPr="00523E2C" w:rsidP="00EB6EA1" w14:paraId="7B570D3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3E2C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6AE81804" w14:textId="77777777" w:rsidTr="00EB6EA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D593F" w:rsidRPr="00523E2C" w:rsidP="00EB6EA1" w14:paraId="6F0D25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E2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D593F" w:rsidRPr="00523E2C" w:rsidP="002A0B91" w14:paraId="66732890" w14:textId="71CDC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E2C"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 w:rsidR="002A0B91">
              <w:rPr>
                <w:rFonts w:ascii="Times New Roman" w:hAnsi="Times New Roman" w:cs="Times New Roman"/>
                <w:sz w:val="24"/>
              </w:rPr>
              <w:t>Kristīnes Jevsejevas</w:t>
            </w:r>
            <w:r w:rsidRPr="00523E2C">
              <w:rPr>
                <w:rFonts w:ascii="Times New Roman" w:hAnsi="Times New Roman" w:cs="Times New Roman"/>
                <w:sz w:val="24"/>
              </w:rPr>
              <w:t xml:space="preserve"> iesniegums Valsts ugunsdzēsības un glābšanas dienesta Kurzeme</w:t>
            </w:r>
            <w:r w:rsidR="002A0B91">
              <w:rPr>
                <w:rFonts w:ascii="Times New Roman" w:hAnsi="Times New Roman" w:cs="Times New Roman"/>
                <w:sz w:val="24"/>
              </w:rPr>
              <w:t>s reģiona pārvaldē reģistrēts 02.08.2024. ar Nr.22/12-1.4/583</w:t>
            </w:r>
            <w:r w:rsidRPr="00523E2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DEBDDC1" w14:textId="77777777" w:rsidTr="00EB6EA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D593F" w:rsidRPr="00523E2C" w:rsidP="00EB6EA1" w14:paraId="64EE4D6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D593F" w:rsidRPr="00523E2C" w:rsidP="00EB6EA1" w14:paraId="251B933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8A1B69B" w14:textId="77777777" w:rsidTr="00EB6EA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D593F" w:rsidRPr="00523E2C" w:rsidP="00EB6EA1" w14:paraId="4CA70C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E2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D593F" w:rsidRPr="00523E2C" w:rsidP="002A0B91" w14:paraId="3F883D3A" w14:textId="0506F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E2C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 w:rsidR="002A0B91">
              <w:rPr>
                <w:rFonts w:ascii="Times New Roman" w:hAnsi="Times New Roman" w:cs="Times New Roman"/>
                <w:sz w:val="24"/>
              </w:rPr>
              <w:t xml:space="preserve">“Mācītājmuižas” lielās ēkas </w:t>
            </w:r>
            <w:r w:rsidR="002A0B91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523E2C">
              <w:rPr>
                <w:rFonts w:ascii="Times New Roman" w:hAnsi="Times New Roman" w:cs="Times New Roman"/>
                <w:sz w:val="24"/>
                <w:szCs w:val="24"/>
              </w:rPr>
              <w:t>elpas ir aprīkotas ar automātisko ugunsgrēka atklāšanas un trauksmes signalizācijas sistēmu.</w:t>
            </w:r>
            <w:r w:rsidR="002A0B91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r w:rsidR="002A0B91">
              <w:rPr>
                <w:rFonts w:ascii="Times New Roman" w:hAnsi="Times New Roman" w:cs="Times New Roman"/>
                <w:sz w:val="24"/>
              </w:rPr>
              <w:t xml:space="preserve">Mācītājmuižas” mazās ēku </w:t>
            </w:r>
            <w:r w:rsidR="002A0B91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523E2C" w:rsidR="002A0B91">
              <w:rPr>
                <w:rFonts w:ascii="Times New Roman" w:hAnsi="Times New Roman" w:cs="Times New Roman"/>
                <w:sz w:val="24"/>
                <w:szCs w:val="24"/>
              </w:rPr>
              <w:t>elpas</w:t>
            </w:r>
            <w:r w:rsidR="002A0B91">
              <w:rPr>
                <w:rFonts w:ascii="Times New Roman" w:hAnsi="Times New Roman" w:cs="Times New Roman"/>
                <w:sz w:val="24"/>
                <w:szCs w:val="24"/>
              </w:rPr>
              <w:t xml:space="preserve">  ir nodrošinātas ar autonomiem dūmu detektoriem. Visu ē</w:t>
            </w:r>
            <w:r w:rsidRPr="00523E2C">
              <w:rPr>
                <w:rFonts w:ascii="Times New Roman" w:hAnsi="Times New Roman" w:cs="Times New Roman"/>
                <w:sz w:val="24"/>
                <w:szCs w:val="24"/>
              </w:rPr>
              <w:t xml:space="preserve">ku telpas ir nodrošinātas ar ugunsdzēsības aparātiem. </w:t>
            </w:r>
          </w:p>
        </w:tc>
      </w:tr>
      <w:tr w14:paraId="61AA0E73" w14:textId="77777777" w:rsidTr="00EB6EA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D593F" w:rsidRPr="00523E2C" w:rsidP="00EB6EA1" w14:paraId="1EE73EAA" w14:textId="0463DD8E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D593F" w:rsidRPr="00523E2C" w:rsidP="00EB6EA1" w14:paraId="285BB7E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C2EF90" w14:textId="77777777" w:rsidTr="00EB6EA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D593F" w:rsidRPr="00523E2C" w:rsidP="00EB6EA1" w14:paraId="53F938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E2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D593F" w:rsidRPr="00523E2C" w:rsidP="00EB6EA1" w14:paraId="1AEE08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E2C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ugunsdrošības prasību pārkāpumi netika konstatēti.</w:t>
            </w:r>
          </w:p>
        </w:tc>
      </w:tr>
      <w:tr w14:paraId="5D91468F" w14:textId="77777777" w:rsidTr="00EB6EA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D593F" w:rsidRPr="00523E2C" w:rsidP="00EB6EA1" w14:paraId="296D27C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D593F" w:rsidRPr="00523E2C" w:rsidP="00EB6EA1" w14:paraId="5B9AD2A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37150D4" w14:textId="77777777" w:rsidTr="00EB6EA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D593F" w:rsidRPr="00523E2C" w:rsidP="00EB6EA1" w14:paraId="294CC4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E2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D593F" w:rsidRPr="00523E2C" w:rsidP="00EB6EA1" w14:paraId="011FFE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E2C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 w:rsidRPr="00523E2C">
              <w:rPr>
                <w:rFonts w:ascii="Times New Roman" w:hAnsi="Times New Roman" w:cs="Times New Roman"/>
                <w:sz w:val="24"/>
                <w:szCs w:val="24"/>
              </w:rPr>
              <w:t>atbilst ugunsdrošības prasībām.</w:t>
            </w:r>
          </w:p>
        </w:tc>
      </w:tr>
      <w:tr w14:paraId="48FC24DA" w14:textId="77777777" w:rsidTr="00EB6EA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D593F" w:rsidRPr="00523E2C" w:rsidP="00EB6EA1" w14:paraId="6D36A0B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D593F" w:rsidRPr="00523E2C" w:rsidP="00EB6EA1" w14:paraId="63BF9D2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E789C4C" w14:textId="77777777" w:rsidTr="00EB6EA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D593F" w:rsidRPr="00523E2C" w:rsidP="00EB6EA1" w14:paraId="0C1E90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E2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D593F" w:rsidRPr="00523E2C" w:rsidP="00EB6EA1" w14:paraId="0B9CEE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E2C">
              <w:rPr>
                <w:rFonts w:ascii="Times New Roman" w:hAnsi="Times New Roman" w:cs="Times New Roman"/>
                <w:sz w:val="24"/>
              </w:rPr>
              <w:t>Atzinums izsniegts saskaņā ar: Ministru kabineta 2009.gada 1.septembra noteikumu Nr.981 „Bērnu nometņu organizēšanas un darbības kārtība” 8.5.apakšpunkta prasībām.</w:t>
            </w:r>
          </w:p>
        </w:tc>
      </w:tr>
      <w:tr w14:paraId="660CB5E8" w14:textId="77777777" w:rsidTr="00EB6EA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D593F" w:rsidRPr="00523E2C" w:rsidP="00EB6EA1" w14:paraId="1410D9D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D593F" w:rsidRPr="00523E2C" w:rsidP="00EB6EA1" w14:paraId="6582CD5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3E2C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8882BED" w14:textId="77777777" w:rsidTr="00EB6EA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D593F" w:rsidRPr="00523E2C" w:rsidP="00EB6EA1" w14:paraId="10AB78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E2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D593F" w:rsidRPr="00523E2C" w:rsidP="00EB6EA1" w14:paraId="1D412D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E2C">
              <w:rPr>
                <w:rFonts w:ascii="Times New Roman" w:hAnsi="Times New Roman" w:cs="Times New Roman"/>
                <w:sz w:val="24"/>
              </w:rPr>
              <w:t>Atzinumu paredzēts iesniegt: Valsts izglītības satura centram.</w:t>
            </w:r>
          </w:p>
        </w:tc>
      </w:tr>
      <w:tr w14:paraId="1C26E7CD" w14:textId="77777777" w:rsidTr="00EB6EA1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4D593F" w:rsidRPr="00523E2C" w:rsidP="00EB6EA1" w14:paraId="4B0A245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D593F" w:rsidRPr="00523E2C" w:rsidP="00EB6EA1" w14:paraId="5F2150D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3E2C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4D593F" w:rsidRPr="00523E2C" w:rsidP="004D593F" w14:paraId="1B9776F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523E2C">
        <w:rPr>
          <w:rFonts w:ascii="Times New Roman" w:hAnsi="Times New Roman" w:cs="Times New Roman"/>
          <w:sz w:val="24"/>
        </w:rPr>
        <w:t>Atzinums iesniegšanai derīgs sešus mēnešus.</w:t>
      </w:r>
    </w:p>
    <w:p w:rsidR="004D593F" w:rsidRPr="00523E2C" w:rsidP="004D593F" w14:paraId="1CBAE2B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4D593F" w:rsidRPr="00523E2C" w:rsidP="004D593F" w14:paraId="4898D7F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23E2C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Reatabu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9054AA5" w14:textId="77777777" w:rsidTr="00EB6EA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4D593F" w:rsidRPr="00523E2C" w:rsidP="00EB6EA1" w14:paraId="2AA28C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E2C"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 Kurzemes reģiona pārvaldes priekšniekam, Ganību ielā 63/67, Liepājā, LV-3401</w:t>
            </w:r>
            <w:r w:rsidRPr="00523E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01B77ED" w14:textId="77777777" w:rsidTr="00EB6EA1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4D593F" w:rsidRPr="00523E2C" w:rsidP="00EB6EA1" w14:paraId="1B0D810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523E2C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4D593F" w:rsidRPr="00523E2C" w:rsidP="004D593F" w14:paraId="68D4BA8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eatabu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63F7FDD" w14:textId="77777777" w:rsidTr="00EB6EA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4D593F" w:rsidRPr="00523E2C" w:rsidP="00EB6EA1" w14:paraId="4403C6F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E2C">
              <w:rPr>
                <w:rFonts w:ascii="Times New Roman" w:hAnsi="Times New Roman"/>
                <w:sz w:val="24"/>
                <w:szCs w:val="24"/>
              </w:rPr>
              <w:t>Valsts ugunsdzēsības un glābšanas dienesta 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4D593F" w:rsidRPr="00523E2C" w:rsidP="00EB6EA1" w14:paraId="5FF600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4D593F" w:rsidRPr="00523E2C" w:rsidP="00EB6EA1" w14:paraId="7B727D0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E2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4D593F" w:rsidRPr="00523E2C" w:rsidP="00EB6EA1" w14:paraId="7232F0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4D593F" w:rsidRPr="00523E2C" w:rsidP="00EB6EA1" w14:paraId="2733B8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E2C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E2C">
              <w:rPr>
                <w:rFonts w:ascii="Times New Roman" w:hAnsi="Times New Roman" w:cs="Times New Roman"/>
                <w:sz w:val="24"/>
                <w:szCs w:val="24"/>
              </w:rPr>
              <w:t>Legzdiņa</w:t>
            </w:r>
          </w:p>
        </w:tc>
      </w:tr>
      <w:tr w14:paraId="0838382D" w14:textId="77777777" w:rsidTr="00EB6EA1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4D593F" w:rsidRPr="00523E2C" w:rsidP="00EB6EA1" w14:paraId="4D1906A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E2C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4D593F" w:rsidRPr="00523E2C" w:rsidP="00EB6EA1" w14:paraId="5421AF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D593F" w:rsidRPr="00523E2C" w:rsidP="00EB6EA1" w14:paraId="2B5A8CD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E2C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4D593F" w:rsidRPr="00523E2C" w:rsidP="00EB6EA1" w14:paraId="4BDA3BD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4D593F" w:rsidRPr="00523E2C" w:rsidP="00EB6EA1" w14:paraId="0E37A81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E2C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4D593F" w:rsidRPr="00523E2C" w:rsidP="004D593F" w14:paraId="6FCFC434" w14:textId="77777777">
      <w:pPr>
        <w:rPr>
          <w:rFonts w:ascii="Times New Roman" w:hAnsi="Times New Roman" w:cs="Times New Roman"/>
          <w:sz w:val="24"/>
          <w:szCs w:val="24"/>
        </w:rPr>
      </w:pPr>
    </w:p>
    <w:p w:rsidR="004D593F" w:rsidRPr="00523E2C" w:rsidP="004D593F" w14:paraId="10A6DF0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23E2C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Reatabu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6B7374F" w14:textId="77777777" w:rsidTr="00EB6EA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4D593F" w:rsidRPr="00523E2C" w:rsidP="00EB6EA1" w14:paraId="6CC6C4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4D593F" w:rsidRPr="00523E2C" w:rsidP="00EB6EA1" w14:paraId="207965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4D593F" w:rsidRPr="00523E2C" w:rsidP="00EB6EA1" w14:paraId="6C334A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CCA1431" w14:textId="77777777" w:rsidTr="00EB6EA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4D593F" w:rsidRPr="00523E2C" w:rsidP="00EB6EA1" w14:paraId="3DD18D9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E2C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4D593F" w:rsidRPr="00523E2C" w:rsidP="00EB6EA1" w14:paraId="2B30D28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4D593F" w:rsidRPr="00523E2C" w:rsidP="00EB6EA1" w14:paraId="0B09A9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E2C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4D593F" w:rsidRPr="00523E2C" w:rsidP="004D593F" w14:paraId="3F755CC4" w14:textId="77777777">
      <w:pPr>
        <w:rPr>
          <w:rFonts w:ascii="Times New Roman" w:hAnsi="Times New Roman" w:cs="Times New Roman"/>
          <w:sz w:val="24"/>
          <w:szCs w:val="24"/>
        </w:rPr>
      </w:pPr>
    </w:p>
    <w:p w:rsidR="004D593F" w:rsidRPr="00523E2C" w:rsidP="004D593F" w14:paraId="14749130" w14:textId="77777777">
      <w:pPr>
        <w:rPr>
          <w:rFonts w:ascii="Times New Roman" w:hAnsi="Times New Roman" w:cs="Times New Roman"/>
          <w:sz w:val="24"/>
          <w:szCs w:val="24"/>
        </w:rPr>
      </w:pPr>
      <w:r w:rsidRPr="00523E2C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762AE8" w14:paraId="68A92E1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8A92E1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68A92E1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8A92E2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8A92E2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8A92E2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8A92E2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89454567"/>
      <w:docPartObj>
        <w:docPartGallery w:val="Page Numbers (Top of Page)"/>
        <w:docPartUnique/>
      </w:docPartObj>
    </w:sdtPr>
    <w:sdtContent>
      <w:p w:rsidR="00E227D8" w:rsidRPr="00762AE8" w14:paraId="68A92E22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C070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8A92E2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8A92E2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13793"/>
    <w:rsid w:val="00281811"/>
    <w:rsid w:val="002A02AD"/>
    <w:rsid w:val="002A0B91"/>
    <w:rsid w:val="003437F5"/>
    <w:rsid w:val="00346269"/>
    <w:rsid w:val="00383361"/>
    <w:rsid w:val="003B17EF"/>
    <w:rsid w:val="003B78D3"/>
    <w:rsid w:val="003E7B32"/>
    <w:rsid w:val="003F7326"/>
    <w:rsid w:val="00410716"/>
    <w:rsid w:val="00426EBD"/>
    <w:rsid w:val="00441E69"/>
    <w:rsid w:val="00466BE8"/>
    <w:rsid w:val="004706DD"/>
    <w:rsid w:val="00471268"/>
    <w:rsid w:val="004823CB"/>
    <w:rsid w:val="00483BBB"/>
    <w:rsid w:val="004901B0"/>
    <w:rsid w:val="004B03FF"/>
    <w:rsid w:val="004B095D"/>
    <w:rsid w:val="004D593F"/>
    <w:rsid w:val="004E6B03"/>
    <w:rsid w:val="00523E2C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1457"/>
    <w:rsid w:val="00762AE8"/>
    <w:rsid w:val="007665C9"/>
    <w:rsid w:val="00794977"/>
    <w:rsid w:val="00794DFA"/>
    <w:rsid w:val="007A187F"/>
    <w:rsid w:val="007D2C05"/>
    <w:rsid w:val="00884E35"/>
    <w:rsid w:val="008A30B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2116E"/>
    <w:rsid w:val="00C33E3A"/>
    <w:rsid w:val="00C51BBF"/>
    <w:rsid w:val="00C522E2"/>
    <w:rsid w:val="00C946FD"/>
    <w:rsid w:val="00C959F6"/>
    <w:rsid w:val="00CC43AE"/>
    <w:rsid w:val="00D639C2"/>
    <w:rsid w:val="00DB3B2E"/>
    <w:rsid w:val="00DD6EF6"/>
    <w:rsid w:val="00E0387C"/>
    <w:rsid w:val="00E227D8"/>
    <w:rsid w:val="00E60393"/>
    <w:rsid w:val="00EB6EA1"/>
    <w:rsid w:val="00F3463E"/>
    <w:rsid w:val="00F408A7"/>
    <w:rsid w:val="00FC0705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8A92D9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table" w:customStyle="1" w:styleId="Reatabula1">
    <w:name w:val="Režģa tabula1"/>
    <w:basedOn w:val="TableNormal"/>
    <w:next w:val="TableGrid"/>
    <w:uiPriority w:val="39"/>
    <w:rsid w:val="004D5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yperlink" Target="mailto:kurzeme@vugd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66F00-D4BD-49E9-810F-1098B674D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1916</Words>
  <Characters>1093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Legzdiņa</cp:lastModifiedBy>
  <cp:revision>15</cp:revision>
  <dcterms:created xsi:type="dcterms:W3CDTF">2022-12-16T07:36:00Z</dcterms:created>
  <dcterms:modified xsi:type="dcterms:W3CDTF">2024-08-20T10:09:00Z</dcterms:modified>
</cp:coreProperties>
</file>