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CC1B56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noProof/>
                <w:sz w:val="28"/>
                <w:szCs w:val="28"/>
              </w:rPr>
              <w:t>01.08.2024</w:t>
            </w:r>
            <w:r w:rsidRPr="00CC1B5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C1B56">
              <w:rPr>
                <w:rFonts w:ascii="Times New Roman" w:hAnsi="Times New Roman"/>
                <w:sz w:val="28"/>
                <w:szCs w:val="28"/>
              </w:rPr>
              <w:t>Nr</w:t>
            </w:r>
            <w:r w:rsidRPr="00CC1B56">
              <w:rPr>
                <w:rFonts w:ascii="Times New Roman" w:hAnsi="Times New Roman"/>
                <w:sz w:val="28"/>
                <w:szCs w:val="28"/>
              </w:rPr>
              <w:t>.</w:t>
            </w:r>
            <w:r w:rsidRPr="00CC1B56">
              <w:rPr>
                <w:rFonts w:ascii="Times New Roman" w:hAnsi="Times New Roman"/>
                <w:noProof/>
                <w:sz w:val="28"/>
                <w:szCs w:val="28"/>
              </w:rPr>
              <w:t>22/10-1.5/286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C039E" w:rsidRPr="00CC1B56" w:rsidP="00B63372" w14:paraId="4EF95ABE" w14:textId="08C1D954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noProof/>
                <w:sz w:val="28"/>
                <w:szCs w:val="28"/>
              </w:rPr>
              <w:t>Daina Roze</w:t>
            </w:r>
          </w:p>
          <w:p w:rsidR="00CC039E" w:rsidRPr="00CC1B56" w:rsidP="00910F1F" w14:paraId="4F1B15CC" w14:textId="3A2E16CE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CC1B56">
              <w:rPr>
                <w:rFonts w:ascii="Times New Roman" w:hAnsi="Times New Roman"/>
                <w:noProof/>
                <w:sz w:val="28"/>
                <w:szCs w:val="28"/>
              </w:rPr>
              <w:t>daina.roze@valmierasnovads.lv</w:t>
            </w:r>
          </w:p>
          <w:p w:rsidR="00CC1B56" w:rsidRPr="00CC1B56" w:rsidP="00910F1F" w14:paraId="66C1E56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B63372" w:rsidRPr="00CC1B56" w:rsidP="00910F1F" w14:paraId="0FBB248A" w14:textId="3F8814DE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sz w:val="28"/>
                <w:szCs w:val="28"/>
              </w:rPr>
              <w:t>Informācijai:</w:t>
            </w:r>
          </w:p>
          <w:p w:rsidR="00CC039E" w:rsidRPr="00CC1B56" w:rsidP="00910F1F" w14:paraId="30A4F90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noProof/>
                <w:sz w:val="28"/>
                <w:szCs w:val="28"/>
              </w:rPr>
              <w:t>Jauniešu organizācija "Ligzda"</w:t>
            </w:r>
          </w:p>
          <w:p w:rsidR="00CC039E" w:rsidRPr="00CC1B56" w:rsidP="00CC1B56" w14:paraId="621F1169" w14:textId="2EF62320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noProof/>
                <w:sz w:val="28"/>
                <w:szCs w:val="28"/>
              </w:rPr>
              <w:t>_PRIVATE@40008219934</w:t>
            </w:r>
          </w:p>
          <w:p w:rsidR="00CC039E" w:rsidRPr="00CC1B56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CC1B56" w:rsidP="00910F1F" w14:paraId="56E33DAC" w14:textId="18208B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="00CB1550">
              <w:rPr>
                <w:rFonts w:ascii="Times New Roman" w:hAnsi="Times New Roman"/>
                <w:sz w:val="28"/>
                <w:szCs w:val="28"/>
              </w:rPr>
              <w:t>31.07.2024</w:t>
            </w:r>
            <w:r w:rsidRPr="00CC1B56">
              <w:rPr>
                <w:rFonts w:ascii="Times New Roman" w:hAnsi="Times New Roman"/>
                <w:sz w:val="28"/>
                <w:szCs w:val="28"/>
              </w:rPr>
              <w:t xml:space="preserve">. Nr. </w:t>
            </w:r>
            <w:r w:rsidR="00CB1550">
              <w:rPr>
                <w:rFonts w:ascii="Times New Roman" w:hAnsi="Times New Roman"/>
                <w:sz w:val="28"/>
                <w:szCs w:val="28"/>
              </w:rPr>
              <w:t>b/n</w:t>
            </w:r>
          </w:p>
          <w:p w:rsidR="00CC1B56" w:rsidRPr="00CC1B56" w:rsidP="00910F1F" w14:paraId="4506C9B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CC1B56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P="00910F1F" w14:paraId="248CB4BD" w14:textId="1D87E77E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CC1B56">
              <w:rPr>
                <w:rFonts w:ascii="Times New Roman" w:hAnsi="Times New Roman"/>
                <w:noProof/>
                <w:sz w:val="28"/>
                <w:szCs w:val="28"/>
              </w:rPr>
              <w:t>Par atzinuma sniegšanu</w:t>
            </w:r>
          </w:p>
          <w:p w:rsidR="00452D42" w:rsidRPr="00CC1B56" w:rsidP="00910F1F" w14:paraId="01C87CCE" w14:textId="77777777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CC039E" w:rsidRPr="00CC1B56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CC1B56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0"/>
    <w:bookmarkEnd w:id="1"/>
    <w:p w:rsidR="00B63372" w:rsidP="00CC1B56" w14:paraId="67C539D8" w14:textId="61BF4C82">
      <w:pPr>
        <w:pStyle w:val="Footer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CC1B56">
        <w:rPr>
          <w:rFonts w:ascii="Times New Roman" w:hAnsi="Times New Roman"/>
          <w:sz w:val="28"/>
          <w:szCs w:val="28"/>
          <w:lang w:val="lv-LV"/>
        </w:rPr>
        <w:t xml:space="preserve">Valsts ugunsdzēsības un glābšanas dienesta (turpmāk – </w:t>
      </w:r>
      <w:r w:rsidR="007F020E">
        <w:rPr>
          <w:rFonts w:ascii="Times New Roman" w:hAnsi="Times New Roman"/>
          <w:sz w:val="28"/>
          <w:szCs w:val="28"/>
          <w:lang w:val="lv-LV"/>
        </w:rPr>
        <w:t>Dienests) Vidzemes reģiona pārvalde (turpmāk – Pārvalde</w:t>
      </w:r>
      <w:r w:rsidRPr="00CC1B56">
        <w:rPr>
          <w:rFonts w:ascii="Times New Roman" w:hAnsi="Times New Roman"/>
          <w:sz w:val="28"/>
          <w:szCs w:val="28"/>
          <w:lang w:val="lv-LV"/>
        </w:rPr>
        <w:t>) saņēma biedrības “Ja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uniešu organizācija ”Ligzda””, reģistrācijas </w:t>
      </w:r>
      <w:r w:rsidRPr="00CC1B56">
        <w:rPr>
          <w:rFonts w:ascii="Times New Roman" w:hAnsi="Times New Roman"/>
          <w:sz w:val="28"/>
          <w:szCs w:val="28"/>
          <w:lang w:val="lv-LV"/>
        </w:rPr>
        <w:t>Nr.</w:t>
      </w:r>
      <w:r w:rsidRPr="00CC1B56">
        <w:rPr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40008219934, juridiskā adrese Upes </w:t>
      </w:r>
      <w:r w:rsidR="00452D42">
        <w:rPr>
          <w:rFonts w:ascii="Times New Roman" w:hAnsi="Times New Roman"/>
          <w:sz w:val="28"/>
          <w:szCs w:val="28"/>
          <w:lang w:val="lv-LV"/>
        </w:rPr>
        <w:br/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iela 9, Rūjiena, Valmieras novads, LV-4240, bet tieši: nometņu vadītājas Dainas Rozes (nometņu vadītājas apliecība Nr. 081-00002) (turpmāk – </w:t>
      </w:r>
      <w:r w:rsidR="006D2E0B">
        <w:rPr>
          <w:rFonts w:ascii="Times New Roman" w:hAnsi="Times New Roman"/>
          <w:sz w:val="28"/>
          <w:szCs w:val="28"/>
          <w:lang w:val="lv-LV"/>
        </w:rPr>
        <w:t xml:space="preserve">Iesniedzējs) </w:t>
      </w:r>
      <w:r w:rsidR="00452D42">
        <w:rPr>
          <w:rFonts w:ascii="Times New Roman" w:hAnsi="Times New Roman"/>
          <w:sz w:val="28"/>
          <w:szCs w:val="28"/>
          <w:lang w:val="lv-LV"/>
        </w:rPr>
        <w:br/>
      </w:r>
      <w:bookmarkStart w:id="2" w:name="_GoBack"/>
      <w:bookmarkEnd w:id="2"/>
      <w:r w:rsidR="006D2E0B">
        <w:rPr>
          <w:rFonts w:ascii="Times New Roman" w:hAnsi="Times New Roman"/>
          <w:sz w:val="28"/>
          <w:szCs w:val="28"/>
          <w:lang w:val="lv-LV"/>
        </w:rPr>
        <w:t>2024.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6D2E0B">
        <w:rPr>
          <w:rFonts w:ascii="Times New Roman" w:hAnsi="Times New Roman"/>
          <w:sz w:val="28"/>
          <w:szCs w:val="28"/>
          <w:lang w:val="lv-LV"/>
        </w:rPr>
        <w:t>gada 31</w:t>
      </w:r>
      <w:r w:rsidRPr="00CC1B56">
        <w:rPr>
          <w:rFonts w:ascii="Times New Roman" w:hAnsi="Times New Roman"/>
          <w:sz w:val="28"/>
          <w:szCs w:val="28"/>
          <w:lang w:val="lv-LV"/>
        </w:rPr>
        <w:t>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jūlija</w:t>
      </w:r>
      <w:r w:rsidR="007F020E">
        <w:rPr>
          <w:rFonts w:ascii="Times New Roman" w:hAnsi="Times New Roman"/>
          <w:sz w:val="28"/>
          <w:szCs w:val="28"/>
          <w:lang w:val="lv-LV"/>
        </w:rPr>
        <w:t xml:space="preserve"> iesniegumu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(</w:t>
      </w:r>
      <w:r w:rsidR="007F020E">
        <w:rPr>
          <w:rFonts w:ascii="Times New Roman" w:hAnsi="Times New Roman"/>
          <w:sz w:val="28"/>
          <w:szCs w:val="28"/>
          <w:lang w:val="lv-LV"/>
        </w:rPr>
        <w:t>Pārvaldē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reģistrēts 2024.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gada 31.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jūlijā ar </w:t>
      </w:r>
      <w:r w:rsidR="00452D42">
        <w:rPr>
          <w:rFonts w:ascii="Times New Roman" w:hAnsi="Times New Roman"/>
          <w:sz w:val="28"/>
          <w:szCs w:val="28"/>
          <w:lang w:val="lv-LV"/>
        </w:rPr>
        <w:br/>
      </w:r>
      <w:r w:rsidRPr="00CC1B56">
        <w:rPr>
          <w:rFonts w:ascii="Times New Roman" w:hAnsi="Times New Roman"/>
          <w:sz w:val="28"/>
          <w:szCs w:val="28"/>
          <w:lang w:val="lv-LV"/>
        </w:rPr>
        <w:t>Nr.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22/10-1.4/598</w:t>
      </w:r>
      <w:r w:rsidR="007F020E">
        <w:rPr>
          <w:rFonts w:ascii="Times New Roman" w:hAnsi="Times New Roman"/>
          <w:sz w:val="28"/>
          <w:szCs w:val="28"/>
          <w:lang w:val="lv-LV"/>
        </w:rPr>
        <w:t xml:space="preserve">) ar lūgumu </w:t>
      </w:r>
      <w:r w:rsidRPr="007F020E" w:rsidR="007F020E">
        <w:rPr>
          <w:rFonts w:ascii="Times New Roman" w:hAnsi="Times New Roman"/>
          <w:sz w:val="28"/>
          <w:szCs w:val="28"/>
          <w:lang w:val="lv-LV"/>
        </w:rPr>
        <w:t>sniegt atzinumu par telpu atbilstību ugunsdrošības prasībām dien</w:t>
      </w:r>
      <w:r w:rsidR="00D749AA">
        <w:rPr>
          <w:rFonts w:ascii="Times New Roman" w:hAnsi="Times New Roman"/>
          <w:sz w:val="28"/>
          <w:szCs w:val="28"/>
          <w:lang w:val="lv-LV"/>
        </w:rPr>
        <w:t>nakt</w:t>
      </w:r>
      <w:r w:rsidRPr="007F020E" w:rsidR="007F020E">
        <w:rPr>
          <w:rFonts w:ascii="Times New Roman" w:hAnsi="Times New Roman"/>
          <w:sz w:val="28"/>
          <w:szCs w:val="28"/>
          <w:lang w:val="lv-LV"/>
        </w:rPr>
        <w:t xml:space="preserve">s nometnes “Es pie dabas pilsētā” (turpmāk – Nometne) </w:t>
      </w:r>
      <w:r w:rsidR="007F020E">
        <w:rPr>
          <w:rFonts w:ascii="Times New Roman" w:hAnsi="Times New Roman"/>
          <w:sz w:val="28"/>
          <w:szCs w:val="28"/>
          <w:lang w:val="lv-LV"/>
        </w:rPr>
        <w:t xml:space="preserve">rīkošanai 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Ēveles skolā </w:t>
      </w:r>
      <w:r w:rsidR="007F020E">
        <w:rPr>
          <w:rFonts w:ascii="Times New Roman" w:hAnsi="Times New Roman"/>
          <w:sz w:val="28"/>
          <w:szCs w:val="28"/>
          <w:lang w:val="lv-LV"/>
        </w:rPr>
        <w:t>2.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7F020E">
        <w:rPr>
          <w:rFonts w:ascii="Times New Roman" w:hAnsi="Times New Roman"/>
          <w:sz w:val="28"/>
          <w:szCs w:val="28"/>
          <w:lang w:val="lv-LV"/>
        </w:rPr>
        <w:t>stāva zālē, klašu telpā</w:t>
      </w:r>
      <w:r w:rsidRPr="00CC1B56">
        <w:rPr>
          <w:rFonts w:ascii="Times New Roman" w:hAnsi="Times New Roman"/>
          <w:sz w:val="28"/>
          <w:szCs w:val="28"/>
          <w:lang w:val="lv-LV"/>
        </w:rPr>
        <w:t>s, 1</w:t>
      </w:r>
      <w:r w:rsidR="007F020E">
        <w:rPr>
          <w:rFonts w:ascii="Times New Roman" w:hAnsi="Times New Roman"/>
          <w:sz w:val="28"/>
          <w:szCs w:val="28"/>
          <w:lang w:val="lv-LV"/>
        </w:rPr>
        <w:t>.stāva ēdamzālē un sporta hallē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“Ēveles skola”, Ēvele, Ēveles pagasts, Valmieras novads, LV-4712 (turpmāk – Objekts).</w:t>
      </w:r>
    </w:p>
    <w:p w:rsidR="00452D42" w:rsidRPr="00CC1B56" w:rsidP="00CC1B56" w14:paraId="3EE143E8" w14:textId="77777777">
      <w:pPr>
        <w:pStyle w:val="Footer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B63372" w:rsidP="00CC1B56" w14:paraId="1448F939" w14:textId="503554E9">
      <w:pPr>
        <w:pStyle w:val="Footer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Pārvalde</w:t>
      </w:r>
      <w:r w:rsidR="00AE1F97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452D42">
        <w:rPr>
          <w:rFonts w:ascii="Times New Roman" w:hAnsi="Times New Roman"/>
          <w:sz w:val="28"/>
          <w:szCs w:val="28"/>
          <w:lang w:val="lv-LV"/>
        </w:rPr>
        <w:t>2024. gada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19.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martā saņēma Iesniedzēja vēl vienu iesniegumu (</w:t>
      </w:r>
      <w:r>
        <w:rPr>
          <w:rFonts w:ascii="Times New Roman" w:hAnsi="Times New Roman"/>
          <w:sz w:val="28"/>
          <w:szCs w:val="28"/>
          <w:lang w:val="lv-LV"/>
        </w:rPr>
        <w:t>Pārvaldē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reģistrēts 2024.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gada 19.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martā ar Nr.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22/10-1.4/136</w:t>
      </w:r>
      <w:r>
        <w:rPr>
          <w:rFonts w:ascii="Times New Roman" w:hAnsi="Times New Roman"/>
          <w:sz w:val="28"/>
          <w:szCs w:val="28"/>
          <w:lang w:val="lv-LV"/>
        </w:rPr>
        <w:t xml:space="preserve">) ar lūgumu 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sniegt atzinumu 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>par telpu atbilstību ugunsdrošības prasībām diennakts nometnes “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>Digital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>toutch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>of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>youth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>values</w:t>
      </w:r>
      <w:r w:rsidR="00D749AA">
        <w:rPr>
          <w:rFonts w:ascii="Times New Roman" w:hAnsi="Times New Roman"/>
          <w:sz w:val="28"/>
          <w:szCs w:val="28"/>
          <w:lang w:val="lv-LV"/>
        </w:rPr>
        <w:t xml:space="preserve">” 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 xml:space="preserve">rīkošanai </w:t>
      </w:r>
      <w:r w:rsidR="00D749AA">
        <w:rPr>
          <w:rFonts w:ascii="Times New Roman" w:hAnsi="Times New Roman"/>
          <w:sz w:val="28"/>
          <w:szCs w:val="28"/>
          <w:lang w:val="lv-LV"/>
        </w:rPr>
        <w:t>Objektā</w:t>
      </w:r>
      <w:r w:rsidR="003C3F3A">
        <w:rPr>
          <w:rFonts w:ascii="Times New Roman" w:hAnsi="Times New Roman"/>
          <w:sz w:val="28"/>
          <w:szCs w:val="28"/>
          <w:lang w:val="lv-LV"/>
        </w:rPr>
        <w:t>,</w:t>
      </w:r>
      <w:r w:rsidR="00D749AA">
        <w:rPr>
          <w:rFonts w:ascii="Times New Roman" w:hAnsi="Times New Roman"/>
          <w:sz w:val="28"/>
          <w:szCs w:val="28"/>
          <w:lang w:val="lv-LV"/>
        </w:rPr>
        <w:t xml:space="preserve"> un Pārvaldes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amatpersona savas kompetences ietvaros </w:t>
      </w:r>
      <w:r w:rsidR="00452D42">
        <w:rPr>
          <w:rFonts w:ascii="Times New Roman" w:hAnsi="Times New Roman"/>
          <w:sz w:val="28"/>
          <w:szCs w:val="28"/>
          <w:lang w:val="lv-LV"/>
        </w:rPr>
        <w:t>2024. gada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9.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aprīlī veica neplānoto ugunsdrošības pārbaudi</w:t>
      </w:r>
      <w:r w:rsidR="00D749AA">
        <w:rPr>
          <w:rFonts w:ascii="Times New Roman" w:hAnsi="Times New Roman"/>
          <w:sz w:val="28"/>
          <w:szCs w:val="28"/>
          <w:lang w:val="lv-LV"/>
        </w:rPr>
        <w:t xml:space="preserve"> Objektā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un izsniedza Iesniedz</w:t>
      </w:r>
      <w:r w:rsidR="00D749AA">
        <w:rPr>
          <w:rFonts w:ascii="Times New Roman" w:hAnsi="Times New Roman"/>
          <w:sz w:val="28"/>
          <w:szCs w:val="28"/>
          <w:lang w:val="lv-LV"/>
        </w:rPr>
        <w:t>ējam Pārvaldes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2024.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gada 10.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aprīļa atzinumu par atbilstību ugunsdrošības prasībām Nr.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22/10-3.9/22</w:t>
      </w:r>
      <w:r w:rsidR="006D2E0B">
        <w:rPr>
          <w:rFonts w:ascii="Times New Roman" w:hAnsi="Times New Roman"/>
          <w:sz w:val="28"/>
          <w:szCs w:val="28"/>
          <w:lang w:val="lv-LV"/>
        </w:rPr>
        <w:t>,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nosūtot to uz </w:t>
      </w:r>
      <w:r w:rsidR="00452D42">
        <w:rPr>
          <w:rFonts w:ascii="Times New Roman" w:hAnsi="Times New Roman"/>
          <w:sz w:val="28"/>
          <w:szCs w:val="28"/>
          <w:lang w:val="lv-LV"/>
        </w:rPr>
        <w:br/>
      </w:r>
      <w:r w:rsidRPr="00CC1B56">
        <w:rPr>
          <w:rFonts w:ascii="Times New Roman" w:hAnsi="Times New Roman"/>
          <w:sz w:val="28"/>
          <w:szCs w:val="28"/>
          <w:lang w:val="lv-LV"/>
        </w:rPr>
        <w:t>e-pastu</w:t>
      </w:r>
      <w:r w:rsidR="00452D42">
        <w:rPr>
          <w:rFonts w:ascii="Times New Roman" w:hAnsi="Times New Roman"/>
          <w:sz w:val="28"/>
          <w:szCs w:val="28"/>
          <w:lang w:val="lv-LV"/>
        </w:rPr>
        <w:t>: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D749AA" w:rsidR="00D749AA">
        <w:rPr>
          <w:rFonts w:ascii="Times New Roman" w:hAnsi="Times New Roman"/>
          <w:sz w:val="28"/>
          <w:szCs w:val="28"/>
          <w:lang w:val="lv-LV"/>
        </w:rPr>
        <w:t>daina.roze@valmierasnovads.lv</w:t>
      </w:r>
      <w:r w:rsidR="00D749AA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 w:rsidR="00D749AA">
        <w:rPr>
          <w:rFonts w:ascii="Times New Roman" w:hAnsi="Times New Roman"/>
          <w:sz w:val="28"/>
          <w:szCs w:val="28"/>
          <w:lang w:val="lv-LV"/>
        </w:rPr>
        <w:t>2024.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 w:rsidR="00D749AA">
        <w:rPr>
          <w:rFonts w:ascii="Times New Roman" w:hAnsi="Times New Roman"/>
          <w:sz w:val="28"/>
          <w:szCs w:val="28"/>
          <w:lang w:val="lv-LV"/>
        </w:rPr>
        <w:t>gada 10.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 w:rsidR="00D749AA">
        <w:rPr>
          <w:rFonts w:ascii="Times New Roman" w:hAnsi="Times New Roman"/>
          <w:sz w:val="28"/>
          <w:szCs w:val="28"/>
          <w:lang w:val="lv-LV"/>
        </w:rPr>
        <w:t>aprīlī</w:t>
      </w:r>
      <w:r w:rsidR="003C3F3A">
        <w:rPr>
          <w:rFonts w:ascii="Times New Roman" w:hAnsi="Times New Roman"/>
          <w:sz w:val="28"/>
          <w:szCs w:val="28"/>
          <w:lang w:val="lv-LV"/>
        </w:rPr>
        <w:t>.</w:t>
      </w:r>
    </w:p>
    <w:p w:rsidR="00452D42" w:rsidRPr="00CC1B56" w:rsidP="00CC1B56" w14:paraId="7952FE3E" w14:textId="77777777">
      <w:pPr>
        <w:pStyle w:val="Footer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D749AA" w:rsidP="00CC1B56" w14:paraId="6D1E5D81" w14:textId="596BD367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CC1B56">
        <w:rPr>
          <w:rFonts w:ascii="Times New Roman" w:hAnsi="Times New Roman"/>
          <w:sz w:val="28"/>
          <w:szCs w:val="28"/>
          <w:lang w:val="lv-LV"/>
        </w:rPr>
        <w:t xml:space="preserve">Ņemot vērā augstāk minēto un </w:t>
      </w:r>
      <w:r w:rsidR="007F020E">
        <w:rPr>
          <w:rFonts w:ascii="Times New Roman" w:hAnsi="Times New Roman"/>
          <w:sz w:val="28"/>
          <w:szCs w:val="28"/>
          <w:lang w:val="lv-LV"/>
        </w:rPr>
        <w:t xml:space="preserve">saskaņā ar </w:t>
      </w:r>
      <w:r w:rsidRPr="00CC1B56">
        <w:rPr>
          <w:rFonts w:ascii="Times New Roman" w:hAnsi="Times New Roman"/>
          <w:sz w:val="28"/>
          <w:szCs w:val="28"/>
          <w:lang w:val="lv-LV"/>
        </w:rPr>
        <w:t>Ministru kabineta 2009.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gada </w:t>
      </w:r>
      <w:r w:rsidR="00452D42">
        <w:rPr>
          <w:rFonts w:ascii="Times New Roman" w:hAnsi="Times New Roman"/>
          <w:sz w:val="28"/>
          <w:szCs w:val="28"/>
          <w:lang w:val="lv-LV"/>
        </w:rPr>
        <w:br/>
      </w:r>
      <w:r w:rsidRPr="00CC1B56">
        <w:rPr>
          <w:rFonts w:ascii="Times New Roman" w:hAnsi="Times New Roman"/>
          <w:sz w:val="28"/>
          <w:szCs w:val="28"/>
          <w:lang w:val="lv-LV"/>
        </w:rPr>
        <w:t>1.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septembra noteikumu Nr.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981 „Bērnu nometņu organizēšana</w:t>
      </w:r>
      <w:r w:rsidRPr="00CC1B56" w:rsidR="00DF0A3E">
        <w:rPr>
          <w:rFonts w:ascii="Times New Roman" w:hAnsi="Times New Roman"/>
          <w:sz w:val="28"/>
          <w:szCs w:val="28"/>
          <w:lang w:val="lv-LV"/>
        </w:rPr>
        <w:t xml:space="preserve">s un darbības kārtība” </w:t>
      </w:r>
      <w:r w:rsidRPr="00CC1B56">
        <w:rPr>
          <w:rFonts w:ascii="Times New Roman" w:hAnsi="Times New Roman"/>
          <w:sz w:val="28"/>
          <w:szCs w:val="28"/>
          <w:lang w:val="lv-LV"/>
        </w:rPr>
        <w:t>9.3.</w:t>
      </w:r>
      <w:r w:rsidR="00452D42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CC1B56">
        <w:rPr>
          <w:rFonts w:ascii="Times New Roman" w:hAnsi="Times New Roman"/>
          <w:sz w:val="28"/>
          <w:szCs w:val="28"/>
          <w:lang w:val="lv-LV"/>
        </w:rPr>
        <w:t>apakšpunkta pra</w:t>
      </w:r>
      <w:r w:rsidRPr="00CC1B56" w:rsidR="00DF0A3E">
        <w:rPr>
          <w:rFonts w:ascii="Times New Roman" w:hAnsi="Times New Roman"/>
          <w:sz w:val="28"/>
          <w:szCs w:val="28"/>
          <w:lang w:val="lv-LV"/>
        </w:rPr>
        <w:t>sībām</w:t>
      </w:r>
      <w:r w:rsidR="00F10581">
        <w:rPr>
          <w:rFonts w:ascii="Times New Roman" w:hAnsi="Times New Roman"/>
          <w:sz w:val="28"/>
          <w:szCs w:val="28"/>
          <w:lang w:val="lv-LV"/>
        </w:rPr>
        <w:t>,</w:t>
      </w:r>
      <w:r w:rsidRPr="00CC1B56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6D2E0B">
        <w:rPr>
          <w:rFonts w:ascii="Times New Roman" w:hAnsi="Times New Roman"/>
          <w:sz w:val="28"/>
          <w:szCs w:val="28"/>
          <w:lang w:val="lv-LV"/>
        </w:rPr>
        <w:t xml:space="preserve">atkārtots </w:t>
      </w:r>
      <w:r w:rsidRPr="009F7470">
        <w:rPr>
          <w:rFonts w:ascii="Times New Roman" w:hAnsi="Times New Roman"/>
          <w:sz w:val="28"/>
          <w:lang w:val="lv-LV"/>
        </w:rPr>
        <w:t xml:space="preserve">Dienesta atzinums Nometnes </w:t>
      </w:r>
      <w:r w:rsidRPr="009F7470">
        <w:rPr>
          <w:rFonts w:ascii="Times New Roman" w:hAnsi="Times New Roman"/>
          <w:sz w:val="28"/>
          <w:lang w:val="lv-LV"/>
        </w:rPr>
        <w:t>organizēšanai nav nepieciešams</w:t>
      </w:r>
      <w:r>
        <w:rPr>
          <w:rFonts w:ascii="Times New Roman" w:hAnsi="Times New Roman"/>
          <w:sz w:val="28"/>
          <w:lang w:val="lv-LV"/>
        </w:rPr>
        <w:t>.</w:t>
      </w:r>
    </w:p>
    <w:p w:rsidR="00D749AA" w:rsidRPr="00B775A5" w:rsidP="00D749AA" w14:paraId="3B0C3972" w14:textId="320ABF7B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9F7470">
        <w:rPr>
          <w:rFonts w:ascii="Times New Roman" w:hAnsi="Times New Roman"/>
          <w:sz w:val="28"/>
          <w:lang w:val="lv-LV"/>
        </w:rPr>
        <w:t xml:space="preserve">Pārvalde informē, ka </w:t>
      </w:r>
      <w:r w:rsidRPr="00D749AA">
        <w:rPr>
          <w:rFonts w:ascii="Times New Roman" w:hAnsi="Times New Roman"/>
          <w:sz w:val="28"/>
          <w:lang w:val="lv-LV"/>
        </w:rPr>
        <w:t>iepriekš izsniegtais Pārval</w:t>
      </w:r>
      <w:r>
        <w:rPr>
          <w:rFonts w:ascii="Times New Roman" w:hAnsi="Times New Roman"/>
          <w:sz w:val="28"/>
          <w:lang w:val="lv-LV"/>
        </w:rPr>
        <w:t>des 2024.</w:t>
      </w:r>
      <w:r w:rsidR="00452D42">
        <w:rPr>
          <w:rFonts w:ascii="Times New Roman" w:hAnsi="Times New Roman"/>
          <w:sz w:val="28"/>
          <w:lang w:val="lv-LV"/>
        </w:rPr>
        <w:t xml:space="preserve">  </w:t>
      </w:r>
      <w:r>
        <w:rPr>
          <w:rFonts w:ascii="Times New Roman" w:hAnsi="Times New Roman"/>
          <w:sz w:val="28"/>
          <w:lang w:val="lv-LV"/>
        </w:rPr>
        <w:t>gada 10.aprīļa atzinums</w:t>
      </w:r>
      <w:r w:rsidRPr="00D749AA">
        <w:rPr>
          <w:rFonts w:ascii="Times New Roman" w:hAnsi="Times New Roman"/>
          <w:sz w:val="28"/>
          <w:lang w:val="lv-LV"/>
        </w:rPr>
        <w:t xml:space="preserve"> par atbilstību ugunsdrošības prasībām Nr.</w:t>
      </w:r>
      <w:r w:rsidR="00452D42">
        <w:rPr>
          <w:rFonts w:ascii="Times New Roman" w:hAnsi="Times New Roman"/>
          <w:sz w:val="28"/>
          <w:lang w:val="lv-LV"/>
        </w:rPr>
        <w:t xml:space="preserve"> </w:t>
      </w:r>
      <w:r w:rsidRPr="00D749AA">
        <w:rPr>
          <w:rFonts w:ascii="Times New Roman" w:hAnsi="Times New Roman"/>
          <w:sz w:val="28"/>
          <w:lang w:val="lv-LV"/>
        </w:rPr>
        <w:t>22/10-3.9/22 derīgs iesniegšanai sešus</w:t>
      </w:r>
      <w:r>
        <w:rPr>
          <w:rFonts w:ascii="Times New Roman" w:hAnsi="Times New Roman"/>
          <w:sz w:val="28"/>
          <w:lang w:val="lv-LV"/>
        </w:rPr>
        <w:t xml:space="preserve"> mēnešus no tā izdošanas datuma</w:t>
      </w:r>
      <w:r w:rsidRPr="009F7470">
        <w:rPr>
          <w:rFonts w:ascii="Times New Roman" w:hAnsi="Times New Roman"/>
          <w:sz w:val="28"/>
          <w:lang w:val="lv-LV"/>
        </w:rPr>
        <w:t>. Papildus darām Jums zināmu, ka fizisko un juridisko personu pienākums ir nepieļaut ugunsgrēka izcelšanos.</w:t>
      </w:r>
    </w:p>
    <w:p w:rsidR="00CC039E" w:rsidP="00CC1B56" w14:paraId="3D6D11F3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D749AA" w:rsidRPr="00CC1B56" w:rsidP="00CC1B56" w14:paraId="04CCE29C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szCs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77"/>
        <w:gridCol w:w="4636"/>
      </w:tblGrid>
      <w:tr w14:paraId="7364D838" w14:textId="77777777" w:rsidTr="003F1BE4">
        <w:tblPrEx>
          <w:tblW w:w="0" w:type="auto"/>
          <w:tblInd w:w="-142" w:type="dxa"/>
          <w:tblLook w:val="04A0"/>
        </w:tblPrEx>
        <w:tc>
          <w:tcPr>
            <w:tcW w:w="4577" w:type="dxa"/>
            <w:shd w:val="clear" w:color="auto" w:fill="auto"/>
          </w:tcPr>
          <w:p w:rsidR="00CC1B56" w:rsidRPr="00CC1B56" w:rsidP="003F1BE4" w14:paraId="52E5916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sz w:val="28"/>
                <w:szCs w:val="28"/>
              </w:rPr>
              <w:t>Priekšnieks</w:t>
            </w:r>
          </w:p>
          <w:p w:rsidR="00CC1B56" w:rsidRPr="00CC1B56" w:rsidP="003F1BE4" w14:paraId="4C08AC8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sz w:val="28"/>
                <w:szCs w:val="28"/>
              </w:rPr>
              <w:t>pulkvežleitnants</w:t>
            </w:r>
          </w:p>
        </w:tc>
        <w:tc>
          <w:tcPr>
            <w:tcW w:w="4636" w:type="dxa"/>
            <w:shd w:val="clear" w:color="auto" w:fill="auto"/>
          </w:tcPr>
          <w:p w:rsidR="00CC1B56" w:rsidRPr="00CC1B56" w:rsidP="003F1BE4" w14:paraId="03D0B901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C1B56" w:rsidRPr="00CC1B56" w:rsidP="003F1BE4" w14:paraId="795600AD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C1B56">
              <w:rPr>
                <w:rFonts w:ascii="Times New Roman" w:hAnsi="Times New Roman"/>
                <w:noProof/>
                <w:sz w:val="28"/>
                <w:szCs w:val="28"/>
              </w:rPr>
              <w:t>Andris Kellijs</w:t>
            </w:r>
          </w:p>
        </w:tc>
      </w:tr>
    </w:tbl>
    <w:p w:rsidR="00CC1B56" w:rsidP="00CC1B56" w14:paraId="7EC7C16B" w14:textId="7777777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C1B56" w:rsidP="00CC1B56" w14:paraId="5054276C" w14:textId="60FE817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1EB913BD" w14:textId="26B9DDB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437C9199" w14:textId="28AABE6C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3957FBBE" w14:textId="2814D9A0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42ED9974" w14:textId="5FA8AC0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64DCD864" w14:textId="43678352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7525C0D8" w14:textId="3D39F9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74253627" w14:textId="08C2996F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2C84E302" w14:textId="6D5A7EBB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P="00CC1B56" w14:paraId="43BCBF79" w14:textId="1D9828F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52D42" w:rsidRPr="00CC1B56" w:rsidP="00CC1B56" w14:paraId="7168135F" w14:textId="7777777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CC1B56" w:rsidRPr="00452D42" w:rsidP="00CC1B56" w14:paraId="47793652" w14:textId="77777777">
      <w:pPr>
        <w:pStyle w:val="Footer"/>
        <w:rPr>
          <w:rFonts w:ascii="Times New Roman" w:hAnsi="Times New Roman"/>
          <w:szCs w:val="20"/>
          <w:lang w:val="lv-LV"/>
        </w:rPr>
      </w:pPr>
      <w:r w:rsidRPr="00452D42">
        <w:rPr>
          <w:rFonts w:ascii="Times New Roman" w:hAnsi="Times New Roman"/>
          <w:noProof/>
          <w:szCs w:val="20"/>
          <w:lang w:val="lv-LV"/>
        </w:rPr>
        <w:t>Tija Zariņa</w:t>
      </w:r>
      <w:r w:rsidRPr="00452D42">
        <w:rPr>
          <w:rFonts w:ascii="Times New Roman" w:hAnsi="Times New Roman"/>
          <w:szCs w:val="20"/>
          <w:lang w:val="lv-LV"/>
        </w:rPr>
        <w:t xml:space="preserve"> </w:t>
      </w:r>
      <w:r w:rsidRPr="00452D42">
        <w:rPr>
          <w:rFonts w:ascii="Times New Roman" w:hAnsi="Times New Roman"/>
          <w:noProof/>
          <w:szCs w:val="20"/>
          <w:lang w:val="lv-LV"/>
        </w:rPr>
        <w:t>64233471, 26617346</w:t>
      </w:r>
    </w:p>
    <w:p w:rsidR="00CC039E" w:rsidRPr="00452D42" w:rsidP="00CC039E" w14:paraId="05CD92E5" w14:textId="20DCEFAB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Cs w:val="20"/>
          <w:lang w:val="lv-LV"/>
        </w:rPr>
      </w:pPr>
      <w:r w:rsidRPr="00452D42">
        <w:rPr>
          <w:rFonts w:ascii="Times New Roman" w:hAnsi="Times New Roman"/>
          <w:noProof/>
          <w:szCs w:val="20"/>
          <w:lang w:val="lv-LV"/>
        </w:rPr>
        <w:t>tija.zarina@vugd.gov.lv</w:t>
      </w:r>
    </w:p>
    <w:sectPr w:rsidSect="00DA24CC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D2E0B" w:rsidRPr="00DA3409" w:rsidP="006D2E0B" w14:paraId="417D83CA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514E0B" w:rsidRPr="006D2E0B" w:rsidP="006D2E0B" w14:paraId="4F3FD0D3" w14:textId="2F693F3D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155259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4024E05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52D4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56B6A"/>
    <w:rsid w:val="00093B9C"/>
    <w:rsid w:val="000B19E9"/>
    <w:rsid w:val="000C6DEF"/>
    <w:rsid w:val="001005BE"/>
    <w:rsid w:val="001205A7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C79BF"/>
    <w:rsid w:val="003040CB"/>
    <w:rsid w:val="003263AA"/>
    <w:rsid w:val="003422DA"/>
    <w:rsid w:val="0038211D"/>
    <w:rsid w:val="00387106"/>
    <w:rsid w:val="003C3F3A"/>
    <w:rsid w:val="003F1BE4"/>
    <w:rsid w:val="004178CE"/>
    <w:rsid w:val="00452D42"/>
    <w:rsid w:val="004D13FD"/>
    <w:rsid w:val="004E7573"/>
    <w:rsid w:val="004F1708"/>
    <w:rsid w:val="004F3A12"/>
    <w:rsid w:val="00514E0B"/>
    <w:rsid w:val="0056653A"/>
    <w:rsid w:val="00621944"/>
    <w:rsid w:val="0063707D"/>
    <w:rsid w:val="00654910"/>
    <w:rsid w:val="006669C8"/>
    <w:rsid w:val="006A7FF0"/>
    <w:rsid w:val="006D2E0B"/>
    <w:rsid w:val="006D7F07"/>
    <w:rsid w:val="00742CA2"/>
    <w:rsid w:val="007F020E"/>
    <w:rsid w:val="00803FA5"/>
    <w:rsid w:val="00910F1F"/>
    <w:rsid w:val="00927B84"/>
    <w:rsid w:val="00960D97"/>
    <w:rsid w:val="00984A6E"/>
    <w:rsid w:val="009F300F"/>
    <w:rsid w:val="009F7470"/>
    <w:rsid w:val="00A213F6"/>
    <w:rsid w:val="00A63D6C"/>
    <w:rsid w:val="00A93D33"/>
    <w:rsid w:val="00AA33E1"/>
    <w:rsid w:val="00AC37DF"/>
    <w:rsid w:val="00AE1F97"/>
    <w:rsid w:val="00B043CC"/>
    <w:rsid w:val="00B15CD0"/>
    <w:rsid w:val="00B47D3A"/>
    <w:rsid w:val="00B63372"/>
    <w:rsid w:val="00B660CC"/>
    <w:rsid w:val="00B75A47"/>
    <w:rsid w:val="00B775A5"/>
    <w:rsid w:val="00B77FE8"/>
    <w:rsid w:val="00B869D0"/>
    <w:rsid w:val="00BA247B"/>
    <w:rsid w:val="00C51775"/>
    <w:rsid w:val="00C66749"/>
    <w:rsid w:val="00C959F6"/>
    <w:rsid w:val="00CB1550"/>
    <w:rsid w:val="00CB71D6"/>
    <w:rsid w:val="00CC039E"/>
    <w:rsid w:val="00CC1B56"/>
    <w:rsid w:val="00D122DC"/>
    <w:rsid w:val="00D749AA"/>
    <w:rsid w:val="00DA24CC"/>
    <w:rsid w:val="00DA3409"/>
    <w:rsid w:val="00DB0FA0"/>
    <w:rsid w:val="00DC1097"/>
    <w:rsid w:val="00DE18CD"/>
    <w:rsid w:val="00DF0A3E"/>
    <w:rsid w:val="00E762B8"/>
    <w:rsid w:val="00F10581"/>
    <w:rsid w:val="00F3277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1557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12</cp:revision>
  <dcterms:created xsi:type="dcterms:W3CDTF">2023-06-07T06:18:00Z</dcterms:created>
  <dcterms:modified xsi:type="dcterms:W3CDTF">2024-08-01T09:52:00Z</dcterms:modified>
</cp:coreProperties>
</file>