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8E6A7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8E6A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8E6A7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78E6A7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78E6A7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78E6A7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78E6A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8E6A7F" w14:textId="0E6D34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8E6A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78E6A81" w14:textId="14E4DA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“Kustība Veselība Sports”</w:t>
            </w:r>
          </w:p>
        </w:tc>
      </w:tr>
      <w:tr w14:paraId="578E6A8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78E6A8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78E6A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8E6A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8E6A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8E6A89" w14:textId="34F7E4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Reg.Nr.40008315986</w:t>
            </w:r>
          </w:p>
        </w:tc>
      </w:tr>
      <w:tr w14:paraId="578E6A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8E6A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78E6A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8E6A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8E6A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8E6A91" w14:textId="6C7855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Smiltenes novads, Brantu pagasts “Zaļkalni”</w:t>
            </w:r>
          </w:p>
        </w:tc>
      </w:tr>
      <w:tr w14:paraId="578E6A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8E6A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E6A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8E6A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8E6A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78E6A9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/95</w:t>
      </w:r>
    </w:p>
    <w:p w:rsidR="00C959F6" w:rsidP="00070E23" w14:paraId="578E6A9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78E6A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78E6A9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9C" w14:textId="46D5C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Sporta bāzes “Jaunais Dinamietis”, 2.stāvu ķieģeļu māja</w:t>
            </w:r>
          </w:p>
        </w:tc>
      </w:tr>
      <w:tr w14:paraId="578E6AA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8E6AA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A2" w14:textId="33B48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Rogs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, Kaunatas</w:t>
            </w:r>
            <w:r w:rsidRPr="00927A90" w:rsidR="00927A90">
              <w:rPr>
                <w:rFonts w:ascii="Times New Roman" w:hAnsi="Times New Roman" w:cs="Times New Roman"/>
                <w:sz w:val="24"/>
                <w:szCs w:val="24"/>
              </w:rPr>
              <w:t xml:space="preserve"> pagasts, Rēzeknes novads</w:t>
            </w:r>
          </w:p>
        </w:tc>
      </w:tr>
      <w:tr w14:paraId="578E6A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78E6A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78E6A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A8" w14:textId="26DA9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Biedrība “Jaunais Dinamietis”</w:t>
            </w:r>
            <w:r w:rsidR="006476F7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578E6A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8E6A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78E6A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8E6AAE" w14:textId="59D27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50008029311, Uzvaras bulvāris 18, Rīga</w:t>
            </w:r>
          </w:p>
        </w:tc>
      </w:tr>
      <w:tr w14:paraId="578E6A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78E6A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78E6A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78E6A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78E6AB4" w14:textId="6C0E6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nometnes vadītāja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>Matuka Edgara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0071">
              <w:rPr>
                <w:rFonts w:ascii="Times New Roman" w:hAnsi="Times New Roman" w:cs="Times New Roman"/>
                <w:sz w:val="24"/>
              </w:rPr>
              <w:t>2024.gada 9.jūli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jā </w:t>
            </w:r>
            <w:r w:rsidR="006476F7"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76F7">
              <w:rPr>
                <w:rFonts w:ascii="Times New Roman" w:hAnsi="Times New Roman" w:cs="Times New Roman"/>
                <w:sz w:val="24"/>
              </w:rPr>
              <w:t>(</w:t>
            </w:r>
            <w:r w:rsidR="00280557">
              <w:rPr>
                <w:rFonts w:ascii="Times New Roman" w:hAnsi="Times New Roman" w:cs="Times New Roman"/>
                <w:sz w:val="24"/>
              </w:rPr>
              <w:t>nometņu vadītāja apliecības Nr.091-00019</w:t>
            </w:r>
            <w:r w:rsidR="006476F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78E6A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BA" w14:textId="75AA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0557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ēka, U3 ugunsnoturības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578E6A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8E6AC0" w14:textId="7282F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578E6A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80557" w14:paraId="578E6AC6" w14:textId="624C2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80557">
              <w:rPr>
                <w:rFonts w:ascii="Times New Roman" w:hAnsi="Times New Roman" w:cs="Times New Roman"/>
                <w:sz w:val="24"/>
              </w:rPr>
              <w:t xml:space="preserve">Sporta bāzes “Jaunais Dinamietis”, 2.stāvu ķieģeļu māja </w:t>
            </w:r>
            <w:r>
              <w:rPr>
                <w:rFonts w:ascii="Times New Roman" w:hAnsi="Times New Roman" w:cs="Times New Roman"/>
                <w:sz w:val="24"/>
              </w:rPr>
              <w:t xml:space="preserve">atbilst ugunsdrošības prasībām un var tikt </w:t>
            </w:r>
            <w:r w:rsidR="00DE0071">
              <w:rPr>
                <w:rFonts w:ascii="Times New Roman" w:hAnsi="Times New Roman" w:cs="Times New Roman"/>
                <w:sz w:val="24"/>
              </w:rPr>
              <w:t>izmantotas nometnei “Sporto Un atpūties pie Rāznas</w:t>
            </w:r>
            <w:r>
              <w:rPr>
                <w:rFonts w:ascii="Times New Roman" w:hAnsi="Times New Roman" w:cs="Times New Roman"/>
                <w:sz w:val="24"/>
              </w:rPr>
              <w:t>” īstenošanai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no </w:t>
            </w:r>
            <w:r w:rsidR="00DE0071">
              <w:rPr>
                <w:rFonts w:ascii="Times New Roman" w:hAnsi="Times New Roman" w:cs="Times New Roman"/>
                <w:sz w:val="24"/>
              </w:rPr>
              <w:t>22.07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DE0071">
              <w:rPr>
                <w:rFonts w:ascii="Times New Roman" w:hAnsi="Times New Roman" w:cs="Times New Roman"/>
                <w:sz w:val="24"/>
              </w:rPr>
              <w:t>2024 – 28.07</w:t>
            </w:r>
            <w:r w:rsidR="006C5E29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578E6A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E6A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8E6A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E6A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C5E29" w14:paraId="578E6ACC" w14:textId="0EEC9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01.septembra noteikumiem Nr.981 “Bērnu nometņu organizēšana un darbības kārtībā” 8.5.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apakšpunkts</w:t>
            </w:r>
            <w:r w:rsidR="007E3E1D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578E6A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E6A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8E6A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8E6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8E6AD2" w14:textId="3D80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664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78E6AD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8E6A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78E6AD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78E6A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78E6AD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78E6AD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8E6AD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78E6A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8E6AD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78E6AD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78E6A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78E6AE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DE0071" w:rsidP="00DE0071" w14:paraId="578E6ADF" w14:textId="0B9259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071">
              <w:rPr>
                <w:rFonts w:ascii="Times New Roman" w:hAnsi="Times New Roman" w:cs="Times New Roman"/>
                <w:sz w:val="20"/>
                <w:szCs w:val="20"/>
              </w:rPr>
              <w:t>Valsts ugunsdzēsības un glābšanas dienests Latgales reģiona pārvaldes Ugunsdroš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īb</w:t>
            </w:r>
            <w:r w:rsidRPr="00DE0071">
              <w:rPr>
                <w:rFonts w:ascii="Times New Roman" w:hAnsi="Times New Roman" w:cs="Times New Roman"/>
                <w:sz w:val="20"/>
                <w:szCs w:val="20"/>
              </w:rPr>
              <w:t>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78E6A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8E6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8E6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E0071" w14:paraId="578E6AE3" w14:textId="0BE78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O.Poskrjobiševs</w:t>
            </w:r>
          </w:p>
        </w:tc>
      </w:tr>
      <w:tr w14:paraId="578E6AE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78E6A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78E6A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8E6A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8E6A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78E6A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8E6AE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78E6AE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8E6A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8E6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78E6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78E6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8E6AF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78E6A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78E6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78E6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78E6AF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8E6AF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8E6A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8E6A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78E6A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78E6A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E6B0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E6AF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252835"/>
      <w:docPartObj>
        <w:docPartGallery w:val="Page Numbers (Top of Page)"/>
        <w:docPartUnique/>
      </w:docPartObj>
    </w:sdtPr>
    <w:sdtContent>
      <w:p w:rsidR="00E227D8" w:rsidRPr="00762AE8" w14:paraId="578E6AF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665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78E6AF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8E6B0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5389E"/>
    <w:rsid w:val="00280557"/>
    <w:rsid w:val="00281811"/>
    <w:rsid w:val="002D3F45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5E6648"/>
    <w:rsid w:val="00635786"/>
    <w:rsid w:val="006476F7"/>
    <w:rsid w:val="00693436"/>
    <w:rsid w:val="006C5E29"/>
    <w:rsid w:val="00724ED0"/>
    <w:rsid w:val="00736BC1"/>
    <w:rsid w:val="00762AE8"/>
    <w:rsid w:val="007665C9"/>
    <w:rsid w:val="00794977"/>
    <w:rsid w:val="00794DFA"/>
    <w:rsid w:val="007A187F"/>
    <w:rsid w:val="007D2C05"/>
    <w:rsid w:val="007E3E1D"/>
    <w:rsid w:val="0086112E"/>
    <w:rsid w:val="00884E35"/>
    <w:rsid w:val="008A232F"/>
    <w:rsid w:val="00922C9D"/>
    <w:rsid w:val="00927A90"/>
    <w:rsid w:val="0093545C"/>
    <w:rsid w:val="00964438"/>
    <w:rsid w:val="0097083A"/>
    <w:rsid w:val="0097786E"/>
    <w:rsid w:val="0098503A"/>
    <w:rsid w:val="00A025C5"/>
    <w:rsid w:val="00A24FDC"/>
    <w:rsid w:val="00A47DBC"/>
    <w:rsid w:val="00AE71AA"/>
    <w:rsid w:val="00AF2AD4"/>
    <w:rsid w:val="00B00630"/>
    <w:rsid w:val="00B070EA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DE0071"/>
    <w:rsid w:val="00E0387C"/>
    <w:rsid w:val="00E227D8"/>
    <w:rsid w:val="00E46654"/>
    <w:rsid w:val="00E60393"/>
    <w:rsid w:val="00E96FF6"/>
    <w:rsid w:val="00F44518"/>
    <w:rsid w:val="00F72966"/>
    <w:rsid w:val="00FC573C"/>
    <w:rsid w:val="00FE1406"/>
    <w:rsid w:val="00FF3A2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8E6A7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Oļegs Poskrjobiševs</cp:lastModifiedBy>
  <cp:revision>4</cp:revision>
  <dcterms:created xsi:type="dcterms:W3CDTF">2024-07-15T06:19:00Z</dcterms:created>
  <dcterms:modified xsi:type="dcterms:W3CDTF">2024-07-16T06:18:00Z</dcterms:modified>
</cp:coreProperties>
</file>