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24E3A" w14:paraId="7517994E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5DFE0521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2D1000F3" wp14:editId="5A013893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24E3A" w14:paraId="29E51215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256128C5" w14:textId="77777777" w:rsidR="00797B91" w:rsidRPr="00B77FE8" w:rsidRDefault="0000000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1B65C28B" w14:textId="77777777" w:rsidR="00E227D8" w:rsidRDefault="00000000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14:paraId="53F38353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524E3A" w14:paraId="31F1D569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4001DCDF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2283290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CCAFA52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“Fatpipe Latvija”</w:t>
            </w:r>
          </w:p>
        </w:tc>
      </w:tr>
      <w:tr w:rsidR="00524E3A" w14:paraId="3B27DD79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2594EAC6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5CFF684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4D51188E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524E3A" w14:paraId="7665199C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368354A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FD1128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2C18DAE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D0113C">
              <w:rPr>
                <w:rFonts w:ascii="Times New Roman" w:hAnsi="Times New Roman"/>
                <w:color w:val="000000"/>
                <w:sz w:val="24"/>
                <w:szCs w:val="24"/>
              </w:rPr>
              <w:t>40203489111</w:t>
            </w:r>
          </w:p>
        </w:tc>
      </w:tr>
      <w:tr w:rsidR="00524E3A" w14:paraId="2F0BF30F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1F9467DD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B615C3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11C2033" w14:textId="77777777" w:rsidR="00E227D8" w:rsidRPr="005D1C44" w:rsidRDefault="00000000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524E3A" w14:paraId="3C8DC011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878589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3BEAC16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8096A80" w14:textId="77777777" w:rsidR="00D0113C" w:rsidRDefault="00000000" w:rsidP="00D0113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113C">
              <w:rPr>
                <w:rFonts w:ascii="Times New Roman" w:hAnsi="Times New Roman"/>
                <w:color w:val="000000"/>
                <w:sz w:val="24"/>
                <w:szCs w:val="24"/>
              </w:rPr>
              <w:t>Pieb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algas iela 95, Cēsis, </w:t>
            </w:r>
          </w:p>
          <w:p w14:paraId="5C47762F" w14:textId="77777777" w:rsidR="00E227D8" w:rsidRPr="005D1C44" w:rsidRDefault="00000000" w:rsidP="00D0113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Cēsu novads</w:t>
            </w:r>
            <w:r w:rsidRPr="00D0113C">
              <w:rPr>
                <w:rFonts w:ascii="Times New Roman" w:hAnsi="Times New Roman"/>
                <w:color w:val="000000"/>
                <w:sz w:val="24"/>
                <w:szCs w:val="24"/>
              </w:rPr>
              <w:t>, LV-4101</w:t>
            </w:r>
          </w:p>
        </w:tc>
      </w:tr>
      <w:tr w:rsidR="00524E3A" w14:paraId="5FDC9DB7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50E219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2A2BA0C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6C2F277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D9B5132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3A86AB3A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22/10-3.9/212</w:t>
      </w:r>
    </w:p>
    <w:p w14:paraId="5B63B586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1B37AD46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524E3A" w14:paraId="63112B1D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41FF16D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21D249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0113C">
              <w:rPr>
                <w:rFonts w:ascii="Times New Roman" w:hAnsi="Times New Roman" w:cs="Times New Roman"/>
                <w:sz w:val="24"/>
              </w:rPr>
              <w:t>Stalbes pamatskolas telpas.</w:t>
            </w:r>
          </w:p>
        </w:tc>
      </w:tr>
      <w:tr w:rsidR="00524E3A" w14:paraId="2F168B62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24AFE05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A3F07AF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24E3A" w14:paraId="3107902B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0EEDFB08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AC41FDF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0113C">
              <w:rPr>
                <w:rFonts w:ascii="Times New Roman" w:hAnsi="Times New Roman" w:cs="Times New Roman"/>
                <w:sz w:val="24"/>
              </w:rPr>
              <w:t>“Iktes”, Stalbe, Stalbes pagasts, Cēsu novads, LV-4151.</w:t>
            </w:r>
          </w:p>
        </w:tc>
      </w:tr>
      <w:tr w:rsidR="00524E3A" w14:paraId="4C39F95D" w14:textId="77777777" w:rsidTr="00070E23">
        <w:tc>
          <w:tcPr>
            <w:tcW w:w="421" w:type="dxa"/>
          </w:tcPr>
          <w:p w14:paraId="0A329984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523812E7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24E3A" w14:paraId="3E31BDA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7204FA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D9BD47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0113C">
              <w:rPr>
                <w:rFonts w:ascii="Times New Roman" w:hAnsi="Times New Roman" w:cs="Times New Roman"/>
                <w:sz w:val="24"/>
              </w:rPr>
              <w:t>Cēsu novada pašvaldība</w:t>
            </w:r>
          </w:p>
        </w:tc>
      </w:tr>
      <w:tr w:rsidR="00524E3A" w14:paraId="67A0C2E4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154692C2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F78C816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24E3A" w14:paraId="3E28EB28" w14:textId="77777777" w:rsidTr="00762AE8">
        <w:tc>
          <w:tcPr>
            <w:tcW w:w="421" w:type="dxa"/>
          </w:tcPr>
          <w:p w14:paraId="1D6188EF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1CF0613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numurs 90000031048, Raunas iela 4, Cēsis, Cēsu novads, LV-4101.</w:t>
            </w:r>
          </w:p>
        </w:tc>
      </w:tr>
      <w:tr w:rsidR="00524E3A" w14:paraId="6B979B7E" w14:textId="77777777" w:rsidTr="00762AE8">
        <w:tc>
          <w:tcPr>
            <w:tcW w:w="421" w:type="dxa"/>
          </w:tcPr>
          <w:p w14:paraId="42D238B8" w14:textId="77777777"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5D6C6DC" w14:textId="77777777" w:rsidR="00E227D8" w:rsidRPr="00922C9D" w:rsidRDefault="00000000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524E3A" w14:paraId="736B700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2352C1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CE9E10C" w14:textId="77777777" w:rsidR="00E227D8" w:rsidRPr="00E227D8" w:rsidRDefault="00000000" w:rsidP="00D011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0113C">
              <w:rPr>
                <w:rFonts w:ascii="Times New Roman" w:hAnsi="Times New Roman" w:cs="Times New Roman"/>
                <w:sz w:val="24"/>
              </w:rPr>
              <w:t>Ievas Malkavas (nometņu vadītāja apliecības numurs 021-</w:t>
            </w:r>
          </w:p>
        </w:tc>
      </w:tr>
      <w:tr w:rsidR="00524E3A" w14:paraId="57CB763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BB4F715" w14:textId="77777777" w:rsidR="00D0113C" w:rsidRDefault="00D011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877D24B" w14:textId="77777777" w:rsidR="00D0113C" w:rsidRPr="00E227D8" w:rsidRDefault="00000000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00049) 2024. gada 3. jūlija iesniegums, Valsts ugunsdzēsības un glābšanas dienesta</w:t>
            </w:r>
          </w:p>
        </w:tc>
      </w:tr>
      <w:tr w:rsidR="00524E3A" w14:paraId="2031AA3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382F632" w14:textId="77777777" w:rsidR="00D0113C" w:rsidRDefault="00D011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22BAA51" w14:textId="77777777" w:rsidR="00D0113C" w:rsidRDefault="00000000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Vidzemes reģiona pārvaldē reģistrēts 2024. gada 3. jūlijā ar Nr.</w:t>
            </w:r>
            <w:r>
              <w:t xml:space="preserve"> </w:t>
            </w:r>
            <w:r w:rsidRPr="00D0113C">
              <w:rPr>
                <w:rFonts w:ascii="Times New Roman" w:hAnsi="Times New Roman" w:cs="Times New Roman"/>
                <w:sz w:val="24"/>
              </w:rPr>
              <w:t>22/10-1.4/528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524E3A" w14:paraId="0ADB0EF4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C5BA9B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38AB1F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24E3A" w14:paraId="30A30A7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0D96A8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FD8863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113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83C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0113C">
              <w:rPr>
                <w:rFonts w:ascii="Times New Roman" w:hAnsi="Times New Roman" w:cs="Times New Roman"/>
                <w:sz w:val="24"/>
                <w:szCs w:val="24"/>
              </w:rPr>
              <w:t xml:space="preserve"> stāvu ēka, U1 ugunsnoturības pakāpe,</w:t>
            </w:r>
          </w:p>
        </w:tc>
      </w:tr>
      <w:tr w:rsidR="00524E3A" w14:paraId="62A1A77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9D60A97" w14:textId="77777777" w:rsidR="00D0113C" w:rsidRDefault="00D011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3613101" w14:textId="77777777" w:rsidR="00D0113C" w:rsidRPr="00E227D8" w:rsidRDefault="00000000" w:rsidP="00D011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telpās ierīkota automātiskā ugunsgrēka atklāšanas un trauksmes signalizācijas sistēma </w:t>
            </w:r>
          </w:p>
        </w:tc>
      </w:tr>
      <w:tr w:rsidR="00524E3A" w14:paraId="3F44F77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EA156BD" w14:textId="77777777" w:rsidR="00D0113C" w:rsidRDefault="00D011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E8995CF" w14:textId="77777777" w:rsidR="00D0113C" w:rsidRDefault="00000000" w:rsidP="00D011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 automātiskā ugunsgrēka balss izziņošanas sistēma. Telpas nodrošinātas ar </w:t>
            </w:r>
          </w:p>
        </w:tc>
      </w:tr>
      <w:tr w:rsidR="00524E3A" w14:paraId="02D054A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3D7A00C" w14:textId="77777777" w:rsidR="00D0113C" w:rsidRDefault="00D011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223CF31" w14:textId="77777777" w:rsidR="00D0113C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ugunsdzēsības aparātiem un iekšējiem ugunsdzēsības ūdensvada krāniem.</w:t>
            </w:r>
          </w:p>
        </w:tc>
      </w:tr>
      <w:tr w:rsidR="00524E3A" w14:paraId="178CAE9C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D4D74C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F868AE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24E3A" w14:paraId="2C2F4BA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B135F6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140C0C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524E3A" w14:paraId="27AAF7C4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D7657E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0181A0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24E3A" w14:paraId="0D72880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4EFD00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F0CE9C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0626F7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524E3A" w14:paraId="0B9C3AB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DD89E7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A4386E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24E3A" w14:paraId="08A6DFB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384773D" w14:textId="77777777" w:rsidR="000626F7" w:rsidRPr="00E227D8" w:rsidRDefault="00000000" w:rsidP="00062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BDF17F6" w14:textId="77777777" w:rsidR="000626F7" w:rsidRPr="00E227D8" w:rsidRDefault="00000000" w:rsidP="00062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253">
              <w:rPr>
                <w:rFonts w:ascii="Times New Roman" w:hAnsi="Times New Roman" w:cs="Times New Roman"/>
                <w:sz w:val="24"/>
              </w:rPr>
              <w:t xml:space="preserve">Latvijas Republikas Ministru kabineta  2009. gada </w:t>
            </w:r>
          </w:p>
        </w:tc>
      </w:tr>
      <w:tr w:rsidR="00524E3A" w14:paraId="566DD5F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4E0E418" w14:textId="77777777" w:rsidR="000626F7" w:rsidRDefault="000626F7" w:rsidP="000626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29B2F2E" w14:textId="77777777" w:rsidR="000626F7" w:rsidRPr="00E227D8" w:rsidRDefault="00000000" w:rsidP="000626F7">
            <w:pPr>
              <w:rPr>
                <w:rFonts w:ascii="Times New Roman" w:hAnsi="Times New Roman" w:cs="Times New Roman"/>
                <w:sz w:val="24"/>
              </w:rPr>
            </w:pPr>
            <w:r w:rsidRPr="00DA1253">
              <w:rPr>
                <w:rFonts w:ascii="Times New Roman" w:hAnsi="Times New Roman" w:cs="Times New Roman"/>
                <w:sz w:val="24"/>
              </w:rPr>
              <w:t>1.</w:t>
            </w:r>
            <w:r>
              <w:rPr>
                <w:rFonts w:ascii="Times New Roman" w:hAnsi="Times New Roman" w:cs="Times New Roman"/>
                <w:sz w:val="24"/>
              </w:rPr>
              <w:t>septembra noteikumu Nr. 981 “</w:t>
            </w:r>
            <w:r w:rsidRPr="00D564DB">
              <w:rPr>
                <w:rFonts w:ascii="Times New Roman" w:hAnsi="Times New Roman" w:cs="Times New Roman"/>
                <w:sz w:val="24"/>
              </w:rPr>
              <w:t>Bērnu nometņu organizēšanas un darbības kārtība”</w:t>
            </w:r>
          </w:p>
        </w:tc>
      </w:tr>
      <w:tr w:rsidR="00524E3A" w14:paraId="67D5F75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EB67844" w14:textId="77777777" w:rsidR="000626F7" w:rsidRDefault="000626F7" w:rsidP="000626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9309521" w14:textId="77777777" w:rsidR="000626F7" w:rsidRPr="00E227D8" w:rsidRDefault="00000000" w:rsidP="000626F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8. punkta un </w:t>
            </w:r>
            <w:r w:rsidRPr="00D564DB">
              <w:rPr>
                <w:rFonts w:ascii="Times New Roman" w:hAnsi="Times New Roman" w:cs="Times New Roman"/>
                <w:sz w:val="24"/>
              </w:rPr>
              <w:t>8.5. apakšpunkta prasībām.</w:t>
            </w:r>
          </w:p>
        </w:tc>
      </w:tr>
      <w:tr w:rsidR="00524E3A" w14:paraId="6ED85820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67DC09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151EC04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524E3A" w14:paraId="69A35E84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7CB9BB6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C587C3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51F1B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:rsidR="00524E3A" w14:paraId="7AB43C35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3B6DE1DE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17EDB6B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6F76C120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9DBE861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446E9F8A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24E3A" w14:paraId="7696F069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62EB43DA" w14:textId="77777777" w:rsidR="00B245E2" w:rsidRPr="00B245E2" w:rsidRDefault="00000000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24E3A" w14:paraId="55417759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791F3C4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4B8C86AB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524E3A" w14:paraId="5438B83A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69173931" w14:textId="77777777" w:rsidR="000626F7" w:rsidRPr="007D2C05" w:rsidRDefault="00000000" w:rsidP="000626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1253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3AF9FC4B" w14:textId="77777777" w:rsidR="000626F7" w:rsidRPr="007D2C05" w:rsidRDefault="000626F7" w:rsidP="000626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2350ADE0" w14:textId="77777777" w:rsidR="000626F7" w:rsidRPr="007D2C05" w:rsidRDefault="000626F7" w:rsidP="000626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92B420A" w14:textId="77777777" w:rsidR="000626F7" w:rsidRPr="007D2C05" w:rsidRDefault="000626F7" w:rsidP="000626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3B916767" w14:textId="77777777" w:rsidR="000626F7" w:rsidRPr="007D2C05" w:rsidRDefault="00000000" w:rsidP="000626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 Dreimane</w:t>
            </w:r>
          </w:p>
        </w:tc>
      </w:tr>
      <w:tr w:rsidR="00524E3A" w14:paraId="1FAE74C5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1F0072CC" w14:textId="77777777" w:rsidR="000626F7" w:rsidRPr="00B245E2" w:rsidRDefault="00000000" w:rsidP="000626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6F40BAE6" w14:textId="77777777" w:rsidR="000626F7" w:rsidRPr="00B245E2" w:rsidRDefault="000626F7" w:rsidP="000626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14EEBA3" w14:textId="77777777" w:rsidR="000626F7" w:rsidRPr="00B245E2" w:rsidRDefault="00000000" w:rsidP="000626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6BB29D36" w14:textId="77777777" w:rsidR="000626F7" w:rsidRPr="00B245E2" w:rsidRDefault="000626F7" w:rsidP="000626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3E460805" w14:textId="77777777" w:rsidR="000626F7" w:rsidRPr="00B245E2" w:rsidRDefault="00000000" w:rsidP="000626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2C271F4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789A3C95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524E3A" w14:paraId="44447D69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5013210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08E62478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0011C1CD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4E3A" w14:paraId="388F9B5C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128BF7DF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EB0D525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0EDA996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7847F747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7BE668CF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514FBD84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7B265594" w14:textId="77777777" w:rsid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08AE0CCC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182DB5AB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2C9F2682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0950458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1FD489E0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37BA0B0D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746BFCB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038D949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4FF4C02D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B7D6585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14ACA418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3E1FDB1A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72538A1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19FA5D92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34E45ECA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3815406D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225575A8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438F82A0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39310BC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BF5E99D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54102CD6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0B94F0E0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BE980C3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7FDAC4D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59C802BA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91D840B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2C5F781C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58F830A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4DA311AA" w14:textId="77777777" w:rsidR="000626F7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03E98A57" w14:textId="77777777" w:rsidR="000626F7" w:rsidRPr="00762AE8" w:rsidRDefault="000626F7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316CEE71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3B043FCA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246A47" w14:textId="77777777" w:rsidR="00C50864" w:rsidRDefault="00C50864">
      <w:pPr>
        <w:spacing w:after="0" w:line="240" w:lineRule="auto"/>
      </w:pPr>
      <w:r>
        <w:separator/>
      </w:r>
    </w:p>
  </w:endnote>
  <w:endnote w:type="continuationSeparator" w:id="0">
    <w:p w14:paraId="0D71656E" w14:textId="77777777" w:rsidR="00C50864" w:rsidRDefault="00C508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1E35B9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7396A6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D3B44A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220FFF" w14:textId="77777777" w:rsidR="00C50864" w:rsidRDefault="00C50864">
      <w:pPr>
        <w:spacing w:after="0" w:line="240" w:lineRule="auto"/>
      </w:pPr>
      <w:r>
        <w:separator/>
      </w:r>
    </w:p>
  </w:footnote>
  <w:footnote w:type="continuationSeparator" w:id="0">
    <w:p w14:paraId="109836A2" w14:textId="77777777" w:rsidR="00C50864" w:rsidRDefault="00C508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6F1365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742307329"/>
      <w:docPartObj>
        <w:docPartGallery w:val="Page Numbers (Top of Page)"/>
        <w:docPartUnique/>
      </w:docPartObj>
    </w:sdtPr>
    <w:sdtContent>
      <w:p w14:paraId="01D3945B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83C3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2CEF184A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FB116B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626F7"/>
    <w:rsid w:val="00070E23"/>
    <w:rsid w:val="000E4899"/>
    <w:rsid w:val="00105EDB"/>
    <w:rsid w:val="00106941"/>
    <w:rsid w:val="00151F1B"/>
    <w:rsid w:val="0015650A"/>
    <w:rsid w:val="00175884"/>
    <w:rsid w:val="00183C30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436"/>
    <w:rsid w:val="00441E69"/>
    <w:rsid w:val="00483BBB"/>
    <w:rsid w:val="004901B0"/>
    <w:rsid w:val="004B03FF"/>
    <w:rsid w:val="004B095D"/>
    <w:rsid w:val="004E6B03"/>
    <w:rsid w:val="00524E3A"/>
    <w:rsid w:val="00586BD3"/>
    <w:rsid w:val="00587D8F"/>
    <w:rsid w:val="00594CE4"/>
    <w:rsid w:val="005D1C44"/>
    <w:rsid w:val="005D635A"/>
    <w:rsid w:val="00635786"/>
    <w:rsid w:val="006F7485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0864"/>
    <w:rsid w:val="00C51BBF"/>
    <w:rsid w:val="00C522E2"/>
    <w:rsid w:val="00C74B0A"/>
    <w:rsid w:val="00C946FD"/>
    <w:rsid w:val="00C959F6"/>
    <w:rsid w:val="00CB3357"/>
    <w:rsid w:val="00D0113C"/>
    <w:rsid w:val="00D564DB"/>
    <w:rsid w:val="00D639C2"/>
    <w:rsid w:val="00D96668"/>
    <w:rsid w:val="00DA1253"/>
    <w:rsid w:val="00DB3B2E"/>
    <w:rsid w:val="00E0387C"/>
    <w:rsid w:val="00E227D8"/>
    <w:rsid w:val="00E60393"/>
    <w:rsid w:val="00EB5C6D"/>
    <w:rsid w:val="00F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2761F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1864</Words>
  <Characters>1063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Mans</cp:lastModifiedBy>
  <cp:revision>2</cp:revision>
  <dcterms:created xsi:type="dcterms:W3CDTF">2024-07-18T09:04:00Z</dcterms:created>
  <dcterms:modified xsi:type="dcterms:W3CDTF">2024-07-18T09:04:00Z</dcterms:modified>
</cp:coreProperties>
</file>