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360" w:type="dxa"/>
        <w:tblInd w:w="108" w:type="dxa"/>
        <w:tblLayout w:type="fixed"/>
        <w:tblLook w:val="04A0" w:firstRow="1" w:lastRow="0" w:firstColumn="1" w:lastColumn="0" w:noHBand="0" w:noVBand="1"/>
      </w:tblPr>
      <w:tblGrid>
        <w:gridCol w:w="9360"/>
      </w:tblGrid>
      <w:tr w:rsidR="00DE19F3" w14:paraId="47953BA4" w14:textId="77777777" w:rsidTr="007D7B9F">
        <w:trPr>
          <w:trHeight w:val="80"/>
        </w:trPr>
        <w:tc>
          <w:tcPr>
            <w:tcW w:w="9356" w:type="dxa"/>
            <w:hideMark/>
          </w:tcPr>
          <w:p w14:paraId="6481187C" w14:textId="77777777" w:rsidR="007719DF" w:rsidRDefault="00000000" w:rsidP="007D7B9F">
            <w:pPr>
              <w:pStyle w:val="H4"/>
              <w:spacing w:after="0"/>
              <w:outlineLvl w:val="9"/>
              <w:rPr>
                <w:b w:val="0"/>
                <w:sz w:val="24"/>
              </w:rPr>
            </w:pPr>
            <w:r>
              <w:rPr>
                <w:b w:val="0"/>
                <w:sz w:val="24"/>
              </w:rPr>
              <w:t>Jelgavā</w:t>
            </w:r>
          </w:p>
        </w:tc>
      </w:tr>
    </w:tbl>
    <w:p w14:paraId="431DE050" w14:textId="77777777" w:rsidR="007719DF" w:rsidRDefault="007719DF" w:rsidP="007719DF">
      <w:pPr>
        <w:rPr>
          <w:sz w:val="24"/>
          <w:lang w:val="lv-LV"/>
        </w:rPr>
      </w:pPr>
    </w:p>
    <w:tbl>
      <w:tblPr>
        <w:tblW w:w="0" w:type="auto"/>
        <w:tblInd w:w="108" w:type="dxa"/>
        <w:tblLook w:val="04A0" w:firstRow="1" w:lastRow="0" w:firstColumn="1" w:lastColumn="0" w:noHBand="0" w:noVBand="1"/>
      </w:tblPr>
      <w:tblGrid>
        <w:gridCol w:w="936"/>
        <w:gridCol w:w="1680"/>
        <w:gridCol w:w="582"/>
        <w:gridCol w:w="3156"/>
      </w:tblGrid>
      <w:tr w:rsidR="00DE19F3" w14:paraId="12F2EE1D" w14:textId="77777777" w:rsidTr="00F32A30">
        <w:tc>
          <w:tcPr>
            <w:tcW w:w="2616" w:type="dxa"/>
            <w:gridSpan w:val="2"/>
            <w:tcBorders>
              <w:top w:val="nil"/>
              <w:left w:val="nil"/>
              <w:bottom w:val="single" w:sz="4" w:space="0" w:color="auto"/>
              <w:right w:val="nil"/>
            </w:tcBorders>
            <w:vAlign w:val="bottom"/>
          </w:tcPr>
          <w:p w14:paraId="6C333FD1" w14:textId="77777777" w:rsidR="00283898" w:rsidRDefault="00000000" w:rsidP="00F32A30">
            <w:pPr>
              <w:jc w:val="center"/>
              <w:rPr>
                <w:bCs/>
                <w:sz w:val="24"/>
                <w:lang w:val="lv-LV"/>
              </w:rPr>
            </w:pPr>
            <w:r>
              <w:rPr>
                <w:bCs/>
                <w:noProof/>
                <w:sz w:val="24"/>
                <w:lang w:val="lv-LV"/>
              </w:rPr>
              <w:t>04.07.2024</w:t>
            </w:r>
          </w:p>
        </w:tc>
        <w:tc>
          <w:tcPr>
            <w:tcW w:w="582" w:type="dxa"/>
            <w:vAlign w:val="bottom"/>
            <w:hideMark/>
          </w:tcPr>
          <w:p w14:paraId="05241E34" w14:textId="77777777" w:rsidR="00283898" w:rsidRDefault="00000000" w:rsidP="00F32A30">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14:paraId="55A76C4F" w14:textId="77777777" w:rsidR="00283898" w:rsidRDefault="00000000" w:rsidP="00F32A30">
            <w:pPr>
              <w:rPr>
                <w:bCs/>
                <w:sz w:val="24"/>
                <w:lang w:val="lv-LV"/>
              </w:rPr>
            </w:pPr>
            <w:r>
              <w:rPr>
                <w:bCs/>
                <w:noProof/>
                <w:sz w:val="24"/>
                <w:lang w:val="lv-LV"/>
              </w:rPr>
              <w:t>2.4.9.-1./396</w:t>
            </w:r>
          </w:p>
        </w:tc>
      </w:tr>
      <w:tr w:rsidR="00DE19F3" w14:paraId="47EED6EE" w14:textId="77777777" w:rsidTr="00F32A30">
        <w:tc>
          <w:tcPr>
            <w:tcW w:w="6354" w:type="dxa"/>
            <w:gridSpan w:val="4"/>
            <w:vAlign w:val="bottom"/>
          </w:tcPr>
          <w:p w14:paraId="0CA59918" w14:textId="77777777" w:rsidR="00283898" w:rsidRDefault="00283898" w:rsidP="00F32A30">
            <w:pPr>
              <w:jc w:val="center"/>
              <w:rPr>
                <w:bCs/>
                <w:sz w:val="16"/>
                <w:szCs w:val="16"/>
                <w:lang w:val="lv-LV"/>
              </w:rPr>
            </w:pPr>
          </w:p>
        </w:tc>
      </w:tr>
      <w:tr w:rsidR="00DE19F3" w14:paraId="66255A1C" w14:textId="77777777" w:rsidTr="00F32A30">
        <w:tc>
          <w:tcPr>
            <w:tcW w:w="936" w:type="dxa"/>
            <w:vAlign w:val="bottom"/>
            <w:hideMark/>
          </w:tcPr>
          <w:p w14:paraId="30B83E8E" w14:textId="77777777" w:rsidR="00283898" w:rsidRDefault="00000000" w:rsidP="00F32A30">
            <w:pPr>
              <w:jc w:val="center"/>
              <w:rPr>
                <w:bCs/>
                <w:sz w:val="24"/>
                <w:lang w:val="lv-LV"/>
              </w:rPr>
            </w:pPr>
            <w:r>
              <w:rPr>
                <w:bCs/>
                <w:sz w:val="24"/>
                <w:lang w:val="lv-LV"/>
              </w:rPr>
              <w:t>Uz</w:t>
            </w:r>
          </w:p>
        </w:tc>
        <w:tc>
          <w:tcPr>
            <w:tcW w:w="1680" w:type="dxa"/>
            <w:tcBorders>
              <w:top w:val="nil"/>
              <w:left w:val="nil"/>
              <w:bottom w:val="single" w:sz="4" w:space="0" w:color="auto"/>
              <w:right w:val="nil"/>
            </w:tcBorders>
            <w:vAlign w:val="bottom"/>
          </w:tcPr>
          <w:p w14:paraId="27449C1D" w14:textId="77777777" w:rsidR="00283898" w:rsidRDefault="00000000" w:rsidP="00F32A30">
            <w:pPr>
              <w:jc w:val="center"/>
              <w:rPr>
                <w:bCs/>
                <w:sz w:val="24"/>
                <w:lang w:val="lv-LV"/>
              </w:rPr>
            </w:pPr>
            <w:r>
              <w:rPr>
                <w:bCs/>
                <w:sz w:val="24"/>
                <w:lang w:val="lv-LV"/>
              </w:rPr>
              <w:t>30.06.2024</w:t>
            </w:r>
          </w:p>
        </w:tc>
        <w:tc>
          <w:tcPr>
            <w:tcW w:w="582" w:type="dxa"/>
            <w:vAlign w:val="bottom"/>
            <w:hideMark/>
          </w:tcPr>
          <w:p w14:paraId="0E25C5CD" w14:textId="77777777" w:rsidR="00283898" w:rsidRDefault="00000000" w:rsidP="00F32A30">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14:paraId="5A2204F7" w14:textId="77777777" w:rsidR="00283898" w:rsidRDefault="00283898" w:rsidP="00F32A30">
            <w:pPr>
              <w:rPr>
                <w:bCs/>
                <w:sz w:val="24"/>
                <w:lang w:val="lv-LV"/>
              </w:rPr>
            </w:pPr>
          </w:p>
        </w:tc>
      </w:tr>
    </w:tbl>
    <w:p w14:paraId="41FED0F8" w14:textId="77777777" w:rsidR="00283898" w:rsidRDefault="00283898" w:rsidP="00283898">
      <w:pPr>
        <w:rPr>
          <w:sz w:val="24"/>
          <w:lang w:val="lv-LV"/>
        </w:rPr>
      </w:pPr>
    </w:p>
    <w:tbl>
      <w:tblPr>
        <w:tblW w:w="0" w:type="auto"/>
        <w:tblInd w:w="108" w:type="dxa"/>
        <w:tblLook w:val="04A0" w:firstRow="1" w:lastRow="0" w:firstColumn="1" w:lastColumn="0" w:noHBand="0" w:noVBand="1"/>
      </w:tblPr>
      <w:tblGrid>
        <w:gridCol w:w="1187"/>
        <w:gridCol w:w="3979"/>
        <w:gridCol w:w="4081"/>
      </w:tblGrid>
      <w:tr w:rsidR="00DE19F3" w14:paraId="16957C81" w14:textId="77777777" w:rsidTr="00283898">
        <w:tc>
          <w:tcPr>
            <w:tcW w:w="1203" w:type="dxa"/>
            <w:vAlign w:val="bottom"/>
          </w:tcPr>
          <w:p w14:paraId="67A38A0A" w14:textId="77777777" w:rsidR="00283898" w:rsidRDefault="00283898" w:rsidP="00F32A30">
            <w:pPr>
              <w:rPr>
                <w:sz w:val="24"/>
                <w:lang w:val="lv-LV"/>
              </w:rPr>
            </w:pPr>
          </w:p>
        </w:tc>
        <w:tc>
          <w:tcPr>
            <w:tcW w:w="4042" w:type="dxa"/>
            <w:vAlign w:val="bottom"/>
          </w:tcPr>
          <w:p w14:paraId="07F39A92" w14:textId="77777777" w:rsidR="00283898" w:rsidRDefault="00283898" w:rsidP="00F32A30">
            <w:pPr>
              <w:rPr>
                <w:sz w:val="24"/>
                <w:lang w:val="lv-LV"/>
              </w:rPr>
            </w:pPr>
          </w:p>
        </w:tc>
        <w:tc>
          <w:tcPr>
            <w:tcW w:w="4111" w:type="dxa"/>
            <w:vAlign w:val="bottom"/>
            <w:hideMark/>
          </w:tcPr>
          <w:p w14:paraId="277D8CF6" w14:textId="77777777" w:rsidR="00283898" w:rsidRDefault="00000000" w:rsidP="00F83DC2">
            <w:pPr>
              <w:jc w:val="both"/>
              <w:rPr>
                <w:sz w:val="24"/>
                <w:lang w:val="lv-LV"/>
              </w:rPr>
            </w:pPr>
            <w:r>
              <w:rPr>
                <w:b/>
                <w:noProof/>
                <w:sz w:val="24"/>
                <w:lang w:val="lv-LV"/>
              </w:rPr>
              <w:t>Hroniski slimo bērnu draugu biedrība "SŪRĀBELE"</w:t>
            </w:r>
          </w:p>
        </w:tc>
      </w:tr>
      <w:tr w:rsidR="00DE19F3" w14:paraId="4C79CC33" w14:textId="77777777" w:rsidTr="00F32A30">
        <w:tc>
          <w:tcPr>
            <w:tcW w:w="5245" w:type="dxa"/>
            <w:gridSpan w:val="2"/>
            <w:vAlign w:val="bottom"/>
          </w:tcPr>
          <w:p w14:paraId="7FD6311C" w14:textId="77777777" w:rsidR="00283898" w:rsidRDefault="00283898" w:rsidP="00F32A30">
            <w:pPr>
              <w:rPr>
                <w:sz w:val="24"/>
                <w:lang w:val="lv-LV"/>
              </w:rPr>
            </w:pPr>
          </w:p>
        </w:tc>
        <w:tc>
          <w:tcPr>
            <w:tcW w:w="4111" w:type="dxa"/>
            <w:vAlign w:val="bottom"/>
            <w:hideMark/>
          </w:tcPr>
          <w:p w14:paraId="5726ED9D" w14:textId="77777777" w:rsidR="00283898" w:rsidRDefault="00000000" w:rsidP="00AE26EA">
            <w:pPr>
              <w:rPr>
                <w:sz w:val="24"/>
                <w:lang w:val="lv-LV"/>
              </w:rPr>
            </w:pPr>
            <w:r>
              <w:rPr>
                <w:noProof/>
                <w:sz w:val="24"/>
                <w:lang w:val="lv-LV"/>
              </w:rPr>
              <w:t>e-adresē</w:t>
            </w:r>
          </w:p>
          <w:p w14:paraId="0B76965A" w14:textId="77777777" w:rsidR="00BE018A" w:rsidRDefault="00000000" w:rsidP="00AE26EA">
            <w:pPr>
              <w:rPr>
                <w:sz w:val="24"/>
                <w:szCs w:val="28"/>
                <w:lang w:val="lv-LV"/>
              </w:rPr>
            </w:pPr>
            <w:hyperlink r:id="rId8" w:history="1">
              <w:r w:rsidRPr="00E27DBD">
                <w:rPr>
                  <w:rStyle w:val="Hipersaite"/>
                  <w:noProof/>
                  <w:sz w:val="24"/>
                  <w:szCs w:val="28"/>
                  <w:lang w:val="lv-LV"/>
                </w:rPr>
                <w:t>surabele@gmail.com</w:t>
              </w:r>
            </w:hyperlink>
            <w:r>
              <w:rPr>
                <w:noProof/>
                <w:sz w:val="24"/>
                <w:szCs w:val="28"/>
                <w:lang w:val="lv-LV"/>
              </w:rPr>
              <w:t xml:space="preserve"> </w:t>
            </w:r>
          </w:p>
          <w:p w14:paraId="5F72A6E7" w14:textId="77777777" w:rsidR="00BE018A" w:rsidRPr="00D80372" w:rsidRDefault="00BE018A" w:rsidP="00AE26EA">
            <w:pPr>
              <w:rPr>
                <w:sz w:val="24"/>
                <w:lang w:val="lv-LV"/>
              </w:rPr>
            </w:pPr>
          </w:p>
        </w:tc>
      </w:tr>
    </w:tbl>
    <w:p w14:paraId="779BAA06" w14:textId="77777777" w:rsidR="00283898" w:rsidRDefault="00283898" w:rsidP="00283898">
      <w:pPr>
        <w:tabs>
          <w:tab w:val="left" w:pos="3825"/>
        </w:tabs>
        <w:rPr>
          <w:sz w:val="24"/>
          <w:lang w:val="lv-LV"/>
        </w:rPr>
      </w:pPr>
    </w:p>
    <w:tbl>
      <w:tblPr>
        <w:tblW w:w="9360" w:type="dxa"/>
        <w:tblInd w:w="108" w:type="dxa"/>
        <w:tblLayout w:type="fixed"/>
        <w:tblLook w:val="04A0" w:firstRow="1" w:lastRow="0" w:firstColumn="1" w:lastColumn="0" w:noHBand="0" w:noVBand="1"/>
      </w:tblPr>
      <w:tblGrid>
        <w:gridCol w:w="9360"/>
      </w:tblGrid>
      <w:tr w:rsidR="00DE19F3" w14:paraId="299699E7" w14:textId="77777777" w:rsidTr="00F32A30">
        <w:tc>
          <w:tcPr>
            <w:tcW w:w="9356" w:type="dxa"/>
            <w:hideMark/>
          </w:tcPr>
          <w:p w14:paraId="29D69ECB" w14:textId="77777777" w:rsidR="00283898" w:rsidRDefault="00000000" w:rsidP="00F83DC2">
            <w:pPr>
              <w:tabs>
                <w:tab w:val="left" w:pos="5415"/>
              </w:tabs>
              <w:jc w:val="both"/>
              <w:rPr>
                <w:bCs/>
                <w:color w:val="000000"/>
                <w:sz w:val="24"/>
                <w:lang w:val="lv-LV"/>
              </w:rPr>
            </w:pPr>
            <w:r>
              <w:rPr>
                <w:b/>
                <w:noProof/>
                <w:sz w:val="24"/>
                <w:lang w:val="lv-LV"/>
              </w:rPr>
              <w:t>Par nometnes "Ābolēni - 2024" organizēšanu AS "Latvijas finieris" kempingā "Abragciems"</w:t>
            </w:r>
            <w:r>
              <w:rPr>
                <w:b/>
                <w:sz w:val="24"/>
                <w:lang w:val="lv-LV"/>
              </w:rPr>
              <w:tab/>
            </w:r>
          </w:p>
        </w:tc>
      </w:tr>
    </w:tbl>
    <w:p w14:paraId="119B09B0" w14:textId="77777777" w:rsidR="00283898" w:rsidRDefault="00283898" w:rsidP="00283898">
      <w:pPr>
        <w:rPr>
          <w:sz w:val="24"/>
          <w:lang w:val="lv-LV"/>
        </w:rPr>
      </w:pPr>
    </w:p>
    <w:p w14:paraId="03CF6574" w14:textId="77777777" w:rsidR="00F83DC2" w:rsidRDefault="00000000" w:rsidP="00F83DC2">
      <w:pPr>
        <w:ind w:firstLine="720"/>
        <w:jc w:val="both"/>
        <w:rPr>
          <w:sz w:val="24"/>
          <w:lang w:val="lv-LV"/>
        </w:rPr>
      </w:pPr>
      <w:r>
        <w:rPr>
          <w:sz w:val="24"/>
          <w:lang w:val="lv-LV"/>
        </w:rPr>
        <w:t>Veselības inspekcija (turpmāk – Inspekcija) 01.07.2024. saņēma elektroniski nosūtīto iesniegumu ar lūgumu izsniegt Inspekcijas atzinumu par nometnes “</w:t>
      </w:r>
      <w:proofErr w:type="spellStart"/>
      <w:r w:rsidRPr="00F83DC2">
        <w:rPr>
          <w:sz w:val="24"/>
          <w:lang w:val="lv-LV"/>
        </w:rPr>
        <w:t>Ābolēni</w:t>
      </w:r>
      <w:proofErr w:type="spellEnd"/>
      <w:r w:rsidRPr="00F83DC2">
        <w:rPr>
          <w:sz w:val="24"/>
          <w:lang w:val="lv-LV"/>
        </w:rPr>
        <w:t xml:space="preserve"> - 2024</w:t>
      </w:r>
      <w:r>
        <w:rPr>
          <w:sz w:val="24"/>
          <w:lang w:val="lv-LV"/>
        </w:rPr>
        <w:t>” gatavību darbības uzsākšanai (turpmāk – Atzinums) biedrības “</w:t>
      </w:r>
      <w:r w:rsidRPr="00F83DC2">
        <w:rPr>
          <w:sz w:val="24"/>
          <w:lang w:val="lv-LV"/>
        </w:rPr>
        <w:t xml:space="preserve">Hroniski slimo bērnu draugu biedrība </w:t>
      </w:r>
      <w:r>
        <w:rPr>
          <w:sz w:val="24"/>
          <w:lang w:val="lv-LV"/>
        </w:rPr>
        <w:t>“</w:t>
      </w:r>
      <w:r w:rsidRPr="00F83DC2">
        <w:rPr>
          <w:sz w:val="24"/>
          <w:lang w:val="lv-LV"/>
        </w:rPr>
        <w:t>SŪRĀBELE</w:t>
      </w:r>
      <w:r>
        <w:rPr>
          <w:sz w:val="24"/>
          <w:lang w:val="lv-LV"/>
        </w:rPr>
        <w:t xml:space="preserve">”” rīkotajai nometnei no </w:t>
      </w:r>
      <w:r w:rsidR="0001290A">
        <w:rPr>
          <w:sz w:val="24"/>
          <w:lang w:val="lv-LV"/>
        </w:rPr>
        <w:t xml:space="preserve">2024. gada </w:t>
      </w:r>
      <w:r>
        <w:rPr>
          <w:sz w:val="24"/>
          <w:lang w:val="lv-LV"/>
        </w:rPr>
        <w:t xml:space="preserve">4. augusta līdz 9. augustam </w:t>
      </w:r>
      <w:r w:rsidR="0001290A">
        <w:rPr>
          <w:sz w:val="24"/>
          <w:lang w:val="lv-LV"/>
        </w:rPr>
        <w:t>A</w:t>
      </w:r>
      <w:r>
        <w:rPr>
          <w:sz w:val="24"/>
          <w:lang w:val="lv-LV"/>
        </w:rPr>
        <w:t>kciju sabiedrības “Latvijas finieris” kempinga “</w:t>
      </w:r>
      <w:proofErr w:type="spellStart"/>
      <w:r>
        <w:rPr>
          <w:sz w:val="24"/>
          <w:lang w:val="lv-LV"/>
        </w:rPr>
        <w:t>Abragciems</w:t>
      </w:r>
      <w:proofErr w:type="spellEnd"/>
      <w:r>
        <w:rPr>
          <w:sz w:val="24"/>
          <w:lang w:val="lv-LV"/>
        </w:rPr>
        <w:t xml:space="preserve">” telpās un teritorijā, “Kempings </w:t>
      </w:r>
      <w:proofErr w:type="spellStart"/>
      <w:r>
        <w:rPr>
          <w:sz w:val="24"/>
          <w:lang w:val="lv-LV"/>
        </w:rPr>
        <w:t>Abragciems</w:t>
      </w:r>
      <w:proofErr w:type="spellEnd"/>
      <w:r>
        <w:rPr>
          <w:sz w:val="24"/>
          <w:lang w:val="lv-LV"/>
        </w:rPr>
        <w:t xml:space="preserve">”, </w:t>
      </w:r>
      <w:proofErr w:type="spellStart"/>
      <w:r>
        <w:rPr>
          <w:sz w:val="24"/>
          <w:lang w:val="lv-LV"/>
        </w:rPr>
        <w:t>Abragciemā</w:t>
      </w:r>
      <w:proofErr w:type="spellEnd"/>
      <w:r>
        <w:rPr>
          <w:sz w:val="24"/>
          <w:lang w:val="lv-LV"/>
        </w:rPr>
        <w:t>, Engures pagastā, Tukuma novadā (turpmāk – Objekts).</w:t>
      </w:r>
    </w:p>
    <w:p w14:paraId="4673D5AD" w14:textId="77777777" w:rsidR="00F83DC2" w:rsidRDefault="00000000" w:rsidP="00F83DC2">
      <w:pPr>
        <w:ind w:firstLine="720"/>
        <w:jc w:val="both"/>
        <w:rPr>
          <w:sz w:val="24"/>
          <w:lang w:val="lv-LV"/>
        </w:rPr>
      </w:pPr>
      <w:r>
        <w:rPr>
          <w:sz w:val="24"/>
          <w:lang w:val="lv-LV"/>
        </w:rPr>
        <w:t xml:space="preserve">Inspekcija informē, ka Objekta higiēniskā novērtēšana tika veikta 07.05.2024. Novērtēšanas rezultātā tika sagatavots 24.05.2024. Atzinums Nr. 2.4.9.-14/301. Minētais atzinums ir derīgs vienu gadu (līdz 24.05.2025.) visām nometnēm, kas plānotas Atzinumā norādītajā vietā un telpās. Nometnes organizēt saskaņā ar </w:t>
      </w:r>
      <w:r>
        <w:rPr>
          <w:b/>
          <w:bCs/>
          <w:sz w:val="24"/>
          <w:lang w:val="lv-LV"/>
        </w:rPr>
        <w:t>Ministru kabineta</w:t>
      </w:r>
      <w:r>
        <w:rPr>
          <w:sz w:val="24"/>
          <w:lang w:val="lv-LV"/>
        </w:rPr>
        <w:t xml:space="preserve"> </w:t>
      </w:r>
      <w:r>
        <w:rPr>
          <w:b/>
          <w:bCs/>
          <w:sz w:val="24"/>
          <w:lang w:val="lv-LV"/>
        </w:rPr>
        <w:t>2009.gada 1.septembra noteikumiem Nr.981</w:t>
      </w:r>
      <w:r>
        <w:rPr>
          <w:sz w:val="24"/>
          <w:lang w:val="lv-LV"/>
        </w:rPr>
        <w:t xml:space="preserve"> “Bērnu nometņu organizēšanas un darbības kārtība” un Valsts izglītības satura centra “Vadlīnijas piesardzības pasākumiem bērnu nometņu organizētājiem” prasībām, kā arī nodrošināt bērnu veselībai drošu vidi, ievērojot tiesību aktu prasības atbilstoši epidemioloģiskās situācijas attīstībai valstī.</w:t>
      </w:r>
    </w:p>
    <w:p w14:paraId="64D93313" w14:textId="77777777" w:rsidR="00F83DC2" w:rsidRDefault="00F83DC2" w:rsidP="00F83DC2">
      <w:pPr>
        <w:jc w:val="both"/>
        <w:rPr>
          <w:sz w:val="24"/>
          <w:lang w:val="lv-LV"/>
        </w:rPr>
      </w:pPr>
    </w:p>
    <w:p w14:paraId="7B8948F3" w14:textId="77777777" w:rsidR="00F83DC2" w:rsidRDefault="00F83DC2" w:rsidP="00F83DC2">
      <w:pPr>
        <w:jc w:val="both"/>
        <w:rPr>
          <w:sz w:val="24"/>
          <w:lang w:val="lv-LV"/>
        </w:rPr>
      </w:pPr>
    </w:p>
    <w:tbl>
      <w:tblPr>
        <w:tblW w:w="0" w:type="auto"/>
        <w:tblLook w:val="04A0" w:firstRow="1" w:lastRow="0" w:firstColumn="1" w:lastColumn="0" w:noHBand="0" w:noVBand="1"/>
      </w:tblPr>
      <w:tblGrid>
        <w:gridCol w:w="4253"/>
        <w:gridCol w:w="5102"/>
      </w:tblGrid>
      <w:tr w:rsidR="00DE19F3" w14:paraId="4829169D" w14:textId="77777777" w:rsidTr="00F83DC2">
        <w:tc>
          <w:tcPr>
            <w:tcW w:w="4253" w:type="dxa"/>
            <w:hideMark/>
          </w:tcPr>
          <w:p w14:paraId="5CC08571" w14:textId="77777777" w:rsidR="00F83DC2" w:rsidRDefault="00000000">
            <w:pPr>
              <w:rPr>
                <w:sz w:val="24"/>
                <w:lang w:val="lv-LV"/>
              </w:rPr>
            </w:pPr>
            <w:r>
              <w:rPr>
                <w:sz w:val="24"/>
                <w:lang w:val="lv-LV"/>
              </w:rPr>
              <w:t>Sabiedrības veselības departamenta Zemgales kontroles nodaļas vadītāja</w:t>
            </w:r>
          </w:p>
        </w:tc>
        <w:tc>
          <w:tcPr>
            <w:tcW w:w="5102" w:type="dxa"/>
          </w:tcPr>
          <w:p w14:paraId="60CC20EE" w14:textId="77777777" w:rsidR="00F83DC2" w:rsidRDefault="00F83DC2">
            <w:pPr>
              <w:jc w:val="right"/>
              <w:rPr>
                <w:sz w:val="24"/>
                <w:lang w:val="lv-LV"/>
              </w:rPr>
            </w:pPr>
          </w:p>
          <w:p w14:paraId="12184559" w14:textId="77777777" w:rsidR="00F83DC2" w:rsidRDefault="00000000">
            <w:pPr>
              <w:jc w:val="right"/>
              <w:rPr>
                <w:sz w:val="24"/>
                <w:lang w:val="lv-LV"/>
              </w:rPr>
            </w:pPr>
            <w:r>
              <w:rPr>
                <w:sz w:val="24"/>
                <w:lang w:val="lv-LV"/>
              </w:rPr>
              <w:t>Airisa Lapiņa</w:t>
            </w:r>
          </w:p>
        </w:tc>
      </w:tr>
    </w:tbl>
    <w:p w14:paraId="6B55501C" w14:textId="77777777" w:rsidR="00F83DC2" w:rsidRDefault="00F83DC2" w:rsidP="00F83DC2">
      <w:pPr>
        <w:tabs>
          <w:tab w:val="right" w:pos="9072"/>
        </w:tabs>
        <w:spacing w:after="360"/>
        <w:rPr>
          <w:sz w:val="24"/>
          <w:lang w:val="lv-LV"/>
        </w:rPr>
      </w:pPr>
    </w:p>
    <w:p w14:paraId="42EF4286" w14:textId="77777777" w:rsidR="00F83DC2" w:rsidRDefault="00F83DC2" w:rsidP="00F83DC2">
      <w:pPr>
        <w:tabs>
          <w:tab w:val="right" w:pos="9072"/>
        </w:tabs>
        <w:spacing w:after="360"/>
        <w:rPr>
          <w:sz w:val="24"/>
          <w:lang w:val="lv-LV"/>
        </w:rPr>
      </w:pPr>
    </w:p>
    <w:tbl>
      <w:tblPr>
        <w:tblW w:w="9360" w:type="dxa"/>
        <w:tblInd w:w="108" w:type="dxa"/>
        <w:tblLayout w:type="fixed"/>
        <w:tblLook w:val="04A0" w:firstRow="1" w:lastRow="0" w:firstColumn="1" w:lastColumn="0" w:noHBand="0" w:noVBand="1"/>
      </w:tblPr>
      <w:tblGrid>
        <w:gridCol w:w="9360"/>
      </w:tblGrid>
      <w:tr w:rsidR="00DE19F3" w14:paraId="3AB391C6" w14:textId="77777777" w:rsidTr="00F83DC2">
        <w:tc>
          <w:tcPr>
            <w:tcW w:w="9360" w:type="dxa"/>
            <w:hideMark/>
          </w:tcPr>
          <w:p w14:paraId="6FD7EE5C" w14:textId="77777777" w:rsidR="00F83DC2" w:rsidRDefault="00000000">
            <w:pPr>
              <w:pStyle w:val="H4"/>
              <w:spacing w:after="0"/>
              <w:jc w:val="left"/>
              <w:outlineLvl w:val="9"/>
              <w:rPr>
                <w:b w:val="0"/>
                <w:sz w:val="20"/>
                <w:szCs w:val="20"/>
              </w:rPr>
            </w:pPr>
            <w:r>
              <w:rPr>
                <w:b w:val="0"/>
                <w:noProof/>
                <w:sz w:val="20"/>
                <w:szCs w:val="20"/>
                <w:lang w:val="en-GB" w:eastAsia="en-US"/>
              </w:rPr>
              <w:t>Līga Ābolkalna</w:t>
            </w:r>
            <w:r>
              <w:rPr>
                <w:b w:val="0"/>
                <w:sz w:val="20"/>
                <w:szCs w:val="20"/>
              </w:rPr>
              <w:t>, 25633189</w:t>
            </w:r>
          </w:p>
          <w:p w14:paraId="49E03DE7" w14:textId="77777777" w:rsidR="00F83DC2" w:rsidRDefault="00000000">
            <w:pPr>
              <w:pStyle w:val="H4"/>
              <w:spacing w:after="0"/>
              <w:jc w:val="left"/>
              <w:outlineLvl w:val="9"/>
              <w:rPr>
                <w:b w:val="0"/>
                <w:sz w:val="24"/>
              </w:rPr>
            </w:pPr>
            <w:hyperlink r:id="rId9" w:history="1">
              <w:r>
                <w:rPr>
                  <w:rStyle w:val="Hipersaite"/>
                  <w:b w:val="0"/>
                  <w:sz w:val="20"/>
                  <w:szCs w:val="20"/>
                </w:rPr>
                <w:t>liga.abolkalna@vi.gov.lv</w:t>
              </w:r>
            </w:hyperlink>
            <w:r>
              <w:rPr>
                <w:b w:val="0"/>
                <w:sz w:val="20"/>
                <w:szCs w:val="20"/>
              </w:rPr>
              <w:t xml:space="preserve"> </w:t>
            </w:r>
          </w:p>
        </w:tc>
      </w:tr>
    </w:tbl>
    <w:p w14:paraId="15EC1E04" w14:textId="77777777" w:rsidR="00CC2D45" w:rsidRPr="007719DF" w:rsidRDefault="00CC2D45" w:rsidP="00CC2D45">
      <w:pPr>
        <w:rPr>
          <w:sz w:val="24"/>
          <w:lang w:val="lv-LV"/>
        </w:rPr>
      </w:pPr>
    </w:p>
    <w:sectPr w:rsidR="00CC2D45" w:rsidRPr="007719DF" w:rsidSect="00C14EF0">
      <w:headerReference w:type="even" r:id="rId10"/>
      <w:headerReference w:type="default" r:id="rId11"/>
      <w:footerReference w:type="default" r:id="rId12"/>
      <w:headerReference w:type="first" r:id="rId13"/>
      <w:footerReference w:type="first" r:id="rId14"/>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391624" w14:textId="77777777" w:rsidR="00EE2841" w:rsidRDefault="00EE2841">
      <w:r>
        <w:separator/>
      </w:r>
    </w:p>
  </w:endnote>
  <w:endnote w:type="continuationSeparator" w:id="0">
    <w:p w14:paraId="10173263" w14:textId="77777777" w:rsidR="00EE2841" w:rsidRDefault="00EE28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307F14" w14:textId="77777777" w:rsidR="00E815D4" w:rsidRPr="00E815D4" w:rsidRDefault="00000000" w:rsidP="00E815D4">
    <w:pPr>
      <w:pStyle w:val="Elektronikaisparaksts"/>
      <w:rPr>
        <w:sz w:val="19"/>
        <w:szCs w:val="19"/>
      </w:rPr>
    </w:pPr>
    <w:r w:rsidRPr="00E815D4">
      <w:rPr>
        <w:sz w:val="19"/>
        <w:szCs w:val="19"/>
      </w:rPr>
      <w:t>DOKUMENTS PARAKSTĪTS AR DROŠU ELEKTRONISKO PARAKSTU, KAS SATUR LAIKA ZĪMOGU</w:t>
    </w:r>
  </w:p>
  <w:p w14:paraId="4787D5E4" w14:textId="77777777" w:rsidR="0017043C" w:rsidRDefault="0017043C" w:rsidP="00BC3824">
    <w:pPr>
      <w:pStyle w:val="Kjene"/>
      <w:rPr>
        <w:bCs/>
        <w:sz w:val="20"/>
        <w:lang w:val="de-DE"/>
      </w:rPr>
    </w:pPr>
  </w:p>
  <w:p w14:paraId="41256B70" w14:textId="77777777" w:rsidR="00264178" w:rsidRPr="00BC3824" w:rsidRDefault="00000000" w:rsidP="00BC3824">
    <w:pPr>
      <w:pStyle w:val="Kjene"/>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5FD2B7" w14:textId="77777777" w:rsidR="00E815D4" w:rsidRPr="00E815D4" w:rsidRDefault="00000000" w:rsidP="00E815D4">
    <w:pPr>
      <w:pStyle w:val="Elektronikaisparaksts"/>
      <w:rPr>
        <w:sz w:val="19"/>
        <w:szCs w:val="19"/>
      </w:rPr>
    </w:pPr>
    <w:r w:rsidRPr="00E815D4">
      <w:rPr>
        <w:sz w:val="19"/>
        <w:szCs w:val="19"/>
      </w:rPr>
      <w:t>DOKUMENTS PARAKSTĪTS AR DROŠU ELEKTRONISKO PARAKSTU, KAS SATUR LAIKA ZĪMOGU</w:t>
    </w:r>
  </w:p>
  <w:p w14:paraId="63238E72" w14:textId="77777777" w:rsidR="00E815D4" w:rsidRPr="00E815D4" w:rsidRDefault="00E815D4" w:rsidP="00E815D4">
    <w:pPr>
      <w:pStyle w:val="Elektronikaisparaksts"/>
      <w:rPr>
        <w:sz w:val="19"/>
        <w:szCs w:val="19"/>
      </w:rPr>
    </w:pPr>
  </w:p>
  <w:p w14:paraId="661C8EB1" w14:textId="77777777" w:rsidR="00A56CC6" w:rsidRPr="00BC3824" w:rsidRDefault="00000000" w:rsidP="00BC3824">
    <w:pPr>
      <w:pStyle w:val="Kjene"/>
      <w:rPr>
        <w:bCs/>
        <w:sz w:val="20"/>
        <w:lang w:val="de-DE"/>
      </w:rPr>
    </w:pPr>
    <w:r>
      <w:rPr>
        <w:bCs/>
        <w:sz w:val="20"/>
        <w:lang w:val="de-DE"/>
      </w:rPr>
      <w:t>F001</w:t>
    </w:r>
    <w:r w:rsidR="00BC3824">
      <w:rPr>
        <w:bCs/>
        <w:sz w:val="20"/>
        <w:lang w:val="de-DE"/>
      </w:rPr>
      <w:t>-v2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9C59A6" w14:textId="77777777" w:rsidR="00EE2841" w:rsidRDefault="00EE2841">
      <w:r>
        <w:separator/>
      </w:r>
    </w:p>
  </w:footnote>
  <w:footnote w:type="continuationSeparator" w:id="0">
    <w:p w14:paraId="5BAF3495" w14:textId="77777777" w:rsidR="00EE2841" w:rsidRDefault="00EE28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1DCDF0" w14:textId="77777777" w:rsidR="00021E92" w:rsidRDefault="00000000">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rPr>
      <w:fldChar w:fldCharType="end"/>
    </w:r>
  </w:p>
  <w:p w14:paraId="3E723BF1" w14:textId="77777777" w:rsidR="00021E92" w:rsidRDefault="00021E92">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BB13ED" w14:textId="77777777" w:rsidR="00021E92" w:rsidRDefault="00000000">
    <w:pPr>
      <w:pStyle w:val="Galvene"/>
      <w:framePr w:w="157" w:wrap="around" w:vAnchor="text" w:hAnchor="page" w:x="6182" w:y="11"/>
      <w:jc w:val="center"/>
      <w:rPr>
        <w:rStyle w:val="Lappusesnumurs"/>
        <w:sz w:val="24"/>
      </w:rPr>
    </w:pPr>
    <w:r>
      <w:rPr>
        <w:rStyle w:val="Lappusesnumurs"/>
        <w:sz w:val="24"/>
      </w:rPr>
      <w:fldChar w:fldCharType="begin"/>
    </w:r>
    <w:r>
      <w:rPr>
        <w:rStyle w:val="Lappusesnumurs"/>
        <w:sz w:val="24"/>
      </w:rPr>
      <w:instrText xml:space="preserve">PAGE  </w:instrText>
    </w:r>
    <w:r>
      <w:rPr>
        <w:rStyle w:val="Lappusesnumurs"/>
        <w:sz w:val="24"/>
      </w:rPr>
      <w:fldChar w:fldCharType="separate"/>
    </w:r>
    <w:r w:rsidR="00CC2D45">
      <w:rPr>
        <w:rStyle w:val="Lappusesnumurs"/>
        <w:noProof/>
        <w:sz w:val="24"/>
      </w:rPr>
      <w:t>2</w:t>
    </w:r>
    <w:r>
      <w:rPr>
        <w:rStyle w:val="Lappusesnumurs"/>
        <w:sz w:val="24"/>
      </w:rPr>
      <w:fldChar w:fldCharType="end"/>
    </w:r>
  </w:p>
  <w:p w14:paraId="43F83F9E" w14:textId="77777777" w:rsidR="00021E92" w:rsidRDefault="00021E92">
    <w:pPr>
      <w:pStyle w:val="Galve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0378B7" w14:textId="77777777" w:rsidR="00200854" w:rsidRPr="00733E60" w:rsidRDefault="00000000" w:rsidP="00200854">
    <w:pPr>
      <w:pStyle w:val="Galvene"/>
      <w:pBdr>
        <w:bottom w:val="single" w:sz="4" w:space="1" w:color="auto"/>
      </w:pBdr>
      <w:jc w:val="center"/>
      <w:rPr>
        <w:sz w:val="20"/>
        <w:szCs w:val="20"/>
      </w:rPr>
    </w:pPr>
    <w:r w:rsidRPr="00733E60">
      <w:rPr>
        <w:noProof/>
        <w:sz w:val="20"/>
        <w:szCs w:val="20"/>
      </w:rPr>
      <w:drawing>
        <wp:inline distT="0" distB="0" distL="0" distR="0" wp14:anchorId="1CF9177F" wp14:editId="1B072022">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extLst>
                      <a:ext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14:paraId="213AEF8E" w14:textId="77777777" w:rsidR="00200854" w:rsidRPr="00733E60" w:rsidRDefault="00000000" w:rsidP="00200854">
    <w:pPr>
      <w:pStyle w:val="Galvene"/>
      <w:pBdr>
        <w:bottom w:val="single" w:sz="4" w:space="1" w:color="auto"/>
      </w:pBdr>
      <w:jc w:val="center"/>
      <w:rPr>
        <w:sz w:val="20"/>
        <w:szCs w:val="20"/>
      </w:rPr>
    </w:pPr>
    <w:r w:rsidRPr="00733E60">
      <w:rPr>
        <w:noProof/>
        <w:sz w:val="20"/>
        <w:szCs w:val="20"/>
      </w:rPr>
      <w:drawing>
        <wp:inline distT="0" distB="0" distL="0" distR="0" wp14:anchorId="7B686648" wp14:editId="6F28BF41">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extLst>
                      <a:ext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14:paraId="6D04E3CA" w14:textId="77777777" w:rsidR="00200854" w:rsidRDefault="00000000" w:rsidP="00200854">
    <w:pPr>
      <w:jc w:val="center"/>
      <w:rPr>
        <w:bCs/>
        <w:sz w:val="20"/>
        <w:lang w:val="lv-LV"/>
      </w:rPr>
    </w:pPr>
    <w:r w:rsidRPr="00991EFB">
      <w:rPr>
        <w:sz w:val="20"/>
        <w:szCs w:val="20"/>
        <w:lang w:val="lv-LV"/>
      </w:rPr>
      <w:t xml:space="preserve">Klijānu iela 7, Rīga, LV-1012, faktiskā adrese: </w:t>
    </w:r>
    <w:r w:rsidR="00080BD4">
      <w:rPr>
        <w:sz w:val="20"/>
        <w:szCs w:val="20"/>
        <w:lang w:val="lv-LV"/>
      </w:rPr>
      <w:t xml:space="preserve">Krišjāņa Barona iela 40a, </w:t>
    </w:r>
    <w:r>
      <w:rPr>
        <w:bCs/>
        <w:sz w:val="20"/>
        <w:lang w:val="lv-LV"/>
      </w:rPr>
      <w:t>Jelgava, LV-3001</w:t>
    </w:r>
  </w:p>
  <w:p w14:paraId="6FA3A7FA" w14:textId="77777777" w:rsidR="00CF2A47" w:rsidRDefault="00000000" w:rsidP="00200854">
    <w:pPr>
      <w:jc w:val="center"/>
      <w:rPr>
        <w:bCs/>
        <w:sz w:val="20"/>
        <w:szCs w:val="20"/>
        <w:lang w:val="lv-LV"/>
      </w:rPr>
    </w:pPr>
    <w:r>
      <w:rPr>
        <w:bCs/>
        <w:sz w:val="20"/>
        <w:lang w:val="lv-LV"/>
      </w:rPr>
      <w:t xml:space="preserve">tālrunis: 63083193, e-pasts: </w:t>
    </w:r>
    <w:hyperlink r:id="rId2" w:history="1">
      <w:r w:rsidR="00E74425" w:rsidRPr="00920CBD">
        <w:rPr>
          <w:rStyle w:val="Hipersaite"/>
          <w:bCs/>
          <w:sz w:val="20"/>
          <w:lang w:val="lv-LV"/>
        </w:rPr>
        <w:t>zemgale@vi.gov.lv</w:t>
      </w:r>
    </w:hyperlink>
    <w:r w:rsidR="00E74425">
      <w:rPr>
        <w:bCs/>
        <w:sz w:val="20"/>
        <w:lang w:val="lv-LV"/>
      </w:rPr>
      <w:t xml:space="preserve"> </w:t>
    </w:r>
    <w:r>
      <w:rPr>
        <w:bCs/>
        <w:sz w:val="20"/>
        <w:szCs w:val="20"/>
        <w:lang w:val="lv-LV"/>
      </w:rPr>
      <w:t xml:space="preserve">, </w:t>
    </w:r>
    <w:hyperlink r:id="rId3" w:history="1">
      <w:r w:rsidR="00E74425" w:rsidRPr="00920CBD">
        <w:rPr>
          <w:rStyle w:val="Hipersaite"/>
          <w:bCs/>
          <w:sz w:val="20"/>
          <w:szCs w:val="20"/>
          <w:lang w:val="lv-LV"/>
        </w:rPr>
        <w:t>www.vi.gov.lv</w:t>
      </w:r>
    </w:hyperlink>
    <w:r w:rsidR="00E74425">
      <w:rPr>
        <w:bCs/>
        <w:sz w:val="20"/>
        <w:szCs w:val="20"/>
        <w:lang w:val="lv-LV"/>
      </w:rPr>
      <w:t xml:space="preserve"> </w:t>
    </w:r>
  </w:p>
  <w:p w14:paraId="74701BBA" w14:textId="77777777" w:rsidR="00200854" w:rsidRPr="00200854" w:rsidRDefault="00200854" w:rsidP="00200854">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46A60949"/>
    <w:multiLevelType w:val="hybridMultilevel"/>
    <w:tmpl w:val="37528E66"/>
    <w:lvl w:ilvl="0" w:tplc="FCA01D9A">
      <w:start w:val="1"/>
      <w:numFmt w:val="decimal"/>
      <w:lvlText w:val="%1."/>
      <w:lvlJc w:val="left"/>
      <w:pPr>
        <w:ind w:left="720" w:hanging="360"/>
      </w:pPr>
      <w:rPr>
        <w:rFonts w:hint="default"/>
      </w:rPr>
    </w:lvl>
    <w:lvl w:ilvl="1" w:tplc="E1E0124A" w:tentative="1">
      <w:start w:val="1"/>
      <w:numFmt w:val="lowerLetter"/>
      <w:lvlText w:val="%2."/>
      <w:lvlJc w:val="left"/>
      <w:pPr>
        <w:ind w:left="1440" w:hanging="360"/>
      </w:pPr>
    </w:lvl>
    <w:lvl w:ilvl="2" w:tplc="2270942C" w:tentative="1">
      <w:start w:val="1"/>
      <w:numFmt w:val="lowerRoman"/>
      <w:lvlText w:val="%3."/>
      <w:lvlJc w:val="right"/>
      <w:pPr>
        <w:ind w:left="2160" w:hanging="180"/>
      </w:pPr>
    </w:lvl>
    <w:lvl w:ilvl="3" w:tplc="C1346212" w:tentative="1">
      <w:start w:val="1"/>
      <w:numFmt w:val="decimal"/>
      <w:lvlText w:val="%4."/>
      <w:lvlJc w:val="left"/>
      <w:pPr>
        <w:ind w:left="2880" w:hanging="360"/>
      </w:pPr>
    </w:lvl>
    <w:lvl w:ilvl="4" w:tplc="EA7AE65A" w:tentative="1">
      <w:start w:val="1"/>
      <w:numFmt w:val="lowerLetter"/>
      <w:lvlText w:val="%5."/>
      <w:lvlJc w:val="left"/>
      <w:pPr>
        <w:ind w:left="3600" w:hanging="360"/>
      </w:pPr>
    </w:lvl>
    <w:lvl w:ilvl="5" w:tplc="BCC67232" w:tentative="1">
      <w:start w:val="1"/>
      <w:numFmt w:val="lowerRoman"/>
      <w:lvlText w:val="%6."/>
      <w:lvlJc w:val="right"/>
      <w:pPr>
        <w:ind w:left="4320" w:hanging="180"/>
      </w:pPr>
    </w:lvl>
    <w:lvl w:ilvl="6" w:tplc="7EEED6D4" w:tentative="1">
      <w:start w:val="1"/>
      <w:numFmt w:val="decimal"/>
      <w:lvlText w:val="%7."/>
      <w:lvlJc w:val="left"/>
      <w:pPr>
        <w:ind w:left="5040" w:hanging="360"/>
      </w:pPr>
    </w:lvl>
    <w:lvl w:ilvl="7" w:tplc="FF142BFC" w:tentative="1">
      <w:start w:val="1"/>
      <w:numFmt w:val="lowerLetter"/>
      <w:lvlText w:val="%8."/>
      <w:lvlJc w:val="left"/>
      <w:pPr>
        <w:ind w:left="5760" w:hanging="360"/>
      </w:pPr>
    </w:lvl>
    <w:lvl w:ilvl="8" w:tplc="B11AA0F0" w:tentative="1">
      <w:start w:val="1"/>
      <w:numFmt w:val="lowerRoman"/>
      <w:lvlText w:val="%9."/>
      <w:lvlJc w:val="right"/>
      <w:pPr>
        <w:ind w:left="6480" w:hanging="180"/>
      </w:p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6" w15:restartNumberingAfterBreak="0">
    <w:nsid w:val="6DD429DA"/>
    <w:multiLevelType w:val="hybridMultilevel"/>
    <w:tmpl w:val="B53A0A1A"/>
    <w:lvl w:ilvl="0" w:tplc="CECE5AB2">
      <w:start w:val="1"/>
      <w:numFmt w:val="decimal"/>
      <w:lvlText w:val="%1."/>
      <w:lvlJc w:val="left"/>
      <w:pPr>
        <w:ind w:left="720" w:hanging="360"/>
      </w:pPr>
    </w:lvl>
    <w:lvl w:ilvl="1" w:tplc="D8A27924" w:tentative="1">
      <w:start w:val="1"/>
      <w:numFmt w:val="lowerLetter"/>
      <w:lvlText w:val="%2."/>
      <w:lvlJc w:val="left"/>
      <w:pPr>
        <w:ind w:left="1440" w:hanging="360"/>
      </w:pPr>
    </w:lvl>
    <w:lvl w:ilvl="2" w:tplc="B9D25D08" w:tentative="1">
      <w:start w:val="1"/>
      <w:numFmt w:val="lowerRoman"/>
      <w:lvlText w:val="%3."/>
      <w:lvlJc w:val="right"/>
      <w:pPr>
        <w:ind w:left="2160" w:hanging="180"/>
      </w:pPr>
    </w:lvl>
    <w:lvl w:ilvl="3" w:tplc="5DD89776" w:tentative="1">
      <w:start w:val="1"/>
      <w:numFmt w:val="decimal"/>
      <w:lvlText w:val="%4."/>
      <w:lvlJc w:val="left"/>
      <w:pPr>
        <w:ind w:left="2880" w:hanging="360"/>
      </w:pPr>
    </w:lvl>
    <w:lvl w:ilvl="4" w:tplc="F990A470" w:tentative="1">
      <w:start w:val="1"/>
      <w:numFmt w:val="lowerLetter"/>
      <w:lvlText w:val="%5."/>
      <w:lvlJc w:val="left"/>
      <w:pPr>
        <w:ind w:left="3600" w:hanging="360"/>
      </w:pPr>
    </w:lvl>
    <w:lvl w:ilvl="5" w:tplc="E38C0DAA" w:tentative="1">
      <w:start w:val="1"/>
      <w:numFmt w:val="lowerRoman"/>
      <w:lvlText w:val="%6."/>
      <w:lvlJc w:val="right"/>
      <w:pPr>
        <w:ind w:left="4320" w:hanging="180"/>
      </w:pPr>
    </w:lvl>
    <w:lvl w:ilvl="6" w:tplc="7912467C" w:tentative="1">
      <w:start w:val="1"/>
      <w:numFmt w:val="decimal"/>
      <w:lvlText w:val="%7."/>
      <w:lvlJc w:val="left"/>
      <w:pPr>
        <w:ind w:left="5040" w:hanging="360"/>
      </w:pPr>
    </w:lvl>
    <w:lvl w:ilvl="7" w:tplc="77988330" w:tentative="1">
      <w:start w:val="1"/>
      <w:numFmt w:val="lowerLetter"/>
      <w:lvlText w:val="%8."/>
      <w:lvlJc w:val="left"/>
      <w:pPr>
        <w:ind w:left="5760" w:hanging="360"/>
      </w:pPr>
    </w:lvl>
    <w:lvl w:ilvl="8" w:tplc="3BC422CA" w:tentative="1">
      <w:start w:val="1"/>
      <w:numFmt w:val="lowerRoman"/>
      <w:lvlText w:val="%9."/>
      <w:lvlJc w:val="right"/>
      <w:pPr>
        <w:ind w:left="6480" w:hanging="180"/>
      </w:pPr>
    </w:lvl>
  </w:abstractNum>
  <w:abstractNum w:abstractNumId="7"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8"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num w:numId="1" w16cid:durableId="553084644">
    <w:abstractNumId w:val="4"/>
  </w:num>
  <w:num w:numId="2" w16cid:durableId="66735708">
    <w:abstractNumId w:val="1"/>
  </w:num>
  <w:num w:numId="3" w16cid:durableId="41635797">
    <w:abstractNumId w:val="0"/>
  </w:num>
  <w:num w:numId="4" w16cid:durableId="721682727">
    <w:abstractNumId w:val="2"/>
  </w:num>
  <w:num w:numId="5" w16cid:durableId="587078398">
    <w:abstractNumId w:val="7"/>
  </w:num>
  <w:num w:numId="6" w16cid:durableId="76488121">
    <w:abstractNumId w:val="8"/>
  </w:num>
  <w:num w:numId="7" w16cid:durableId="1815178964">
    <w:abstractNumId w:val="5"/>
  </w:num>
  <w:num w:numId="8" w16cid:durableId="1859543629">
    <w:abstractNumId w:val="6"/>
  </w:num>
  <w:num w:numId="9" w16cid:durableId="2069525649">
    <w:abstractNumId w:val="3"/>
  </w:num>
  <w:num w:numId="10" w16cid:durableId="123601122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1290A"/>
    <w:rsid w:val="00021E92"/>
    <w:rsid w:val="00033DBA"/>
    <w:rsid w:val="00034385"/>
    <w:rsid w:val="00035D24"/>
    <w:rsid w:val="00042421"/>
    <w:rsid w:val="00047194"/>
    <w:rsid w:val="000568C4"/>
    <w:rsid w:val="00057254"/>
    <w:rsid w:val="00080BD4"/>
    <w:rsid w:val="00085D87"/>
    <w:rsid w:val="000A2950"/>
    <w:rsid w:val="000A40D1"/>
    <w:rsid w:val="000A5EA3"/>
    <w:rsid w:val="000A78FB"/>
    <w:rsid w:val="000B6D88"/>
    <w:rsid w:val="000C10D1"/>
    <w:rsid w:val="001009EA"/>
    <w:rsid w:val="00104812"/>
    <w:rsid w:val="00115CB8"/>
    <w:rsid w:val="0017043C"/>
    <w:rsid w:val="0017534B"/>
    <w:rsid w:val="00182517"/>
    <w:rsid w:val="001849BB"/>
    <w:rsid w:val="00185E48"/>
    <w:rsid w:val="001915A2"/>
    <w:rsid w:val="001A3C2D"/>
    <w:rsid w:val="001B2EA0"/>
    <w:rsid w:val="001B33C1"/>
    <w:rsid w:val="001B5085"/>
    <w:rsid w:val="00200854"/>
    <w:rsid w:val="00226778"/>
    <w:rsid w:val="00250695"/>
    <w:rsid w:val="00264178"/>
    <w:rsid w:val="00280160"/>
    <w:rsid w:val="0028016F"/>
    <w:rsid w:val="00280B93"/>
    <w:rsid w:val="00283898"/>
    <w:rsid w:val="00285D97"/>
    <w:rsid w:val="002955F9"/>
    <w:rsid w:val="002D19C7"/>
    <w:rsid w:val="002E5766"/>
    <w:rsid w:val="002F6B39"/>
    <w:rsid w:val="003059B5"/>
    <w:rsid w:val="00307206"/>
    <w:rsid w:val="003664F1"/>
    <w:rsid w:val="00384982"/>
    <w:rsid w:val="003B10E1"/>
    <w:rsid w:val="003B256A"/>
    <w:rsid w:val="003B46EF"/>
    <w:rsid w:val="003C156A"/>
    <w:rsid w:val="003F1ED0"/>
    <w:rsid w:val="00441DC9"/>
    <w:rsid w:val="00442933"/>
    <w:rsid w:val="004535B2"/>
    <w:rsid w:val="004610E8"/>
    <w:rsid w:val="0047717D"/>
    <w:rsid w:val="004B1FAC"/>
    <w:rsid w:val="004D167B"/>
    <w:rsid w:val="004D2651"/>
    <w:rsid w:val="0052421A"/>
    <w:rsid w:val="00535CCD"/>
    <w:rsid w:val="005514D8"/>
    <w:rsid w:val="00553767"/>
    <w:rsid w:val="00564C4D"/>
    <w:rsid w:val="00567F04"/>
    <w:rsid w:val="00573A75"/>
    <w:rsid w:val="00591664"/>
    <w:rsid w:val="005C6415"/>
    <w:rsid w:val="005E0EED"/>
    <w:rsid w:val="005E1F5C"/>
    <w:rsid w:val="00601BD3"/>
    <w:rsid w:val="00603BC3"/>
    <w:rsid w:val="006074A8"/>
    <w:rsid w:val="00627CC4"/>
    <w:rsid w:val="00652EBB"/>
    <w:rsid w:val="00670402"/>
    <w:rsid w:val="00673BF0"/>
    <w:rsid w:val="006769C7"/>
    <w:rsid w:val="006B13C1"/>
    <w:rsid w:val="006E4D2B"/>
    <w:rsid w:val="00710429"/>
    <w:rsid w:val="0071135E"/>
    <w:rsid w:val="00733E60"/>
    <w:rsid w:val="0073495D"/>
    <w:rsid w:val="00736317"/>
    <w:rsid w:val="007472DF"/>
    <w:rsid w:val="007537BA"/>
    <w:rsid w:val="007707EE"/>
    <w:rsid w:val="007719DF"/>
    <w:rsid w:val="00790E2E"/>
    <w:rsid w:val="007952D0"/>
    <w:rsid w:val="007A108F"/>
    <w:rsid w:val="007A2708"/>
    <w:rsid w:val="007C262C"/>
    <w:rsid w:val="007D7B9F"/>
    <w:rsid w:val="007E385B"/>
    <w:rsid w:val="007E38C3"/>
    <w:rsid w:val="007F5FEC"/>
    <w:rsid w:val="00814804"/>
    <w:rsid w:val="008369ED"/>
    <w:rsid w:val="00855DB2"/>
    <w:rsid w:val="00870C94"/>
    <w:rsid w:val="00870D2C"/>
    <w:rsid w:val="00880D0A"/>
    <w:rsid w:val="00881F2B"/>
    <w:rsid w:val="008B10C2"/>
    <w:rsid w:val="008B469B"/>
    <w:rsid w:val="008C6FC2"/>
    <w:rsid w:val="008D1487"/>
    <w:rsid w:val="00900669"/>
    <w:rsid w:val="009034D4"/>
    <w:rsid w:val="00911A26"/>
    <w:rsid w:val="009156D0"/>
    <w:rsid w:val="00920B45"/>
    <w:rsid w:val="00920CBD"/>
    <w:rsid w:val="009313A7"/>
    <w:rsid w:val="00943064"/>
    <w:rsid w:val="00961A91"/>
    <w:rsid w:val="00966B2C"/>
    <w:rsid w:val="00974617"/>
    <w:rsid w:val="0097576A"/>
    <w:rsid w:val="00985136"/>
    <w:rsid w:val="00991EFB"/>
    <w:rsid w:val="009933E7"/>
    <w:rsid w:val="009C7C74"/>
    <w:rsid w:val="009D5296"/>
    <w:rsid w:val="009E0CC7"/>
    <w:rsid w:val="00A05C64"/>
    <w:rsid w:val="00A26FE5"/>
    <w:rsid w:val="00A40A52"/>
    <w:rsid w:val="00A477D9"/>
    <w:rsid w:val="00A56CC6"/>
    <w:rsid w:val="00A64B07"/>
    <w:rsid w:val="00A93E38"/>
    <w:rsid w:val="00AE06D7"/>
    <w:rsid w:val="00AE13D7"/>
    <w:rsid w:val="00AE26EA"/>
    <w:rsid w:val="00B177E3"/>
    <w:rsid w:val="00B53CFB"/>
    <w:rsid w:val="00B87C38"/>
    <w:rsid w:val="00BA3BF1"/>
    <w:rsid w:val="00BC2655"/>
    <w:rsid w:val="00BC3824"/>
    <w:rsid w:val="00BD0C8F"/>
    <w:rsid w:val="00BD429B"/>
    <w:rsid w:val="00BD5F5B"/>
    <w:rsid w:val="00BD640B"/>
    <w:rsid w:val="00BE018A"/>
    <w:rsid w:val="00BE4930"/>
    <w:rsid w:val="00BE49B1"/>
    <w:rsid w:val="00BF20F8"/>
    <w:rsid w:val="00C14EF0"/>
    <w:rsid w:val="00C2458C"/>
    <w:rsid w:val="00C26B05"/>
    <w:rsid w:val="00C274B1"/>
    <w:rsid w:val="00C436DB"/>
    <w:rsid w:val="00C44295"/>
    <w:rsid w:val="00C55AB8"/>
    <w:rsid w:val="00C81BA5"/>
    <w:rsid w:val="00C85922"/>
    <w:rsid w:val="00C96C06"/>
    <w:rsid w:val="00CB04B7"/>
    <w:rsid w:val="00CC2D45"/>
    <w:rsid w:val="00CC370E"/>
    <w:rsid w:val="00CC4EA8"/>
    <w:rsid w:val="00CF2A47"/>
    <w:rsid w:val="00D01AF9"/>
    <w:rsid w:val="00D03C1D"/>
    <w:rsid w:val="00D20B94"/>
    <w:rsid w:val="00D25B44"/>
    <w:rsid w:val="00D60589"/>
    <w:rsid w:val="00D7017A"/>
    <w:rsid w:val="00D80372"/>
    <w:rsid w:val="00D84ADB"/>
    <w:rsid w:val="00D90764"/>
    <w:rsid w:val="00DA4902"/>
    <w:rsid w:val="00DB74BC"/>
    <w:rsid w:val="00DE19F3"/>
    <w:rsid w:val="00E25C83"/>
    <w:rsid w:val="00E27DBD"/>
    <w:rsid w:val="00E34528"/>
    <w:rsid w:val="00E40C5C"/>
    <w:rsid w:val="00E4365F"/>
    <w:rsid w:val="00E729E9"/>
    <w:rsid w:val="00E74425"/>
    <w:rsid w:val="00E815D4"/>
    <w:rsid w:val="00EE2841"/>
    <w:rsid w:val="00F11610"/>
    <w:rsid w:val="00F307E9"/>
    <w:rsid w:val="00F32A30"/>
    <w:rsid w:val="00F46B0A"/>
    <w:rsid w:val="00F65293"/>
    <w:rsid w:val="00F83DC2"/>
    <w:rsid w:val="00F84350"/>
    <w:rsid w:val="00F854E8"/>
    <w:rsid w:val="00F94EDF"/>
    <w:rsid w:val="00FA705D"/>
    <w:rsid w:val="00FB20C5"/>
    <w:rsid w:val="00FB5A3A"/>
    <w:rsid w:val="00FD0729"/>
    <w:rsid w:val="00FE187B"/>
    <w:rsid w:val="00FF6F8F"/>
    <w:rsid w:val="00FF71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F21C7D0"/>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arasts">
    <w:name w:val="Normal"/>
    <w:qFormat/>
    <w:pPr>
      <w:overflowPunct w:val="0"/>
      <w:autoSpaceDE w:val="0"/>
      <w:autoSpaceDN w:val="0"/>
      <w:adjustRightInd w:val="0"/>
      <w:textAlignment w:val="baseline"/>
    </w:pPr>
    <w:rPr>
      <w:sz w:val="28"/>
      <w:szCs w:val="24"/>
      <w:lang w:val="en-GB" w:eastAsia="en-US"/>
    </w:rPr>
  </w:style>
  <w:style w:type="paragraph" w:styleId="Virsraksts1">
    <w:name w:val="heading 1"/>
    <w:basedOn w:val="Parasts"/>
    <w:next w:val="Parasts"/>
    <w:qFormat/>
    <w:pPr>
      <w:keepNext/>
      <w:jc w:val="center"/>
      <w:outlineLvl w:val="0"/>
    </w:pPr>
    <w:rPr>
      <w:b/>
      <w:sz w:val="52"/>
    </w:rPr>
  </w:style>
  <w:style w:type="paragraph" w:styleId="Virsraksts2">
    <w:name w:val="heading 2"/>
    <w:basedOn w:val="Parasts"/>
    <w:next w:val="Parasts"/>
    <w:qFormat/>
    <w:pPr>
      <w:keepNext/>
      <w:jc w:val="center"/>
      <w:outlineLvl w:val="1"/>
    </w:pPr>
    <w:rPr>
      <w:b/>
      <w:sz w:val="44"/>
    </w:rPr>
  </w:style>
  <w:style w:type="paragraph" w:styleId="Virsraksts3">
    <w:name w:val="heading 3"/>
    <w:basedOn w:val="Parasts"/>
    <w:next w:val="Parasts"/>
    <w:qFormat/>
    <w:pPr>
      <w:keepNext/>
      <w:outlineLvl w:val="2"/>
    </w:pPr>
    <w:rPr>
      <w:lang w:val="lv-LV"/>
    </w:rPr>
  </w:style>
  <w:style w:type="paragraph" w:styleId="Virsraksts4">
    <w:name w:val="heading 4"/>
    <w:basedOn w:val="Parasts"/>
    <w:next w:val="Parasts"/>
    <w:qFormat/>
    <w:pPr>
      <w:keepNext/>
      <w:outlineLvl w:val="3"/>
    </w:pPr>
    <w:rPr>
      <w:b/>
      <w:bCs/>
      <w:lang w:val="lv-LV"/>
    </w:rPr>
  </w:style>
  <w:style w:type="paragraph" w:styleId="Virsraksts5">
    <w:name w:val="heading 5"/>
    <w:basedOn w:val="Parasts"/>
    <w:next w:val="Parasts"/>
    <w:qFormat/>
    <w:pPr>
      <w:keepNext/>
      <w:jc w:val="center"/>
      <w:outlineLvl w:val="4"/>
    </w:pPr>
    <w:rPr>
      <w:sz w:val="24"/>
      <w:lang w:val="lv-LV"/>
    </w:rPr>
  </w:style>
  <w:style w:type="paragraph" w:styleId="Virsraksts6">
    <w:name w:val="heading 6"/>
    <w:basedOn w:val="Parasts"/>
    <w:next w:val="Parasts"/>
    <w:link w:val="Virsraksts6Rakstz"/>
    <w:qFormat/>
    <w:pPr>
      <w:keepNext/>
      <w:jc w:val="center"/>
      <w:outlineLvl w:val="5"/>
    </w:pPr>
    <w:rPr>
      <w:b/>
      <w:bCs/>
      <w:sz w:val="32"/>
      <w:lang w:val="lv-LV"/>
    </w:rPr>
  </w:style>
  <w:style w:type="paragraph" w:styleId="Virsraksts7">
    <w:name w:val="heading 7"/>
    <w:basedOn w:val="Parasts"/>
    <w:next w:val="Parasts"/>
    <w:qFormat/>
    <w:pPr>
      <w:keepNext/>
      <w:jc w:val="right"/>
      <w:outlineLvl w:val="6"/>
    </w:pPr>
    <w:rPr>
      <w:lang w:val="lv-LV"/>
    </w:rPr>
  </w:style>
  <w:style w:type="paragraph" w:styleId="Virsraksts8">
    <w:name w:val="heading 8"/>
    <w:basedOn w:val="Parasts"/>
    <w:next w:val="Parasts"/>
    <w:qFormat/>
    <w:pPr>
      <w:keepNext/>
      <w:outlineLvl w:val="7"/>
    </w:pPr>
    <w:rPr>
      <w:color w:val="FF0000"/>
      <w:lang w:val="lv-LV"/>
    </w:rPr>
  </w:style>
  <w:style w:type="paragraph" w:styleId="Virsraksts9">
    <w:name w:val="heading 9"/>
    <w:basedOn w:val="Parasts"/>
    <w:next w:val="Parasts"/>
    <w:qFormat/>
    <w:pPr>
      <w:keepNext/>
      <w:jc w:val="both"/>
      <w:outlineLvl w:val="8"/>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pPr>
      <w:tabs>
        <w:tab w:val="center" w:pos="4153"/>
        <w:tab w:val="right" w:pos="8306"/>
      </w:tabs>
    </w:pPr>
  </w:style>
  <w:style w:type="character" w:styleId="Lappusesnumurs">
    <w:name w:val="page number"/>
    <w:basedOn w:val="Noklusjumarindkopasfonts"/>
  </w:style>
  <w:style w:type="paragraph" w:styleId="Pamatteksts">
    <w:name w:val="Body Text"/>
    <w:basedOn w:val="Parasts"/>
    <w:rPr>
      <w:lang w:val="lv-LV"/>
    </w:rPr>
  </w:style>
  <w:style w:type="paragraph" w:styleId="Pamattekstsaratkpi">
    <w:name w:val="Body Text Indent"/>
    <w:basedOn w:val="Parasts"/>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Kjene">
    <w:name w:val="footer"/>
    <w:basedOn w:val="Parasts"/>
    <w:link w:val="KjeneRakstz"/>
    <w:pPr>
      <w:tabs>
        <w:tab w:val="center" w:pos="4153"/>
        <w:tab w:val="right" w:pos="8306"/>
      </w:tabs>
    </w:pPr>
  </w:style>
  <w:style w:type="character" w:styleId="Hipersaite">
    <w:name w:val="Hyperlink"/>
    <w:basedOn w:val="Noklusjumarindkopasfonts"/>
    <w:rsid w:val="00BF20F8"/>
    <w:rPr>
      <w:color w:val="0000FF"/>
      <w:u w:val="single"/>
    </w:rPr>
  </w:style>
  <w:style w:type="paragraph" w:styleId="HTMLiepriekformattais">
    <w:name w:val="HTML Preformatted"/>
    <w:basedOn w:val="Parasts"/>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iepriekformattaisRakstz">
    <w:name w:val="HTML iepriekšformatētais Rakstz."/>
    <w:basedOn w:val="Noklusjumarindkopasfonts"/>
    <w:link w:val="HTMLiepriekformattais"/>
    <w:uiPriority w:val="99"/>
    <w:rsid w:val="0017534B"/>
    <w:rPr>
      <w:rFonts w:ascii="Courier New" w:hAnsi="Courier New" w:cs="Courier New"/>
    </w:rPr>
  </w:style>
  <w:style w:type="table" w:styleId="Reatabula">
    <w:name w:val="Table Grid"/>
    <w:basedOn w:val="Parastatabula"/>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KjeneRakstz">
    <w:name w:val="Kājene Rakstz."/>
    <w:basedOn w:val="Noklusjumarindkopasfonts"/>
    <w:link w:val="Kjene"/>
    <w:rsid w:val="005E0EED"/>
    <w:rPr>
      <w:sz w:val="28"/>
      <w:lang w:val="en-GB" w:eastAsia="en-US"/>
    </w:rPr>
  </w:style>
  <w:style w:type="paragraph" w:styleId="Sarakstarindkopa">
    <w:name w:val="List Paragraph"/>
    <w:basedOn w:val="Parasts"/>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Virsraksts6Rakstz">
    <w:name w:val="Virsraksts 6 Rakstz."/>
    <w:basedOn w:val="Noklusjumarindkopasfonts"/>
    <w:link w:val="Virsraksts6"/>
    <w:rsid w:val="005C6415"/>
    <w:rPr>
      <w:b/>
      <w:bCs/>
      <w:sz w:val="32"/>
      <w:lang w:eastAsia="en-US"/>
    </w:rPr>
  </w:style>
  <w:style w:type="character" w:customStyle="1" w:styleId="GalveneRakstz">
    <w:name w:val="Galvene Rakstz."/>
    <w:basedOn w:val="Noklusjumarindkopasfonts"/>
    <w:link w:val="Galvene"/>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Neatrisintapieminana">
    <w:name w:val="Unresolved Mention"/>
    <w:basedOn w:val="Noklusjumarindkopasfonts"/>
    <w:uiPriority w:val="99"/>
    <w:semiHidden/>
    <w:unhideWhenUsed/>
    <w:rsid w:val="00E744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urabele@gmail.com"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iga.abolkalna@vi.gov.lv" TargetMode="Externa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zemgal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B35AFC-D2F0-4699-86F1-2712265512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1047</Words>
  <Characters>597</Characters>
  <Application>Microsoft Office Word</Application>
  <DocSecurity>0</DocSecurity>
  <Lines>4</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Mudīte Paegle</cp:lastModifiedBy>
  <cp:revision>2</cp:revision>
  <cp:lastPrinted>2024-07-04T17:48:00Z</cp:lastPrinted>
  <dcterms:created xsi:type="dcterms:W3CDTF">2024-07-04T17:49:00Z</dcterms:created>
  <dcterms:modified xsi:type="dcterms:W3CDTF">2024-07-04T17:49:00Z</dcterms:modified>
</cp:coreProperties>
</file>