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17E809F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6F0582F9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6399679E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2D191879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36CCA317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0F29166E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9CEF4C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CD5EAC" w:rsidRPr="005D1C44" w:rsidP="00CD5EAC" w14:paraId="364E415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Gulbene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CD5EAC" w:rsidRPr="005D1C44" w:rsidP="00CD5EAC" w14:paraId="732E90F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CD5EAC" w:rsidRPr="00A47DBC" w:rsidP="00CD5EAC" w14:paraId="5C7BF0B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“Jaunieši Madonai”</w:t>
            </w:r>
          </w:p>
        </w:tc>
      </w:tr>
      <w:tr w14:paraId="1B49FC83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CD5EAC" w:rsidRPr="005D1C44" w:rsidP="00CD5EAC" w14:paraId="33921F29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CD5EAC" w:rsidRPr="005D1C44" w:rsidP="00CD5EAC" w14:paraId="07C234B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CD5EAC" w:rsidRPr="005D1C44" w:rsidP="00CD5EAC" w14:paraId="406C717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1C5A71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CD5EAC" w:rsidRPr="00D639C2" w:rsidP="00CD5EAC" w14:paraId="0068E0F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12.07.2024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CD5EAC" w:rsidRPr="005D1C44" w:rsidP="00CD5EAC" w14:paraId="528C3AF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CD5EAC" w:rsidRPr="005D1C44" w:rsidP="00CD5EAC" w14:paraId="68BF665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007899">
              <w:rPr>
                <w:rFonts w:ascii="Times New Roman" w:hAnsi="Times New Roman"/>
                <w:color w:val="000000"/>
                <w:sz w:val="24"/>
                <w:szCs w:val="24"/>
              </w:rPr>
              <w:t>4000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8255901</w:t>
            </w:r>
          </w:p>
        </w:tc>
      </w:tr>
      <w:tr w14:paraId="2F10BCB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CD5EAC" w:rsidRPr="005D1C44" w:rsidP="00CD5EAC" w14:paraId="66A8F46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CD5EAC" w:rsidRPr="005D1C44" w:rsidP="00CD5EAC" w14:paraId="7AB3F5D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CD5EAC" w:rsidRPr="005D1C44" w:rsidP="00CD5EAC" w14:paraId="64EB39AE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46CE91B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CD5EAC" w:rsidRPr="005D1C44" w:rsidP="00CD5EAC" w14:paraId="3024F05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CD5EAC" w:rsidRPr="005D1C44" w:rsidP="00CD5EAC" w14:paraId="1425A32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CD5EAC" w:rsidP="00CD5EAC" w14:paraId="02F1160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Raiņa iela 12, Madona,</w:t>
            </w:r>
          </w:p>
          <w:p w:rsidR="00CD5EAC" w:rsidRPr="005D1C44" w:rsidP="00CD5EAC" w14:paraId="75E755A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Madonas novads, LV-4801</w:t>
            </w:r>
          </w:p>
        </w:tc>
      </w:tr>
      <w:tr w14:paraId="443D04B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7DB9B99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9114C4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07A79CF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73EAFD0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8F8FA5D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/207</w:t>
      </w:r>
    </w:p>
    <w:p w:rsidR="00C959F6" w:rsidP="00070E23" w14:paraId="22A983F3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p w:rsidR="00E227D8" w:rsidRPr="00762AE8" w14:paraId="5C37C3AA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FDFE3B8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CD5EAC" w:rsidRPr="00E227D8" w:rsidP="00CD5EAC" w14:paraId="625A28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RPr="00E227D8" w:rsidP="00CD5EAC" w14:paraId="37BF45A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Madonas novada </w:t>
            </w:r>
            <w:r>
              <w:rPr>
                <w:rFonts w:ascii="Times New Roman" w:hAnsi="Times New Roman" w:cs="Times New Roman"/>
                <w:sz w:val="24"/>
              </w:rPr>
              <w:t>multifunkcionālā</w:t>
            </w:r>
            <w:r>
              <w:rPr>
                <w:rFonts w:ascii="Times New Roman" w:hAnsi="Times New Roman" w:cs="Times New Roman"/>
                <w:sz w:val="24"/>
              </w:rPr>
              <w:t xml:space="preserve"> jaunatnes iniciatīvu centra “KUBS” </w:t>
            </w:r>
          </w:p>
        </w:tc>
      </w:tr>
      <w:tr w14:paraId="5186DDD4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CD5EAC" w:rsidP="00CD5EAC" w14:paraId="0B2FF1B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RPr="00E227D8" w:rsidP="00CD5EAC" w14:paraId="49580A10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2.stāva lielā zāle un virtuve.</w:t>
            </w:r>
          </w:p>
        </w:tc>
      </w:tr>
      <w:tr w14:paraId="768B2185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DF8FBF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3E5EB9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3F779AE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291D13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F142C6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D5EAC">
              <w:rPr>
                <w:rFonts w:ascii="Times New Roman" w:hAnsi="Times New Roman" w:cs="Times New Roman"/>
                <w:sz w:val="24"/>
              </w:rPr>
              <w:t>Raiņa iela 12, Madona, Madonas novads, LV-4801.</w:t>
            </w:r>
          </w:p>
        </w:tc>
      </w:tr>
      <w:tr w14:paraId="0C98EEF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4803C60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53D0CEC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F66080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D5EAC" w:rsidRPr="00E227D8" w:rsidP="00CD5EAC" w14:paraId="6214A20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RPr="00E227D8" w:rsidP="00CD5EAC" w14:paraId="4C98724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Madonas novada pašvaldība,</w:t>
            </w:r>
          </w:p>
        </w:tc>
      </w:tr>
      <w:tr w14:paraId="11042E3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D5EAC" w:rsidRPr="00070E23" w:rsidP="00CD5EAC" w14:paraId="584EF1B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D5EAC" w:rsidRPr="00070E23" w:rsidP="00CD5EAC" w14:paraId="679D1A3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2308599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CD5EAC" w:rsidRPr="00E227D8" w:rsidP="00CD5EAC" w14:paraId="686DB33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RPr="00E227D8" w:rsidP="00CD5EAC" w14:paraId="538150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Nr.90000054572, Saieta laukums 1, Madona, Madonas novads, LV-4801.</w:t>
            </w:r>
          </w:p>
        </w:tc>
      </w:tr>
      <w:tr w14:paraId="7F16F0A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126118B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31FE2D27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vai fiziskās personas adrese)</w:t>
            </w:r>
          </w:p>
        </w:tc>
      </w:tr>
      <w:tr w14:paraId="73F77B0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D5EAC" w:rsidRPr="00E227D8" w:rsidP="00CD5EAC" w14:paraId="2E1A4A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RPr="00E227D8" w:rsidP="00CD5EAC" w14:paraId="41B912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vadītājas Daces Dzilnas (nometņu vadītāja apliecības</w:t>
            </w:r>
          </w:p>
        </w:tc>
      </w:tr>
      <w:tr w14:paraId="6ECB13C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D5EAC" w:rsidP="00CD5EAC" w14:paraId="7836CB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RPr="00E227D8" w:rsidP="00CD5EAC" w14:paraId="691F3F44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</w:t>
            </w:r>
            <w:r w:rsidRPr="00822769">
              <w:rPr>
                <w:rFonts w:ascii="Times New Roman" w:hAnsi="Times New Roman" w:cs="Times New Roman"/>
                <w:sz w:val="24"/>
              </w:rPr>
              <w:t>058-000</w:t>
            </w:r>
            <w:r>
              <w:rPr>
                <w:rFonts w:ascii="Times New Roman" w:hAnsi="Times New Roman" w:cs="Times New Roman"/>
                <w:sz w:val="24"/>
              </w:rPr>
              <w:t>05) iesniegumi. Valsts ugunsdzēsības un glābšanas dienesta Vidzemes</w:t>
            </w:r>
          </w:p>
        </w:tc>
      </w:tr>
      <w:tr w14:paraId="69513EC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D5EAC" w:rsidP="00CD5EAC" w14:paraId="7FC1BD3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P="00CD5EAC" w14:paraId="4684A240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reģiona pārvaldē reģistrēti 2024.gada 8.jūlijā ar Nr.22/10-1.4/538.</w:t>
            </w:r>
          </w:p>
        </w:tc>
      </w:tr>
      <w:tr w14:paraId="427F49D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CE3183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F25A6D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2BA445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D5EAC" w:rsidRPr="00E227D8" w:rsidP="00CD5EAC" w14:paraId="2841C4D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RPr="00E227D8" w:rsidP="00CD5EAC" w14:paraId="7E28EA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Telpas aprīkotas ar automātisko </w:t>
            </w:r>
          </w:p>
        </w:tc>
      </w:tr>
      <w:tr w14:paraId="687553E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D5EAC" w:rsidP="00CD5EAC" w14:paraId="3EDD7F6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RPr="00E227D8" w:rsidP="00CD5EAC" w14:paraId="526E31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ugunsgrēka atklāšanas un trauksmes signalizācijas sistēmu un nodrošinātas ar </w:t>
            </w:r>
          </w:p>
        </w:tc>
      </w:tr>
      <w:tr w14:paraId="7985364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D5EAC" w:rsidP="00CD5EAC" w14:paraId="781FACE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P="00CD5EAC" w14:paraId="72386B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ugunsdzēsības aparātiem. Evakuācijas ceļi brīvi, izejas durvis viegli atveramas no</w:t>
            </w:r>
          </w:p>
        </w:tc>
      </w:tr>
      <w:tr w14:paraId="3D6FAAC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D5EAC" w:rsidP="00CD5EAC" w14:paraId="068056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P="00CD5EAC" w14:paraId="048A01B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telpu iekšpuses.</w:t>
            </w:r>
          </w:p>
        </w:tc>
      </w:tr>
      <w:tr w14:paraId="41C34BA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FF79F6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9AC4AE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E41DAF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D5EAC" w:rsidRPr="00E227D8" w:rsidP="00CD5EAC" w14:paraId="7C3917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RPr="00E227D8" w:rsidP="00CD5EAC" w14:paraId="354E774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 konstatēti.</w:t>
            </w:r>
          </w:p>
        </w:tc>
      </w:tr>
      <w:tr w14:paraId="3778AEF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D5EAC" w:rsidRPr="00070E23" w:rsidP="00CD5EAC" w14:paraId="5F7B2F1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D5EAC" w:rsidRPr="00070E23" w:rsidP="00CD5EAC" w14:paraId="13C9957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C0672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D5EAC" w:rsidRPr="00E227D8" w:rsidP="00CD5EAC" w14:paraId="2BDDB37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RPr="00822769" w:rsidP="00CD5EAC" w14:paraId="733AC5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atbilst </w:t>
            </w:r>
            <w:r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255A6F6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0433E3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0EB7343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7231AB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D5EAC" w:rsidRPr="00E227D8" w:rsidP="00CD5EAC" w14:paraId="1970AB5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RPr="00E227D8" w:rsidP="00CD5EAC" w14:paraId="126927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1.septembra noteikumu</w:t>
            </w:r>
          </w:p>
        </w:tc>
      </w:tr>
      <w:tr w14:paraId="6C839E4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D5EAC" w:rsidP="00CD5EAC" w14:paraId="48C4D1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D5EAC" w:rsidRPr="00E227D8" w:rsidP="00CD5EAC" w14:paraId="41AB87C0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14:paraId="639CE70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05CC9BD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2B4228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punkts saskaņā ar kuru izdots atzinums)</w:t>
            </w:r>
          </w:p>
        </w:tc>
      </w:tr>
      <w:tr w14:paraId="67B2F666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558303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33F8A8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Valsts</w:t>
            </w:r>
            <w:r>
              <w:rPr>
                <w:rFonts w:ascii="Times New Roman" w:hAnsi="Times New Roman" w:cs="Times New Roman"/>
                <w:sz w:val="24"/>
              </w:rPr>
              <w:t xml:space="preserve"> izglītības satura centra nometņu reģistram.</w:t>
            </w:r>
          </w:p>
        </w:tc>
      </w:tr>
      <w:tr w14:paraId="48060E2D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7A3834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36F09EBA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2B5AAE90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50E79876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5FD0D203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</w:t>
      </w:r>
      <w:r w:rsidRPr="007D2C05">
        <w:rPr>
          <w:rFonts w:ascii="Times New Roman" w:hAnsi="Times New Roman" w:cs="Times New Roman"/>
          <w:sz w:val="24"/>
          <w:szCs w:val="24"/>
        </w:rPr>
        <w:t>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09608BC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6915B38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B8CCBB5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6D9C5FA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36FB376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23D545F7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0F4489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5EAC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5366CEA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2A1255A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C6BB21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CD5EAC" w14:paraId="6A9CFE5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D.Upane</w:t>
            </w:r>
          </w:p>
        </w:tc>
      </w:tr>
      <w:tr w14:paraId="638CDF72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47E9D4B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7092755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DABF33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089EDE8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51CA939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2E64FF38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739FC2E9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58E01C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53054DF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0D8DF2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198D87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97CE4F9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13E6FBB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F53A62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671AC82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768DA69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2C8F993B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BF630EC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4EBF81F5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23E984FF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50A0012E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255A13AF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0BB1EF7A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443CD910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6D600810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18223212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72E79183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38C6388A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2773D9FB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227E2F7A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5DF02520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60CD133E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36680A77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50664202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7DFF2B34" w14:textId="77777777">
      <w:pPr>
        <w:rPr>
          <w:rFonts w:ascii="Times New Roman" w:hAnsi="Times New Roman" w:cs="Times New Roman"/>
          <w:sz w:val="24"/>
          <w:szCs w:val="24"/>
        </w:rPr>
      </w:pPr>
    </w:p>
    <w:p w:rsidR="00CD5EAC" w:rsidP="007D2C05" w14:paraId="412959FC" w14:textId="77777777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62AE8" w:rsidRPr="00762AE8" w:rsidP="00762AE8" w14:paraId="6A6DE83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1571A33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PARAKSTĪTS AR DROŠU ELEKTRONISKO PARAKSTU UN </w:t>
      </w:r>
      <w:r w:rsidRPr="00762AE8">
        <w:rPr>
          <w:rFonts w:ascii="Times New Roman" w:hAnsi="Times New Roman" w:cs="Times New Roman"/>
          <w:sz w:val="24"/>
          <w:szCs w:val="24"/>
        </w:rPr>
        <w:t>SATUR</w:t>
      </w:r>
    </w:p>
    <w:p w:rsidR="00762AE8" w:rsidRPr="00762AE8" w:rsidP="00441E69" w14:paraId="438FB279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7A99265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3F9A398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51D1FBF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293F691E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051568899"/>
      <w:docPartObj>
        <w:docPartGallery w:val="Page Numbers (Top of Page)"/>
        <w:docPartUnique/>
      </w:docPartObj>
    </w:sdtPr>
    <w:sdtContent>
      <w:p w:rsidR="00E227D8" w:rsidRPr="00762AE8" w14:paraId="0D98300D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22781F91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A7526A9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07899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3C1F4E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22769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CD5EAC"/>
    <w:rsid w:val="00D639C2"/>
    <w:rsid w:val="00D96668"/>
    <w:rsid w:val="00DB3B2E"/>
    <w:rsid w:val="00E0387C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30DAD62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1892</Words>
  <Characters>1080</Characters>
  <Application>Microsoft Office Word</Application>
  <DocSecurity>0</DocSecurity>
  <Lines>9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Dace Ilva</cp:lastModifiedBy>
  <cp:revision>9</cp:revision>
  <dcterms:created xsi:type="dcterms:W3CDTF">2022-12-19T09:19:00Z</dcterms:created>
  <dcterms:modified xsi:type="dcterms:W3CDTF">2024-07-12T12:11:00Z</dcterms:modified>
</cp:coreProperties>
</file>