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9E17D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5DA9BF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4DC422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204728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FAAC1D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0E2D09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CFEEA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8685B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682EF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820CA55" w14:textId="140B69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8C7050" w:rsidR="008C7050">
              <w:rPr>
                <w:rFonts w:ascii="Times New Roman" w:hAnsi="Times New Roman"/>
                <w:sz w:val="24"/>
                <w:szCs w:val="24"/>
              </w:rPr>
              <w:t>S-atvērts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FAC2F7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A6AD59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916E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94B0F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313FA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BA663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3A08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252F1D3" w14:textId="0628D2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8E7F81">
              <w:rPr>
                <w:rFonts w:ascii="Times New Roman" w:hAnsi="Times New Roman"/>
                <w:color w:val="000000"/>
                <w:sz w:val="24"/>
                <w:szCs w:val="24"/>
              </w:rPr>
              <w:t>40008287767</w:t>
            </w:r>
          </w:p>
        </w:tc>
      </w:tr>
      <w:tr w14:paraId="31229C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06E98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03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36628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93667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D9D8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64B9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23E4053" w14:textId="1D9B0C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050">
              <w:rPr>
                <w:rFonts w:ascii="Times New Roman" w:hAnsi="Times New Roman"/>
                <w:color w:val="000000"/>
                <w:sz w:val="24"/>
                <w:szCs w:val="24"/>
              </w:rPr>
              <w:t>"Drau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dzes māja", Ieriķi, Drabešu pagasts,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</w:t>
            </w:r>
            <w:r w:rsidRPr="008C70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LV-4139</w:t>
            </w:r>
          </w:p>
        </w:tc>
      </w:tr>
      <w:tr w14:paraId="222EFF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3142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C9A6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0508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FFE756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FEB814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/146</w:t>
      </w:r>
    </w:p>
    <w:p w:rsidR="00C959F6" w:rsidP="00070E23" w14:paraId="68CC7BD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7B8575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63FD74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FAF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23DF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internāta ēka ar kadastra apzīmējumu </w:t>
            </w:r>
            <w:r w:rsidRPr="006B1333">
              <w:rPr>
                <w:rFonts w:ascii="Times New Roman" w:hAnsi="Times New Roman" w:cs="Times New Roman"/>
                <w:sz w:val="24"/>
              </w:rPr>
              <w:t>96720060336003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EF1F5E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32A7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45DD6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F7D48F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725F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5D6E0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“Naukšēnu muiža”, Naukšēni, Naukšēnu pagasts, Valmieras novads</w:t>
            </w:r>
            <w:r w:rsidRPr="006B1333">
              <w:rPr>
                <w:rFonts w:ascii="Times New Roman" w:hAnsi="Times New Roman" w:cs="Times New Roman"/>
                <w:sz w:val="24"/>
              </w:rPr>
              <w:t>, LV-4244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8A1AB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465EF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59ED0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EB04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3430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2D3F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pašvaldība,</w:t>
            </w:r>
          </w:p>
        </w:tc>
      </w:tr>
      <w:tr w14:paraId="6096044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0BD5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0CDD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5E1F6C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62E94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0C45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7115E9">
              <w:rPr>
                <w:rFonts w:ascii="Times New Roman" w:hAnsi="Times New Roman" w:cs="Times New Roman"/>
                <w:sz w:val="24"/>
                <w:szCs w:val="24"/>
              </w:rPr>
              <w:t>90000043403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Lāčplēša iela 2, Valmiera, Valmieras novads, LV-4201.</w:t>
            </w:r>
          </w:p>
        </w:tc>
      </w:tr>
      <w:tr w14:paraId="63EB964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8C5C8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69C44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7A083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RPr="00E227D8" w:rsidP="00FD0B83" w14:paraId="5FF180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E227D8" w:rsidP="008C7050" w14:paraId="4EDDA219" w14:textId="36A3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115E9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8C7050">
              <w:rPr>
                <w:rFonts w:ascii="Times New Roman" w:hAnsi="Times New Roman" w:cs="Times New Roman"/>
                <w:sz w:val="24"/>
              </w:rPr>
              <w:t>Anastasijas Garklāvas</w:t>
            </w:r>
            <w:r w:rsidRPr="007115E9">
              <w:rPr>
                <w:rFonts w:ascii="Times New Roman" w:hAnsi="Times New Roman" w:cs="Times New Roman"/>
                <w:sz w:val="24"/>
              </w:rPr>
              <w:t xml:space="preserve"> (nometņu </w:t>
            </w:r>
            <w:r w:rsidRPr="007115E9" w:rsidR="008C7050">
              <w:rPr>
                <w:rFonts w:ascii="Times New Roman" w:hAnsi="Times New Roman" w:cs="Times New Roman"/>
                <w:sz w:val="24"/>
              </w:rPr>
              <w:t>vadītājas</w:t>
            </w:r>
          </w:p>
        </w:tc>
      </w:tr>
      <w:tr w14:paraId="06FF86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P="00FD0B83" w14:paraId="53D27D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E227D8" w:rsidP="00FD0B83" w14:paraId="4D245C8E" w14:textId="34F52D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 Nr.</w:t>
            </w:r>
            <w:r>
              <w:t xml:space="preserve"> </w:t>
            </w:r>
            <w:r w:rsidRPr="008C7050" w:rsidR="008C7050">
              <w:rPr>
                <w:rFonts w:ascii="Times New Roman" w:hAnsi="Times New Roman" w:cs="Times New Roman"/>
                <w:sz w:val="24"/>
              </w:rPr>
              <w:t>089-00022</w:t>
            </w:r>
            <w:r>
              <w:rPr>
                <w:rFonts w:ascii="Times New Roman" w:hAnsi="Times New Roman" w:cs="Times New Roman"/>
                <w:sz w:val="24"/>
              </w:rPr>
              <w:t xml:space="preserve">) iesniegums Valsts ugunsdzēsības un glābšanas </w:t>
            </w:r>
            <w:r w:rsidR="008C7050">
              <w:rPr>
                <w:rFonts w:ascii="Times New Roman" w:hAnsi="Times New Roman" w:cs="Times New Roman"/>
                <w:sz w:val="24"/>
              </w:rPr>
              <w:t>dienesta</w:t>
            </w:r>
            <w:bookmarkStart w:id="0" w:name="_GoBack"/>
            <w:bookmarkEnd w:id="0"/>
          </w:p>
        </w:tc>
      </w:tr>
      <w:tr w14:paraId="05FC22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P="00FD0B83" w14:paraId="13C4CD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E227D8" w:rsidP="00FD0B83" w14:paraId="7FFC1D47" w14:textId="337F47E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 w:rsidR="008C7050">
              <w:rPr>
                <w:rFonts w:ascii="Times New Roman" w:hAnsi="Times New Roman" w:cs="Times New Roman"/>
                <w:sz w:val="24"/>
              </w:rPr>
              <w:t>pārvaldē reģistrēts 2024.gada 11.jūnijā</w:t>
            </w:r>
            <w:r>
              <w:rPr>
                <w:rFonts w:ascii="Times New Roman" w:hAnsi="Times New Roman" w:cs="Times New Roman"/>
                <w:sz w:val="24"/>
              </w:rPr>
              <w:t xml:space="preserve"> ar Nr.</w:t>
            </w:r>
            <w:r>
              <w:t xml:space="preserve"> </w:t>
            </w:r>
            <w:r w:rsidR="008C7050">
              <w:rPr>
                <w:rFonts w:ascii="Times New Roman" w:hAnsi="Times New Roman" w:cs="Times New Roman"/>
                <w:sz w:val="24"/>
              </w:rPr>
              <w:t>22/10-1.4/43</w:t>
            </w: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</w:tr>
      <w:tr w14:paraId="289182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D0B83" w:rsidRPr="00070E23" w:rsidP="00FD0B83" w14:paraId="34CA56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D0B83" w:rsidRPr="00070E23" w:rsidP="00FD0B83" w14:paraId="515AEF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B44A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RPr="00E227D8" w:rsidP="00FD0B83" w14:paraId="7147DB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C64DC7" w:rsidP="00FD0B83" w14:paraId="6CAFA7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DC7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3-stāvu internāta ēka, telpas aprīkotas ar </w:t>
            </w:r>
          </w:p>
        </w:tc>
      </w:tr>
      <w:tr w14:paraId="7FA01B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P="00FD0B83" w14:paraId="04A6F8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C64DC7" w:rsidP="00FD0B83" w14:paraId="14864F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DC7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ugunsdzēsības </w:t>
            </w:r>
          </w:p>
        </w:tc>
      </w:tr>
      <w:tr w14:paraId="758598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P="00FD0B83" w14:paraId="3C4AC5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C64DC7" w:rsidP="00FD0B83" w14:paraId="1B8C6E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DC7">
              <w:rPr>
                <w:rFonts w:ascii="Times New Roman" w:hAnsi="Times New Roman" w:cs="Times New Roman"/>
                <w:sz w:val="24"/>
                <w:szCs w:val="24"/>
              </w:rPr>
              <w:t>aparātu. Katrā stāvā koplietošanas telpās izvietoti evakuācijas plāni.</w:t>
            </w:r>
          </w:p>
        </w:tc>
      </w:tr>
      <w:tr w14:paraId="47E409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D0B83" w:rsidRPr="00070E23" w:rsidP="00FD0B83" w14:paraId="2131C7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D0B83" w:rsidRPr="00070E23" w:rsidP="00FD0B83" w14:paraId="0DBA87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D2AF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RPr="00E227D8" w:rsidP="00FD0B83" w14:paraId="125DBB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E227D8" w:rsidP="00FD0B83" w14:paraId="30E3F8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7240BA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D0B83" w:rsidRPr="00070E23" w:rsidP="00FD0B83" w14:paraId="11B26B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D0B83" w:rsidRPr="00070E23" w:rsidP="00FD0B83" w14:paraId="04E578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6E73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RPr="00E227D8" w:rsidP="00FD0B83" w14:paraId="384E23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E227D8" w:rsidP="00FD0B83" w14:paraId="28BD76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AF155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9D8F2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D0B83" w:rsidRPr="00070E23" w:rsidP="00FD0B83" w14:paraId="335A97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D0B83" w:rsidRPr="00070E23" w:rsidP="00FD0B83" w14:paraId="357DE5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717D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RPr="00E227D8" w:rsidP="00FD0B83" w14:paraId="52D084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E227D8" w:rsidP="00FD0B83" w14:paraId="2487DE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73004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3072F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P="00FD0B83" w14:paraId="1BD612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E227D8" w:rsidP="00FD0B83" w14:paraId="7E97DD0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>2009.gada 1.septembra noteikumu Nr.981 „Bērnu nometņu organizēšanas un</w:t>
            </w:r>
          </w:p>
        </w:tc>
      </w:tr>
      <w:tr w14:paraId="366222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P="00FD0B83" w14:paraId="65B194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E227D8" w:rsidP="00FD0B83" w14:paraId="6894FAB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>darbības kārtība” 8.punkta 8.5.apakšpunkta prasībām.</w:t>
            </w:r>
          </w:p>
        </w:tc>
      </w:tr>
      <w:tr w14:paraId="6C568B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D0B83" w:rsidRPr="00070E23" w:rsidP="00FD0B83" w14:paraId="6DCEBB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D0B83" w:rsidRPr="00070E23" w:rsidP="00FD0B83" w14:paraId="2F0BA21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D279D4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0B83" w:rsidRPr="00E227D8" w:rsidP="00FD0B83" w14:paraId="4F3DEE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0B83" w:rsidRPr="00E227D8" w:rsidP="00FD0B83" w14:paraId="15F25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6E6AE34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D0B83" w:rsidRPr="00070E23" w:rsidP="00FD0B83" w14:paraId="43C937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D0B83" w:rsidRPr="00070E23" w:rsidP="00FD0B83" w14:paraId="19690ED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59F370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80FB03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CE6D95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12E22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F2C7F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1C3EA8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47AB02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408551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142BC0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EB63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030B5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79F11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C755A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D0B83" w14:paraId="1D304E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7A39E65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8356B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475AE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1ACB2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94747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E95F7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A47D23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058134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8A5FE6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DE90E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0DDE7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C00E0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71777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31ED6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11973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87D63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500DD8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D407BC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DDA8B5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4206BF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DA90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DF24A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4B8AD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3E7A7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25BFC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11F41B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4511109"/>
      <w:docPartObj>
        <w:docPartGallery w:val="Page Numbers (Top of Page)"/>
        <w:docPartUnique/>
      </w:docPartObj>
    </w:sdtPr>
    <w:sdtContent>
      <w:p w:rsidR="00E227D8" w:rsidRPr="00762AE8" w14:paraId="56DF379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C705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C64464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86E1B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B1333"/>
    <w:rsid w:val="007115E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C7050"/>
    <w:rsid w:val="008E7F81"/>
    <w:rsid w:val="00922C9D"/>
    <w:rsid w:val="00964438"/>
    <w:rsid w:val="0097786E"/>
    <w:rsid w:val="009E4DAD"/>
    <w:rsid w:val="00A025C5"/>
    <w:rsid w:val="00A24FDC"/>
    <w:rsid w:val="00A47DBC"/>
    <w:rsid w:val="00A70D4B"/>
    <w:rsid w:val="00AB4441"/>
    <w:rsid w:val="00AD1F8A"/>
    <w:rsid w:val="00AF1559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64DC7"/>
    <w:rsid w:val="00C74B0A"/>
    <w:rsid w:val="00C946FD"/>
    <w:rsid w:val="00C959F6"/>
    <w:rsid w:val="00CB3357"/>
    <w:rsid w:val="00D639C2"/>
    <w:rsid w:val="00D73004"/>
    <w:rsid w:val="00D96668"/>
    <w:rsid w:val="00DB3B2E"/>
    <w:rsid w:val="00E0387C"/>
    <w:rsid w:val="00E227D8"/>
    <w:rsid w:val="00E60393"/>
    <w:rsid w:val="00F35DDC"/>
    <w:rsid w:val="00F51398"/>
    <w:rsid w:val="00FD0B8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34AEC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10</cp:revision>
  <dcterms:created xsi:type="dcterms:W3CDTF">2022-12-19T09:19:00Z</dcterms:created>
  <dcterms:modified xsi:type="dcterms:W3CDTF">2024-06-20T11:22:00Z</dcterms:modified>
</cp:coreProperties>
</file>