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716C6" w14:paraId="4C6D6BDB" w14:textId="77777777" w:rsidTr="00476420">
        <w:trPr>
          <w:trHeight w:val="1692"/>
          <w:jc w:val="center"/>
        </w:trPr>
        <w:tc>
          <w:tcPr>
            <w:tcW w:w="9061" w:type="dxa"/>
            <w:tcBorders>
              <w:bottom w:val="single" w:sz="4" w:space="0" w:color="auto"/>
            </w:tcBorders>
          </w:tcPr>
          <w:p w14:paraId="653C1138" w14:textId="77777777" w:rsidR="00EB4646" w:rsidRDefault="00000000" w:rsidP="00476420">
            <w:pPr>
              <w:jc w:val="center"/>
            </w:pPr>
            <w:r>
              <w:rPr>
                <w:noProof/>
                <w:lang w:eastAsia="lv-LV"/>
              </w:rPr>
              <w:drawing>
                <wp:anchor distT="0" distB="0" distL="114300" distR="114300" simplePos="0" relativeHeight="251658240" behindDoc="1" locked="0" layoutInCell="1" allowOverlap="1" wp14:anchorId="5C085CCA" wp14:editId="47DC85C0">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rsidR="00F716C6" w14:paraId="7978DD57" w14:textId="77777777" w:rsidTr="00EB4646">
        <w:trPr>
          <w:jc w:val="center"/>
        </w:trPr>
        <w:tc>
          <w:tcPr>
            <w:tcW w:w="9061" w:type="dxa"/>
            <w:tcBorders>
              <w:top w:val="single" w:sz="4" w:space="0" w:color="auto"/>
            </w:tcBorders>
          </w:tcPr>
          <w:p w14:paraId="1CCF9A96" w14:textId="77777777" w:rsidR="00EB4646" w:rsidRPr="00260584" w:rsidRDefault="00000000" w:rsidP="00476420">
            <w:pPr>
              <w:spacing w:line="204" w:lineRule="exact"/>
              <w:ind w:left="931" w:right="911"/>
              <w:jc w:val="center"/>
              <w:rPr>
                <w:rFonts w:ascii="Times New Roman" w:hAnsi="Times New Roman" w:cs="Times New Roman"/>
                <w:sz w:val="18"/>
                <w:szCs w:val="18"/>
                <w:lang w:val="pt-BR"/>
              </w:rPr>
            </w:pPr>
            <w:r w:rsidRPr="00260584">
              <w:rPr>
                <w:rFonts w:ascii="Times New Roman" w:hAnsi="Times New Roman" w:cs="Times New Roman"/>
                <w:sz w:val="18"/>
                <w:szCs w:val="18"/>
                <w:lang w:val="pt-BR"/>
              </w:rPr>
              <w:t>RĪGAS REĢIONA PĀRVALDE</w:t>
            </w:r>
          </w:p>
          <w:p w14:paraId="636A20CA" w14:textId="77777777" w:rsidR="00EB4646" w:rsidRDefault="00000000" w:rsidP="00476420">
            <w:pPr>
              <w:jc w:val="center"/>
            </w:pPr>
            <w:r w:rsidRPr="00260584">
              <w:rPr>
                <w:rFonts w:ascii="Times New Roman" w:hAnsi="Times New Roman" w:cs="Times New Roman"/>
                <w:color w:val="000000"/>
                <w:sz w:val="17"/>
                <w:szCs w:val="17"/>
                <w:lang w:val="pt-BR"/>
              </w:rPr>
              <w:t>Jaunpils iela 13, Rīga, LV-1002; tālr.: 67209650, e-pasts: rrp@vugd.gov.lv; www.vugd.gov.lv</w:t>
            </w:r>
          </w:p>
        </w:tc>
      </w:tr>
    </w:tbl>
    <w:p w14:paraId="2CD04B64" w14:textId="77777777" w:rsidR="00E227D8" w:rsidRPr="00EB093C" w:rsidRDefault="00E227D8" w:rsidP="00E227D8">
      <w:pPr>
        <w:rPr>
          <w:rFonts w:ascii="Times New Roman" w:hAnsi="Times New Roman" w:cs="Times New Roman"/>
          <w:sz w:val="16"/>
          <w:szCs w:val="24"/>
        </w:rPr>
      </w:pPr>
    </w:p>
    <w:tbl>
      <w:tblPr>
        <w:tblW w:w="9967" w:type="dxa"/>
        <w:jc w:val="center"/>
        <w:tblLayout w:type="fixed"/>
        <w:tblLook w:val="0000" w:firstRow="0" w:lastRow="0" w:firstColumn="0" w:lastColumn="0" w:noHBand="0" w:noVBand="0"/>
      </w:tblPr>
      <w:tblGrid>
        <w:gridCol w:w="3845"/>
        <w:gridCol w:w="1400"/>
        <w:gridCol w:w="4722"/>
      </w:tblGrid>
      <w:tr w:rsidR="00F716C6" w14:paraId="20E5E92B" w14:textId="77777777" w:rsidTr="00C522E2">
        <w:trPr>
          <w:jc w:val="center"/>
        </w:trPr>
        <w:tc>
          <w:tcPr>
            <w:tcW w:w="3845" w:type="dxa"/>
            <w:tcBorders>
              <w:bottom w:val="single" w:sz="4" w:space="0" w:color="000000"/>
            </w:tcBorders>
            <w:shd w:val="clear" w:color="auto" w:fill="auto"/>
          </w:tcPr>
          <w:p w14:paraId="4DE90DAC" w14:textId="77777777" w:rsidR="00E227D8" w:rsidRPr="005D1C44" w:rsidRDefault="00000000" w:rsidP="00C522E2">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Rīga</w:t>
            </w:r>
          </w:p>
        </w:tc>
        <w:tc>
          <w:tcPr>
            <w:tcW w:w="1400" w:type="dxa"/>
            <w:tcBorders>
              <w:left w:val="nil"/>
            </w:tcBorders>
            <w:shd w:val="clear" w:color="auto" w:fill="auto"/>
          </w:tcPr>
          <w:p w14:paraId="00BE713B" w14:textId="77777777" w:rsidR="00E227D8" w:rsidRPr="005D1C44" w:rsidRDefault="00E227D8" w:rsidP="00A24FDC">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14:paraId="250A8D92" w14:textId="77777777" w:rsidR="00E227D8" w:rsidRPr="00A47DBC" w:rsidRDefault="00000000" w:rsidP="00A24FDC">
            <w:pPr>
              <w:snapToGrid w:val="0"/>
              <w:spacing w:after="0" w:line="240" w:lineRule="auto"/>
              <w:jc w:val="center"/>
              <w:rPr>
                <w:rFonts w:ascii="Times New Roman" w:hAnsi="Times New Roman"/>
                <w:sz w:val="24"/>
                <w:szCs w:val="24"/>
              </w:rPr>
            </w:pPr>
            <w:r>
              <w:rPr>
                <w:rFonts w:ascii="Times New Roman" w:hAnsi="Times New Roman"/>
                <w:sz w:val="24"/>
                <w:szCs w:val="24"/>
              </w:rPr>
              <w:t>Saulkrastu novada pašvaldības iestāde “Saulkrastu sporta un ģimeņu centrs”</w:t>
            </w:r>
          </w:p>
        </w:tc>
      </w:tr>
      <w:tr w:rsidR="00F716C6" w14:paraId="0C39B9C0" w14:textId="77777777" w:rsidTr="00C07822">
        <w:trPr>
          <w:trHeight w:val="260"/>
          <w:jc w:val="center"/>
        </w:trPr>
        <w:tc>
          <w:tcPr>
            <w:tcW w:w="3845" w:type="dxa"/>
            <w:shd w:val="clear" w:color="auto" w:fill="auto"/>
          </w:tcPr>
          <w:p w14:paraId="2F2ECE68" w14:textId="77777777" w:rsidR="00E227D8" w:rsidRPr="005D1C44" w:rsidRDefault="00000000" w:rsidP="00C522E2">
            <w:pPr>
              <w:snapToGrid w:val="0"/>
              <w:spacing w:after="0" w:line="240" w:lineRule="auto"/>
              <w:ind w:left="-96" w:right="-120"/>
              <w:jc w:val="center"/>
              <w:rPr>
                <w:rFonts w:ascii="Times New Roman" w:hAnsi="Times New Roman"/>
                <w:color w:val="000000"/>
                <w:sz w:val="16"/>
                <w:szCs w:val="28"/>
              </w:rPr>
            </w:pPr>
            <w:r>
              <w:rPr>
                <w:rFonts w:ascii="Times New Roman" w:hAnsi="Times New Roman"/>
                <w:color w:val="000000"/>
                <w:sz w:val="16"/>
                <w:szCs w:val="28"/>
              </w:rPr>
              <w:t>(</w:t>
            </w:r>
            <w:r w:rsidRPr="005D1C44">
              <w:rPr>
                <w:rFonts w:ascii="Times New Roman" w:hAnsi="Times New Roman"/>
                <w:color w:val="000000"/>
                <w:sz w:val="16"/>
                <w:szCs w:val="28"/>
              </w:rPr>
              <w:t>izdošanas vieta)</w:t>
            </w:r>
          </w:p>
        </w:tc>
        <w:tc>
          <w:tcPr>
            <w:tcW w:w="1400" w:type="dxa"/>
            <w:shd w:val="clear" w:color="auto" w:fill="auto"/>
          </w:tcPr>
          <w:p w14:paraId="31B13B52" w14:textId="77777777" w:rsidR="00E227D8" w:rsidRPr="005D1C44" w:rsidRDefault="00E227D8" w:rsidP="00A24FDC">
            <w:pPr>
              <w:snapToGrid w:val="0"/>
              <w:spacing w:after="0" w:line="240" w:lineRule="auto"/>
              <w:jc w:val="both"/>
              <w:rPr>
                <w:rFonts w:ascii="Times New Roman" w:hAnsi="Times New Roman"/>
                <w:color w:val="000000"/>
                <w:sz w:val="16"/>
                <w:szCs w:val="28"/>
              </w:rPr>
            </w:pPr>
          </w:p>
        </w:tc>
        <w:tc>
          <w:tcPr>
            <w:tcW w:w="4722" w:type="dxa"/>
            <w:shd w:val="clear" w:color="auto" w:fill="auto"/>
          </w:tcPr>
          <w:p w14:paraId="773D7836" w14:textId="77777777" w:rsidR="00E227D8" w:rsidRPr="005D1C44" w:rsidRDefault="00000000" w:rsidP="00A24FDC">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rsidR="00F716C6" w14:paraId="144FF7A4" w14:textId="77777777" w:rsidTr="00C522E2">
        <w:trPr>
          <w:jc w:val="center"/>
        </w:trPr>
        <w:tc>
          <w:tcPr>
            <w:tcW w:w="3845" w:type="dxa"/>
            <w:tcBorders>
              <w:bottom w:val="single" w:sz="4" w:space="0" w:color="auto"/>
            </w:tcBorders>
            <w:shd w:val="clear" w:color="auto" w:fill="auto"/>
          </w:tcPr>
          <w:p w14:paraId="1D97BBDD" w14:textId="77777777" w:rsidR="00E227D8" w:rsidRPr="00D639C2" w:rsidRDefault="00000000" w:rsidP="00D639C2">
            <w:pPr>
              <w:snapToGrid w:val="0"/>
              <w:spacing w:after="0" w:line="240" w:lineRule="auto"/>
              <w:jc w:val="center"/>
              <w:rPr>
                <w:rFonts w:ascii="Times New Roman" w:hAnsi="Times New Roman"/>
                <w:color w:val="000000"/>
                <w:sz w:val="24"/>
                <w:szCs w:val="24"/>
              </w:rPr>
            </w:pPr>
            <w:r w:rsidRPr="00D639C2">
              <w:rPr>
                <w:rFonts w:ascii="Times New Roman" w:hAnsi="Times New Roman"/>
                <w:noProof/>
                <w:color w:val="000000"/>
                <w:sz w:val="24"/>
                <w:szCs w:val="24"/>
              </w:rPr>
              <w:t>31.05.2024</w:t>
            </w:r>
            <w:r w:rsidR="00DB3B2E">
              <w:rPr>
                <w:rFonts w:ascii="Times New Roman" w:hAnsi="Times New Roman"/>
                <w:color w:val="000000"/>
                <w:sz w:val="24"/>
                <w:szCs w:val="24"/>
              </w:rPr>
              <w:t>.</w:t>
            </w:r>
          </w:p>
        </w:tc>
        <w:tc>
          <w:tcPr>
            <w:tcW w:w="1400" w:type="dxa"/>
            <w:shd w:val="clear" w:color="auto" w:fill="auto"/>
          </w:tcPr>
          <w:p w14:paraId="610EE134" w14:textId="77777777" w:rsidR="00E227D8" w:rsidRPr="005D1C44" w:rsidRDefault="00E227D8" w:rsidP="00A24FDC">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14:paraId="12E27284" w14:textId="77777777" w:rsidR="00E227D8" w:rsidRPr="005D1C44" w:rsidRDefault="00000000" w:rsidP="00A24FDC">
            <w:pPr>
              <w:snapToGrid w:val="0"/>
              <w:spacing w:after="0" w:line="240" w:lineRule="auto"/>
              <w:jc w:val="center"/>
              <w:rPr>
                <w:rFonts w:ascii="Times New Roman" w:hAnsi="Times New Roman"/>
                <w:color w:val="000000"/>
                <w:sz w:val="24"/>
                <w:szCs w:val="24"/>
              </w:rPr>
            </w:pPr>
            <w:r w:rsidRPr="008B0CDD">
              <w:rPr>
                <w:rFonts w:ascii="Times New Roman" w:hAnsi="Times New Roman"/>
                <w:color w:val="000000"/>
                <w:sz w:val="24"/>
                <w:szCs w:val="24"/>
              </w:rPr>
              <w:t>Reģistrācijas Nr.40900027892</w:t>
            </w:r>
          </w:p>
        </w:tc>
      </w:tr>
      <w:tr w:rsidR="00F716C6" w14:paraId="5A4A4E2B" w14:textId="77777777" w:rsidTr="00C522E2">
        <w:trPr>
          <w:jc w:val="center"/>
        </w:trPr>
        <w:tc>
          <w:tcPr>
            <w:tcW w:w="3845" w:type="dxa"/>
            <w:tcBorders>
              <w:top w:val="single" w:sz="4" w:space="0" w:color="auto"/>
            </w:tcBorders>
            <w:shd w:val="clear" w:color="auto" w:fill="auto"/>
          </w:tcPr>
          <w:p w14:paraId="5ADBFF35" w14:textId="77777777" w:rsidR="00E227D8" w:rsidRPr="005D1C44" w:rsidRDefault="00000000" w:rsidP="00C522E2">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14:paraId="44DA69AC" w14:textId="77777777" w:rsidR="00E227D8" w:rsidRPr="005D1C44" w:rsidRDefault="00E227D8" w:rsidP="00A24FDC">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14:paraId="0A14C806" w14:textId="77777777" w:rsidR="00E227D8" w:rsidRPr="005D1C44" w:rsidRDefault="00000000" w:rsidP="00921AD0">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rsidR="00F716C6" w14:paraId="534AFF7A" w14:textId="77777777" w:rsidTr="00C522E2">
        <w:trPr>
          <w:jc w:val="center"/>
        </w:trPr>
        <w:tc>
          <w:tcPr>
            <w:tcW w:w="3845" w:type="dxa"/>
            <w:shd w:val="clear" w:color="auto" w:fill="auto"/>
          </w:tcPr>
          <w:p w14:paraId="6FA5A61A" w14:textId="77777777" w:rsidR="00E227D8" w:rsidRPr="005D1C44" w:rsidRDefault="00E227D8" w:rsidP="00A24FDC">
            <w:pPr>
              <w:snapToGrid w:val="0"/>
              <w:spacing w:after="0" w:line="240" w:lineRule="auto"/>
              <w:jc w:val="both"/>
              <w:rPr>
                <w:rFonts w:ascii="Times New Roman" w:hAnsi="Times New Roman"/>
                <w:color w:val="000000"/>
                <w:sz w:val="24"/>
                <w:szCs w:val="24"/>
              </w:rPr>
            </w:pPr>
          </w:p>
        </w:tc>
        <w:tc>
          <w:tcPr>
            <w:tcW w:w="1400" w:type="dxa"/>
            <w:shd w:val="clear" w:color="auto" w:fill="auto"/>
          </w:tcPr>
          <w:p w14:paraId="40E23585" w14:textId="77777777" w:rsidR="00E227D8" w:rsidRPr="005D1C44" w:rsidRDefault="00E227D8" w:rsidP="00A24FDC">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14:paraId="412C15BE" w14:textId="77777777" w:rsidR="00E227D8" w:rsidRPr="005D1C44" w:rsidRDefault="00000000" w:rsidP="00A24FDC">
            <w:pPr>
              <w:snapToGrid w:val="0"/>
              <w:spacing w:after="0" w:line="240" w:lineRule="auto"/>
              <w:jc w:val="center"/>
              <w:rPr>
                <w:rFonts w:ascii="Times New Roman" w:hAnsi="Times New Roman"/>
                <w:color w:val="000000"/>
                <w:sz w:val="24"/>
                <w:szCs w:val="24"/>
              </w:rPr>
            </w:pPr>
            <w:r w:rsidRPr="008B0CDD">
              <w:rPr>
                <w:rFonts w:ascii="Times New Roman" w:hAnsi="Times New Roman"/>
                <w:color w:val="000000"/>
                <w:sz w:val="24"/>
                <w:szCs w:val="24"/>
              </w:rPr>
              <w:t>Smilšu iela 3, Saulkrasti, Saulkrastu novads, LV-2160</w:t>
            </w:r>
          </w:p>
        </w:tc>
      </w:tr>
      <w:tr w:rsidR="00F716C6" w14:paraId="6E25B751" w14:textId="77777777" w:rsidTr="00C522E2">
        <w:trPr>
          <w:jc w:val="center"/>
        </w:trPr>
        <w:tc>
          <w:tcPr>
            <w:tcW w:w="3845" w:type="dxa"/>
            <w:shd w:val="clear" w:color="auto" w:fill="auto"/>
          </w:tcPr>
          <w:p w14:paraId="7F37C2E8" w14:textId="77777777" w:rsidR="00E227D8" w:rsidRPr="005D1C44" w:rsidRDefault="00E227D8" w:rsidP="00A24FDC">
            <w:pPr>
              <w:snapToGrid w:val="0"/>
              <w:spacing w:after="0" w:line="240" w:lineRule="auto"/>
              <w:jc w:val="both"/>
              <w:rPr>
                <w:rFonts w:ascii="Times New Roman" w:hAnsi="Times New Roman"/>
                <w:color w:val="000000"/>
                <w:sz w:val="16"/>
                <w:szCs w:val="28"/>
              </w:rPr>
            </w:pPr>
          </w:p>
        </w:tc>
        <w:tc>
          <w:tcPr>
            <w:tcW w:w="1400" w:type="dxa"/>
            <w:shd w:val="clear" w:color="auto" w:fill="auto"/>
          </w:tcPr>
          <w:p w14:paraId="193D4B73" w14:textId="77777777" w:rsidR="00E227D8" w:rsidRPr="005D1C44" w:rsidRDefault="00E227D8" w:rsidP="00A24FDC">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14:paraId="5F843658" w14:textId="77777777" w:rsidR="00E227D8" w:rsidRPr="005D1C44" w:rsidRDefault="00000000" w:rsidP="00A24FDC">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14:paraId="37F6871A" w14:textId="77777777" w:rsidR="00E227D8" w:rsidRPr="00B42A8D" w:rsidRDefault="00E227D8" w:rsidP="00E227D8">
      <w:pPr>
        <w:rPr>
          <w:rFonts w:ascii="Times New Roman" w:hAnsi="Times New Roman" w:cs="Times New Roman"/>
          <w:sz w:val="24"/>
          <w:szCs w:val="24"/>
        </w:rPr>
      </w:pPr>
    </w:p>
    <w:p w14:paraId="07A9C0D9" w14:textId="77777777" w:rsidR="00E227D8" w:rsidRPr="00B42A8D" w:rsidRDefault="00000000" w:rsidP="00070E23">
      <w:pPr>
        <w:spacing w:after="0" w:line="240" w:lineRule="auto"/>
        <w:jc w:val="center"/>
        <w:rPr>
          <w:rFonts w:ascii="Times New Roman" w:hAnsi="Times New Roman" w:cs="Times New Roman"/>
          <w:sz w:val="28"/>
          <w:szCs w:val="28"/>
        </w:rPr>
      </w:pPr>
      <w:r>
        <w:rPr>
          <w:rFonts w:ascii="Times New Roman" w:hAnsi="Times New Roman" w:cs="Times New Roman"/>
          <w:b/>
          <w:color w:val="000000"/>
          <w:spacing w:val="20"/>
          <w:sz w:val="28"/>
          <w:szCs w:val="28"/>
        </w:rPr>
        <w:t>ATZINUMS</w:t>
      </w:r>
      <w:r w:rsidR="00C946FD">
        <w:rPr>
          <w:rFonts w:ascii="Times New Roman" w:hAnsi="Times New Roman" w:cs="Times New Roman"/>
          <w:b/>
          <w:color w:val="000000"/>
          <w:sz w:val="28"/>
          <w:szCs w:val="28"/>
        </w:rPr>
        <w:t xml:space="preserve"> </w:t>
      </w:r>
      <w:r w:rsidR="00C946FD" w:rsidRPr="00884E35">
        <w:rPr>
          <w:rFonts w:ascii="Times New Roman" w:hAnsi="Times New Roman" w:cs="Times New Roman"/>
          <w:color w:val="000000"/>
          <w:sz w:val="28"/>
          <w:szCs w:val="28"/>
        </w:rPr>
        <w:t>Nr.</w:t>
      </w:r>
      <w:r w:rsidRPr="00884E35">
        <w:rPr>
          <w:rFonts w:ascii="Times New Roman" w:hAnsi="Times New Roman" w:cs="Times New Roman"/>
          <w:color w:val="000000"/>
          <w:sz w:val="28"/>
          <w:szCs w:val="28"/>
        </w:rPr>
        <w:t xml:space="preserve"> </w:t>
      </w:r>
      <w:r w:rsidRPr="00884E35">
        <w:rPr>
          <w:rFonts w:ascii="Times New Roman" w:hAnsi="Times New Roman" w:cs="Times New Roman"/>
          <w:noProof/>
          <w:color w:val="000000"/>
          <w:sz w:val="28"/>
          <w:szCs w:val="28"/>
          <w:u w:val="single"/>
        </w:rPr>
        <w:t>22/8-3.10/175</w:t>
      </w:r>
    </w:p>
    <w:p w14:paraId="1657F47D" w14:textId="77777777" w:rsidR="00C959F6" w:rsidRDefault="00000000" w:rsidP="00070E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par atbilstību ugunsdrošības prasībām</w:t>
      </w:r>
    </w:p>
    <w:p w14:paraId="474B26F7" w14:textId="77777777" w:rsidR="00E227D8" w:rsidRPr="00762AE8" w:rsidRDefault="00E227D8">
      <w:pPr>
        <w:rPr>
          <w:rFonts w:ascii="Times New Roman" w:hAnsi="Times New Roman" w:cs="Times New Roman"/>
          <w:sz w:val="20"/>
          <w:szCs w:val="24"/>
        </w:rPr>
      </w:pPr>
    </w:p>
    <w:tbl>
      <w:tblPr>
        <w:tblStyle w:val="TableGrid"/>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498"/>
      </w:tblGrid>
      <w:tr w:rsidR="00F716C6" w14:paraId="0A62E861" w14:textId="77777777" w:rsidTr="00C07822">
        <w:trPr>
          <w:trHeight w:val="80"/>
        </w:trPr>
        <w:tc>
          <w:tcPr>
            <w:tcW w:w="426" w:type="dxa"/>
          </w:tcPr>
          <w:p w14:paraId="2922BD7B"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1.</w:t>
            </w:r>
          </w:p>
        </w:tc>
        <w:tc>
          <w:tcPr>
            <w:tcW w:w="9498" w:type="dxa"/>
            <w:tcBorders>
              <w:bottom w:val="single" w:sz="4" w:space="0" w:color="auto"/>
            </w:tcBorders>
          </w:tcPr>
          <w:p w14:paraId="34CBD2CE" w14:textId="77777777" w:rsidR="00E227D8" w:rsidRPr="00E227D8" w:rsidRDefault="00000000" w:rsidP="0076330A">
            <w:pPr>
              <w:jc w:val="both"/>
              <w:rPr>
                <w:rFonts w:ascii="Times New Roman" w:hAnsi="Times New Roman" w:cs="Times New Roman"/>
                <w:sz w:val="24"/>
                <w:szCs w:val="24"/>
              </w:rPr>
            </w:pPr>
            <w:r w:rsidRPr="00E227D8">
              <w:rPr>
                <w:rFonts w:ascii="Times New Roman" w:hAnsi="Times New Roman" w:cs="Times New Roman"/>
                <w:sz w:val="24"/>
              </w:rPr>
              <w:t>Apsekots:</w:t>
            </w:r>
            <w:r w:rsidR="00E60393">
              <w:rPr>
                <w:rFonts w:ascii="Times New Roman" w:hAnsi="Times New Roman" w:cs="Times New Roman"/>
                <w:sz w:val="24"/>
              </w:rPr>
              <w:t xml:space="preserve"> </w:t>
            </w:r>
            <w:r w:rsidR="008B0CDD">
              <w:rPr>
                <w:rFonts w:ascii="Times New Roman" w:hAnsi="Times New Roman" w:cs="Times New Roman"/>
                <w:sz w:val="24"/>
              </w:rPr>
              <w:t xml:space="preserve">bērnu dienas nometnes “Sportot prieks” organizēšanai paredzētās telpas </w:t>
            </w:r>
            <w:r w:rsidR="008B0CDD" w:rsidRPr="008B0CDD">
              <w:rPr>
                <w:rFonts w:ascii="Times New Roman" w:hAnsi="Times New Roman" w:cs="Times New Roman"/>
                <w:sz w:val="24"/>
              </w:rPr>
              <w:t>Sa</w:t>
            </w:r>
            <w:r w:rsidR="008B0CDD">
              <w:rPr>
                <w:rFonts w:ascii="Times New Roman" w:hAnsi="Times New Roman" w:cs="Times New Roman"/>
                <w:sz w:val="24"/>
              </w:rPr>
              <w:t>ulkrastu sporta un ģimeņu centrā</w:t>
            </w:r>
          </w:p>
        </w:tc>
      </w:tr>
      <w:tr w:rsidR="00F716C6" w14:paraId="2F2879CF" w14:textId="77777777" w:rsidTr="00C07822">
        <w:tc>
          <w:tcPr>
            <w:tcW w:w="426" w:type="dxa"/>
          </w:tcPr>
          <w:p w14:paraId="0F7985EB" w14:textId="77777777" w:rsidR="00E227D8" w:rsidRPr="00070E23" w:rsidRDefault="00E227D8">
            <w:pPr>
              <w:rPr>
                <w:rFonts w:ascii="Times New Roman" w:hAnsi="Times New Roman" w:cs="Times New Roman"/>
                <w:sz w:val="16"/>
                <w:szCs w:val="16"/>
              </w:rPr>
            </w:pPr>
          </w:p>
        </w:tc>
        <w:tc>
          <w:tcPr>
            <w:tcW w:w="9498" w:type="dxa"/>
            <w:tcBorders>
              <w:top w:val="single" w:sz="4" w:space="0" w:color="auto"/>
            </w:tcBorders>
          </w:tcPr>
          <w:p w14:paraId="44133015" w14:textId="77777777" w:rsidR="00E227D8" w:rsidRPr="00070E23" w:rsidRDefault="00000000" w:rsidP="00E60393">
            <w:pPr>
              <w:spacing w:after="40"/>
              <w:jc w:val="center"/>
              <w:rPr>
                <w:rFonts w:ascii="Times New Roman" w:hAnsi="Times New Roman" w:cs="Times New Roman"/>
                <w:sz w:val="16"/>
                <w:szCs w:val="16"/>
              </w:rPr>
            </w:pPr>
            <w:r w:rsidRPr="00070E23">
              <w:rPr>
                <w:rFonts w:ascii="Times New Roman" w:hAnsi="Times New Roman" w:cs="Times New Roman"/>
                <w:sz w:val="16"/>
                <w:szCs w:val="16"/>
              </w:rPr>
              <w:t>(apsekoto būvju, ēku vai telpu nosaukums)</w:t>
            </w:r>
          </w:p>
        </w:tc>
      </w:tr>
      <w:tr w:rsidR="00F716C6" w14:paraId="201864EE" w14:textId="77777777" w:rsidTr="00C07822">
        <w:trPr>
          <w:trHeight w:val="288"/>
        </w:trPr>
        <w:tc>
          <w:tcPr>
            <w:tcW w:w="426" w:type="dxa"/>
          </w:tcPr>
          <w:p w14:paraId="3ED5CE6B"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2.</w:t>
            </w:r>
          </w:p>
        </w:tc>
        <w:tc>
          <w:tcPr>
            <w:tcW w:w="9498" w:type="dxa"/>
            <w:tcBorders>
              <w:bottom w:val="single" w:sz="4" w:space="0" w:color="auto"/>
            </w:tcBorders>
          </w:tcPr>
          <w:p w14:paraId="2B5CBF01" w14:textId="77777777" w:rsidR="00E227D8" w:rsidRPr="00E227D8" w:rsidRDefault="00000000" w:rsidP="0076330A">
            <w:pPr>
              <w:jc w:val="both"/>
              <w:rPr>
                <w:rFonts w:ascii="Times New Roman" w:hAnsi="Times New Roman" w:cs="Times New Roman"/>
                <w:sz w:val="24"/>
                <w:szCs w:val="24"/>
              </w:rPr>
            </w:pPr>
            <w:r w:rsidRPr="00E227D8">
              <w:rPr>
                <w:rFonts w:ascii="Times New Roman" w:hAnsi="Times New Roman" w:cs="Times New Roman"/>
                <w:sz w:val="24"/>
              </w:rPr>
              <w:t>Adrese:</w:t>
            </w:r>
            <w:r w:rsidR="00E60393">
              <w:rPr>
                <w:rFonts w:ascii="Times New Roman" w:hAnsi="Times New Roman" w:cs="Times New Roman"/>
                <w:sz w:val="24"/>
              </w:rPr>
              <w:t xml:space="preserve"> </w:t>
            </w:r>
            <w:r w:rsidR="008B0CDD" w:rsidRPr="008B0CDD">
              <w:rPr>
                <w:rFonts w:ascii="Times New Roman" w:hAnsi="Times New Roman" w:cs="Times New Roman"/>
                <w:sz w:val="24"/>
              </w:rPr>
              <w:t>Smilšu iela 3, Saulkrasti, Saulkrastu novads</w:t>
            </w:r>
          </w:p>
        </w:tc>
      </w:tr>
      <w:tr w:rsidR="00F716C6" w14:paraId="03DF0049" w14:textId="77777777" w:rsidTr="00C07822">
        <w:tc>
          <w:tcPr>
            <w:tcW w:w="426" w:type="dxa"/>
          </w:tcPr>
          <w:p w14:paraId="62E4B096" w14:textId="77777777" w:rsidR="00070E23" w:rsidRPr="00070E23" w:rsidRDefault="00070E23">
            <w:pPr>
              <w:rPr>
                <w:rFonts w:ascii="Times New Roman" w:hAnsi="Times New Roman" w:cs="Times New Roman"/>
                <w:sz w:val="8"/>
                <w:szCs w:val="8"/>
              </w:rPr>
            </w:pPr>
          </w:p>
        </w:tc>
        <w:tc>
          <w:tcPr>
            <w:tcW w:w="9498" w:type="dxa"/>
          </w:tcPr>
          <w:p w14:paraId="7A57582F" w14:textId="77777777" w:rsidR="00070E23" w:rsidRPr="00070E23" w:rsidRDefault="00070E23" w:rsidP="0076330A">
            <w:pPr>
              <w:jc w:val="both"/>
              <w:rPr>
                <w:rFonts w:ascii="Times New Roman" w:hAnsi="Times New Roman" w:cs="Times New Roman"/>
                <w:sz w:val="8"/>
                <w:szCs w:val="8"/>
              </w:rPr>
            </w:pPr>
          </w:p>
        </w:tc>
      </w:tr>
      <w:tr w:rsidR="00F716C6" w14:paraId="15F6A5C5" w14:textId="77777777" w:rsidTr="00C07822">
        <w:tc>
          <w:tcPr>
            <w:tcW w:w="426" w:type="dxa"/>
          </w:tcPr>
          <w:p w14:paraId="1D1A91B7"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3.</w:t>
            </w:r>
          </w:p>
        </w:tc>
        <w:tc>
          <w:tcPr>
            <w:tcW w:w="9498" w:type="dxa"/>
            <w:tcBorders>
              <w:bottom w:val="single" w:sz="4" w:space="0" w:color="auto"/>
            </w:tcBorders>
          </w:tcPr>
          <w:p w14:paraId="1F54DEDE" w14:textId="77777777" w:rsidR="00E227D8" w:rsidRPr="00E227D8" w:rsidRDefault="00000000" w:rsidP="0076330A">
            <w:pPr>
              <w:jc w:val="both"/>
              <w:rPr>
                <w:rFonts w:ascii="Times New Roman" w:hAnsi="Times New Roman" w:cs="Times New Roman"/>
                <w:sz w:val="24"/>
                <w:szCs w:val="24"/>
              </w:rPr>
            </w:pPr>
            <w:r w:rsidRPr="00E227D8">
              <w:rPr>
                <w:rFonts w:ascii="Times New Roman" w:hAnsi="Times New Roman" w:cs="Times New Roman"/>
                <w:sz w:val="24"/>
              </w:rPr>
              <w:t>Īpašnieks (valdītājs):</w:t>
            </w:r>
            <w:r w:rsidR="00E60393">
              <w:rPr>
                <w:rFonts w:ascii="Times New Roman" w:hAnsi="Times New Roman" w:cs="Times New Roman"/>
                <w:sz w:val="24"/>
              </w:rPr>
              <w:t xml:space="preserve"> </w:t>
            </w:r>
            <w:r w:rsidR="008B0CDD" w:rsidRPr="008B0CDD">
              <w:rPr>
                <w:rFonts w:ascii="Times New Roman" w:hAnsi="Times New Roman" w:cs="Times New Roman"/>
                <w:sz w:val="24"/>
              </w:rPr>
              <w:t>Saulkrastu novada pašvaldība</w:t>
            </w:r>
          </w:p>
        </w:tc>
      </w:tr>
      <w:tr w:rsidR="00F716C6" w14:paraId="144F46E9" w14:textId="77777777" w:rsidTr="00C07822">
        <w:tc>
          <w:tcPr>
            <w:tcW w:w="426" w:type="dxa"/>
          </w:tcPr>
          <w:p w14:paraId="3242361B" w14:textId="77777777" w:rsidR="00E227D8" w:rsidRPr="00070E23" w:rsidRDefault="00E227D8">
            <w:pPr>
              <w:rPr>
                <w:rFonts w:ascii="Times New Roman" w:hAnsi="Times New Roman" w:cs="Times New Roman"/>
                <w:sz w:val="16"/>
                <w:szCs w:val="16"/>
              </w:rPr>
            </w:pPr>
          </w:p>
        </w:tc>
        <w:tc>
          <w:tcPr>
            <w:tcW w:w="9498" w:type="dxa"/>
            <w:tcBorders>
              <w:top w:val="single" w:sz="4" w:space="0" w:color="auto"/>
            </w:tcBorders>
          </w:tcPr>
          <w:p w14:paraId="312284D9" w14:textId="77777777" w:rsidR="00E227D8" w:rsidRPr="00070E23" w:rsidRDefault="00000000" w:rsidP="00E60393">
            <w:pPr>
              <w:spacing w:after="40"/>
              <w:jc w:val="center"/>
              <w:rPr>
                <w:rFonts w:ascii="Times New Roman" w:hAnsi="Times New Roman" w:cs="Times New Roman"/>
                <w:sz w:val="16"/>
                <w:szCs w:val="16"/>
              </w:rPr>
            </w:pPr>
            <w:r w:rsidRPr="00070E23">
              <w:rPr>
                <w:rFonts w:ascii="Times New Roman" w:hAnsi="Times New Roman" w:cs="Times New Roman"/>
                <w:sz w:val="16"/>
                <w:szCs w:val="16"/>
              </w:rPr>
              <w:t>(juridiskās personas nosaukums vai fiziskās personas vārds, uzvārds)</w:t>
            </w:r>
          </w:p>
        </w:tc>
      </w:tr>
      <w:tr w:rsidR="00F716C6" w14:paraId="62470920" w14:textId="77777777" w:rsidTr="00C07822">
        <w:tc>
          <w:tcPr>
            <w:tcW w:w="426" w:type="dxa"/>
          </w:tcPr>
          <w:p w14:paraId="40601676" w14:textId="77777777" w:rsidR="00E227D8" w:rsidRPr="00E227D8" w:rsidRDefault="00E227D8">
            <w:pPr>
              <w:rPr>
                <w:rFonts w:ascii="Times New Roman" w:hAnsi="Times New Roman" w:cs="Times New Roman"/>
                <w:sz w:val="24"/>
                <w:szCs w:val="24"/>
              </w:rPr>
            </w:pPr>
          </w:p>
        </w:tc>
        <w:tc>
          <w:tcPr>
            <w:tcW w:w="9498" w:type="dxa"/>
            <w:tcBorders>
              <w:bottom w:val="single" w:sz="4" w:space="0" w:color="auto"/>
            </w:tcBorders>
          </w:tcPr>
          <w:p w14:paraId="414A8116" w14:textId="77777777" w:rsidR="00E227D8" w:rsidRPr="00E227D8" w:rsidRDefault="00000000" w:rsidP="0076330A">
            <w:pPr>
              <w:jc w:val="both"/>
              <w:rPr>
                <w:rFonts w:ascii="Times New Roman" w:hAnsi="Times New Roman" w:cs="Times New Roman"/>
                <w:sz w:val="24"/>
                <w:szCs w:val="24"/>
              </w:rPr>
            </w:pPr>
            <w:r>
              <w:rPr>
                <w:rFonts w:ascii="Times New Roman" w:hAnsi="Times New Roman" w:cs="Times New Roman"/>
                <w:sz w:val="24"/>
                <w:szCs w:val="24"/>
              </w:rPr>
              <w:t>reģistrācijas Nr.</w:t>
            </w:r>
            <w:r>
              <w:t xml:space="preserve"> </w:t>
            </w:r>
            <w:r w:rsidRPr="008B0CDD">
              <w:rPr>
                <w:rFonts w:ascii="Times New Roman" w:hAnsi="Times New Roman" w:cs="Times New Roman"/>
                <w:sz w:val="24"/>
                <w:szCs w:val="24"/>
              </w:rPr>
              <w:t>90000068680</w:t>
            </w:r>
            <w:r>
              <w:rPr>
                <w:rFonts w:ascii="Times New Roman" w:hAnsi="Times New Roman" w:cs="Times New Roman"/>
                <w:sz w:val="24"/>
                <w:szCs w:val="24"/>
              </w:rPr>
              <w:t xml:space="preserve">, </w:t>
            </w:r>
            <w:r w:rsidRPr="008B0CDD">
              <w:rPr>
                <w:rFonts w:ascii="Times New Roman" w:hAnsi="Times New Roman" w:cs="Times New Roman"/>
                <w:sz w:val="24"/>
                <w:szCs w:val="24"/>
              </w:rPr>
              <w:t>Raiņa iela 8, Saulkrasti, Saulkrastu novads</w:t>
            </w:r>
          </w:p>
        </w:tc>
      </w:tr>
      <w:tr w:rsidR="00F716C6" w14:paraId="226002CB" w14:textId="77777777" w:rsidTr="00C07822">
        <w:tc>
          <w:tcPr>
            <w:tcW w:w="426" w:type="dxa"/>
          </w:tcPr>
          <w:p w14:paraId="5A35EC30" w14:textId="77777777" w:rsidR="00E227D8" w:rsidRPr="00070E23" w:rsidRDefault="00E227D8">
            <w:pPr>
              <w:rPr>
                <w:rFonts w:ascii="Times New Roman" w:hAnsi="Times New Roman" w:cs="Times New Roman"/>
                <w:sz w:val="16"/>
                <w:szCs w:val="16"/>
              </w:rPr>
            </w:pPr>
          </w:p>
        </w:tc>
        <w:tc>
          <w:tcPr>
            <w:tcW w:w="9498" w:type="dxa"/>
            <w:tcBorders>
              <w:top w:val="single" w:sz="4" w:space="0" w:color="auto"/>
            </w:tcBorders>
          </w:tcPr>
          <w:p w14:paraId="61B2C5ED" w14:textId="77777777" w:rsidR="00E227D8" w:rsidRPr="00070E23" w:rsidRDefault="00000000" w:rsidP="00E60393">
            <w:pPr>
              <w:spacing w:after="40"/>
              <w:jc w:val="center"/>
              <w:rPr>
                <w:rFonts w:ascii="Times New Roman" w:hAnsi="Times New Roman" w:cs="Times New Roman"/>
                <w:sz w:val="16"/>
                <w:szCs w:val="16"/>
              </w:rPr>
            </w:pPr>
            <w:r w:rsidRPr="00922C9D">
              <w:rPr>
                <w:rFonts w:ascii="Times New Roman" w:hAnsi="Times New Roman" w:cs="Times New Roman"/>
                <w:bCs/>
                <w:iCs/>
                <w:sz w:val="16"/>
                <w:szCs w:val="16"/>
              </w:rPr>
              <w:t>(juridiskās personas reģistrācijas numurs un adrese vai fiziskās personas adrese)</w:t>
            </w:r>
          </w:p>
        </w:tc>
      </w:tr>
      <w:tr w:rsidR="00F716C6" w14:paraId="0E876C06" w14:textId="77777777" w:rsidTr="00C07822">
        <w:tc>
          <w:tcPr>
            <w:tcW w:w="426" w:type="dxa"/>
          </w:tcPr>
          <w:p w14:paraId="5857FC96"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4.</w:t>
            </w:r>
          </w:p>
        </w:tc>
        <w:tc>
          <w:tcPr>
            <w:tcW w:w="9498" w:type="dxa"/>
            <w:tcBorders>
              <w:bottom w:val="single" w:sz="4" w:space="0" w:color="auto"/>
            </w:tcBorders>
          </w:tcPr>
          <w:p w14:paraId="4281F456" w14:textId="77777777" w:rsidR="00E227D8" w:rsidRPr="00E227D8" w:rsidRDefault="00000000" w:rsidP="0076330A">
            <w:pPr>
              <w:jc w:val="both"/>
              <w:rPr>
                <w:rFonts w:ascii="Times New Roman" w:hAnsi="Times New Roman" w:cs="Times New Roman"/>
                <w:sz w:val="24"/>
                <w:szCs w:val="24"/>
              </w:rPr>
            </w:pPr>
            <w:r w:rsidRPr="00E227D8">
              <w:rPr>
                <w:rFonts w:ascii="Times New Roman" w:hAnsi="Times New Roman" w:cs="Times New Roman"/>
                <w:sz w:val="24"/>
              </w:rPr>
              <w:t>Iesniegtie dokumenti:</w:t>
            </w:r>
            <w:r w:rsidR="00E60393">
              <w:rPr>
                <w:rFonts w:ascii="Times New Roman" w:hAnsi="Times New Roman" w:cs="Times New Roman"/>
                <w:sz w:val="24"/>
              </w:rPr>
              <w:t xml:space="preserve"> </w:t>
            </w:r>
            <w:r w:rsidR="008B0CDD" w:rsidRPr="008B0CDD">
              <w:rPr>
                <w:rFonts w:ascii="Times New Roman" w:hAnsi="Times New Roman" w:cs="Times New Roman"/>
                <w:sz w:val="24"/>
              </w:rPr>
              <w:t>Saulkrastu novada pašvaldības iestāde “Saulkrastu sporta un ģimeņu centrs”</w:t>
            </w:r>
            <w:r w:rsidR="008B0CDD">
              <w:rPr>
                <w:rFonts w:ascii="Times New Roman" w:hAnsi="Times New Roman" w:cs="Times New Roman"/>
                <w:sz w:val="24"/>
              </w:rPr>
              <w:t xml:space="preserve"> nometņu vadītāja Ervīna Smoļina 22.05.2024.iesniegums</w:t>
            </w:r>
          </w:p>
        </w:tc>
      </w:tr>
      <w:tr w:rsidR="00F716C6" w14:paraId="447F46B0" w14:textId="77777777" w:rsidTr="00C07822">
        <w:tc>
          <w:tcPr>
            <w:tcW w:w="426" w:type="dxa"/>
          </w:tcPr>
          <w:p w14:paraId="7C47E16A" w14:textId="77777777" w:rsidR="00070E23" w:rsidRPr="00070E23" w:rsidRDefault="00070E23" w:rsidP="00B00630">
            <w:pPr>
              <w:rPr>
                <w:rFonts w:ascii="Times New Roman" w:hAnsi="Times New Roman" w:cs="Times New Roman"/>
                <w:sz w:val="8"/>
                <w:szCs w:val="8"/>
              </w:rPr>
            </w:pPr>
          </w:p>
        </w:tc>
        <w:tc>
          <w:tcPr>
            <w:tcW w:w="9498" w:type="dxa"/>
            <w:tcBorders>
              <w:top w:val="single" w:sz="4" w:space="0" w:color="auto"/>
            </w:tcBorders>
          </w:tcPr>
          <w:p w14:paraId="6C9FAB66" w14:textId="77777777" w:rsidR="00070E23" w:rsidRPr="00070E23" w:rsidRDefault="00070E23" w:rsidP="0076330A">
            <w:pPr>
              <w:jc w:val="both"/>
              <w:rPr>
                <w:rFonts w:ascii="Times New Roman" w:hAnsi="Times New Roman" w:cs="Times New Roman"/>
                <w:sz w:val="8"/>
                <w:szCs w:val="8"/>
              </w:rPr>
            </w:pPr>
          </w:p>
        </w:tc>
      </w:tr>
      <w:tr w:rsidR="00F716C6" w14:paraId="653DE3F0" w14:textId="77777777" w:rsidTr="00C07822">
        <w:tc>
          <w:tcPr>
            <w:tcW w:w="426" w:type="dxa"/>
          </w:tcPr>
          <w:p w14:paraId="61C7B7A9"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5.</w:t>
            </w:r>
          </w:p>
        </w:tc>
        <w:tc>
          <w:tcPr>
            <w:tcW w:w="9498" w:type="dxa"/>
            <w:tcBorders>
              <w:bottom w:val="single" w:sz="4" w:space="0" w:color="auto"/>
            </w:tcBorders>
          </w:tcPr>
          <w:p w14:paraId="45DDB38C" w14:textId="77777777" w:rsidR="00E227D8" w:rsidRPr="00E227D8" w:rsidRDefault="00000000" w:rsidP="0076330A">
            <w:pPr>
              <w:jc w:val="both"/>
              <w:rPr>
                <w:rFonts w:ascii="Times New Roman" w:hAnsi="Times New Roman" w:cs="Times New Roman"/>
                <w:sz w:val="24"/>
                <w:szCs w:val="24"/>
              </w:rPr>
            </w:pPr>
            <w:r w:rsidRPr="00E227D8">
              <w:rPr>
                <w:rFonts w:ascii="Times New Roman" w:hAnsi="Times New Roman" w:cs="Times New Roman"/>
                <w:sz w:val="24"/>
                <w:szCs w:val="24"/>
              </w:rPr>
              <w:t>Apsekoto būvju, ēku vai telpu raksturojums:</w:t>
            </w:r>
            <w:r w:rsidR="00E60393">
              <w:rPr>
                <w:rFonts w:ascii="Times New Roman" w:hAnsi="Times New Roman" w:cs="Times New Roman"/>
                <w:sz w:val="24"/>
                <w:szCs w:val="24"/>
              </w:rPr>
              <w:t xml:space="preserve"> </w:t>
            </w:r>
            <w:r w:rsidR="008B0CDD">
              <w:rPr>
                <w:rFonts w:ascii="Times New Roman" w:hAnsi="Times New Roman" w:cs="Times New Roman"/>
                <w:sz w:val="24"/>
                <w:szCs w:val="24"/>
              </w:rPr>
              <w:t>Sporta būve, telpas nodrošinātas ar automātisko ugunsgrēka atklāšanas un trauksmes signalizācijas sistēmu, automātisko ugunsgrēka balss izziņošanas sistēmu un iekšējo ugunsdzēsības ūdensapgādi.</w:t>
            </w:r>
          </w:p>
        </w:tc>
      </w:tr>
      <w:tr w:rsidR="00F716C6" w14:paraId="0759D468" w14:textId="77777777" w:rsidTr="00C07822">
        <w:tc>
          <w:tcPr>
            <w:tcW w:w="426" w:type="dxa"/>
          </w:tcPr>
          <w:p w14:paraId="125E657A" w14:textId="77777777" w:rsidR="00070E23" w:rsidRPr="00070E23" w:rsidRDefault="00070E23" w:rsidP="00B00630">
            <w:pPr>
              <w:rPr>
                <w:rFonts w:ascii="Times New Roman" w:hAnsi="Times New Roman" w:cs="Times New Roman"/>
                <w:sz w:val="8"/>
                <w:szCs w:val="8"/>
              </w:rPr>
            </w:pPr>
          </w:p>
        </w:tc>
        <w:tc>
          <w:tcPr>
            <w:tcW w:w="9498" w:type="dxa"/>
            <w:tcBorders>
              <w:top w:val="single" w:sz="4" w:space="0" w:color="auto"/>
            </w:tcBorders>
          </w:tcPr>
          <w:p w14:paraId="4A67B364" w14:textId="77777777" w:rsidR="00070E23" w:rsidRPr="00070E23" w:rsidRDefault="00070E23" w:rsidP="0076330A">
            <w:pPr>
              <w:jc w:val="both"/>
              <w:rPr>
                <w:rFonts w:ascii="Times New Roman" w:hAnsi="Times New Roman" w:cs="Times New Roman"/>
                <w:sz w:val="8"/>
                <w:szCs w:val="8"/>
              </w:rPr>
            </w:pPr>
          </w:p>
        </w:tc>
      </w:tr>
      <w:tr w:rsidR="00F716C6" w14:paraId="5D41BE86" w14:textId="77777777" w:rsidTr="00C07822">
        <w:tc>
          <w:tcPr>
            <w:tcW w:w="426" w:type="dxa"/>
          </w:tcPr>
          <w:p w14:paraId="1C363B6D"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6.</w:t>
            </w:r>
          </w:p>
        </w:tc>
        <w:tc>
          <w:tcPr>
            <w:tcW w:w="9498" w:type="dxa"/>
            <w:tcBorders>
              <w:bottom w:val="single" w:sz="4" w:space="0" w:color="auto"/>
            </w:tcBorders>
          </w:tcPr>
          <w:p w14:paraId="67928D6D" w14:textId="77777777" w:rsidR="00E227D8" w:rsidRDefault="00000000" w:rsidP="0076330A">
            <w:pPr>
              <w:jc w:val="both"/>
              <w:rPr>
                <w:rFonts w:ascii="Times New Roman" w:hAnsi="Times New Roman" w:cs="Times New Roman"/>
                <w:sz w:val="24"/>
                <w:szCs w:val="24"/>
              </w:rPr>
            </w:pPr>
            <w:r w:rsidRPr="00E227D8">
              <w:rPr>
                <w:rFonts w:ascii="Times New Roman" w:hAnsi="Times New Roman" w:cs="Times New Roman"/>
                <w:sz w:val="24"/>
                <w:szCs w:val="24"/>
              </w:rPr>
              <w:t>Pārbaudes laikā konstatētie ugunsdrošības prasību pārkāpumi:</w:t>
            </w:r>
            <w:r w:rsidR="00E60393">
              <w:rPr>
                <w:rFonts w:ascii="Times New Roman" w:hAnsi="Times New Roman" w:cs="Times New Roman"/>
                <w:sz w:val="24"/>
                <w:szCs w:val="24"/>
              </w:rPr>
              <w:t xml:space="preserve"> </w:t>
            </w:r>
          </w:p>
          <w:p w14:paraId="7C487DB7" w14:textId="77777777" w:rsidR="008B0CDD" w:rsidRDefault="00000000" w:rsidP="0076330A">
            <w:pPr>
              <w:jc w:val="both"/>
              <w:rPr>
                <w:rFonts w:ascii="Times New Roman" w:hAnsi="Times New Roman" w:cs="Times New Roman"/>
                <w:sz w:val="24"/>
                <w:szCs w:val="24"/>
              </w:rPr>
            </w:pPr>
            <w:r>
              <w:rPr>
                <w:rFonts w:ascii="Times New Roman" w:hAnsi="Times New Roman" w:cs="Times New Roman"/>
                <w:sz w:val="24"/>
                <w:szCs w:val="24"/>
              </w:rPr>
              <w:t>6.1.</w:t>
            </w:r>
            <w:r>
              <w:t xml:space="preserve"> </w:t>
            </w:r>
            <w:r w:rsidRPr="008B0CDD">
              <w:rPr>
                <w:rFonts w:ascii="Times New Roman" w:hAnsi="Times New Roman" w:cs="Times New Roman"/>
                <w:sz w:val="24"/>
                <w:szCs w:val="24"/>
              </w:rPr>
              <w:t>Evakuācijas izeju izgaismoto rādītāju un evakuācijas virziena izgaismoto rādītāju zīmes nav ieslēgtas pastāvīgi kā arī tās neieslēdzas evakuācijas laikā.</w:t>
            </w:r>
            <w:r w:rsidRPr="008B0CDD">
              <w:rPr>
                <w:rFonts w:ascii="Times New Roman" w:hAnsi="Times New Roman" w:cs="Times New Roman"/>
                <w:sz w:val="24"/>
                <w:szCs w:val="24"/>
              </w:rPr>
              <w:tab/>
            </w:r>
            <w:r>
              <w:rPr>
                <w:rFonts w:ascii="Times New Roman" w:hAnsi="Times New Roman" w:cs="Times New Roman"/>
                <w:sz w:val="24"/>
                <w:szCs w:val="24"/>
              </w:rPr>
              <w:t>(</w:t>
            </w:r>
            <w:r w:rsidRPr="008B0CDD">
              <w:rPr>
                <w:rFonts w:ascii="Times New Roman" w:hAnsi="Times New Roman" w:cs="Times New Roman"/>
                <w:sz w:val="24"/>
                <w:szCs w:val="24"/>
              </w:rPr>
              <w:t>Ministru kabineta 2016.gada 19.aprīļa noteikumu Nr.238 “Ugunsdrošības noteikumi” (turpmāk – Ugunsdrošības noteikumi) 245.punkts</w:t>
            </w:r>
            <w:r>
              <w:rPr>
                <w:rFonts w:ascii="Times New Roman" w:hAnsi="Times New Roman" w:cs="Times New Roman"/>
                <w:sz w:val="24"/>
                <w:szCs w:val="24"/>
              </w:rPr>
              <w:t>);</w:t>
            </w:r>
          </w:p>
          <w:p w14:paraId="040BBDA3" w14:textId="77777777" w:rsidR="008B0CDD" w:rsidRDefault="00000000" w:rsidP="0076330A">
            <w:pPr>
              <w:jc w:val="both"/>
              <w:rPr>
                <w:rFonts w:ascii="Times New Roman" w:hAnsi="Times New Roman" w:cs="Times New Roman"/>
                <w:sz w:val="24"/>
                <w:szCs w:val="24"/>
              </w:rPr>
            </w:pPr>
            <w:r>
              <w:rPr>
                <w:rFonts w:ascii="Times New Roman" w:hAnsi="Times New Roman" w:cs="Times New Roman"/>
                <w:sz w:val="24"/>
                <w:szCs w:val="24"/>
              </w:rPr>
              <w:t xml:space="preserve">6.2. </w:t>
            </w:r>
            <w:r w:rsidRPr="008B0CDD">
              <w:rPr>
                <w:rFonts w:ascii="Times New Roman" w:hAnsi="Times New Roman" w:cs="Times New Roman"/>
                <w:sz w:val="24"/>
                <w:szCs w:val="24"/>
              </w:rPr>
              <w:t>Netiek veikta izgaismoto evakuācijas izeju un virzienu rādītāju zīmju darbības un efektivitātes pārbaude atbilstoši ražotāja prasībām, bet ne retā kā 1x ceturksnī, kā to nosaka Latvijas standarta LVS 446:2021 “Ugunsdrošībai un civilajai aizsardzībai lietojamās drošības zīmes un signālkrāsojums” (turpmāk – LVS 446:2021) 1</w:t>
            </w:r>
            <w:r>
              <w:rPr>
                <w:rFonts w:ascii="Times New Roman" w:hAnsi="Times New Roman" w:cs="Times New Roman"/>
                <w:sz w:val="24"/>
                <w:szCs w:val="24"/>
              </w:rPr>
              <w:t>2.3.apakšpunkts un F pielikums, (</w:t>
            </w:r>
            <w:r w:rsidRPr="008B0CDD">
              <w:rPr>
                <w:rFonts w:ascii="Times New Roman" w:hAnsi="Times New Roman" w:cs="Times New Roman"/>
                <w:sz w:val="24"/>
                <w:szCs w:val="24"/>
              </w:rPr>
              <w:t>U</w:t>
            </w:r>
            <w:r>
              <w:rPr>
                <w:rFonts w:ascii="Times New Roman" w:hAnsi="Times New Roman" w:cs="Times New Roman"/>
                <w:sz w:val="24"/>
                <w:szCs w:val="24"/>
              </w:rPr>
              <w:t>gunsdrošības noteikumu 5.punkts);</w:t>
            </w:r>
          </w:p>
          <w:p w14:paraId="5176B5E9" w14:textId="77777777" w:rsidR="008B0CDD" w:rsidRDefault="00000000" w:rsidP="0076330A">
            <w:pPr>
              <w:jc w:val="both"/>
              <w:rPr>
                <w:rFonts w:ascii="Times New Roman" w:hAnsi="Times New Roman" w:cs="Times New Roman"/>
                <w:sz w:val="24"/>
                <w:szCs w:val="24"/>
              </w:rPr>
            </w:pPr>
            <w:r>
              <w:rPr>
                <w:rFonts w:ascii="Times New Roman" w:hAnsi="Times New Roman" w:cs="Times New Roman"/>
                <w:sz w:val="24"/>
                <w:szCs w:val="24"/>
              </w:rPr>
              <w:t xml:space="preserve">6.3. </w:t>
            </w:r>
            <w:r w:rsidRPr="008B0CDD">
              <w:rPr>
                <w:rFonts w:ascii="Times New Roman" w:hAnsi="Times New Roman" w:cs="Times New Roman"/>
                <w:sz w:val="24"/>
                <w:szCs w:val="24"/>
              </w:rPr>
              <w:t>Nav izstrādāti nosacījumi automātiskās ugunsgrēka atklāšanas un trauksmes signalizācijas sistēmas tehniskajām apkopēm, atbilstoši ugunsaizsardzības sistēmu būvniecību un ekspluatāciju regulējošo normatīvo aktu prasībām, piemērojamo standartu prasībām, ugunsaizsardzības sistēmas elementu ražotāju prasībām, ob</w:t>
            </w:r>
            <w:r>
              <w:rPr>
                <w:rFonts w:ascii="Times New Roman" w:hAnsi="Times New Roman" w:cs="Times New Roman"/>
                <w:sz w:val="24"/>
                <w:szCs w:val="24"/>
              </w:rPr>
              <w:t>jekta ekspluatācijas īpatnībām. (</w:t>
            </w:r>
            <w:r w:rsidRPr="008B0CDD">
              <w:rPr>
                <w:rFonts w:ascii="Times New Roman" w:hAnsi="Times New Roman" w:cs="Times New Roman"/>
                <w:sz w:val="24"/>
                <w:szCs w:val="24"/>
              </w:rPr>
              <w:t>Ugunsdrošības noteikumu 130.punk</w:t>
            </w:r>
            <w:r>
              <w:rPr>
                <w:rFonts w:ascii="Times New Roman" w:hAnsi="Times New Roman" w:cs="Times New Roman"/>
                <w:sz w:val="24"/>
                <w:szCs w:val="24"/>
              </w:rPr>
              <w:t>ts);</w:t>
            </w:r>
          </w:p>
          <w:p w14:paraId="522D7F1D" w14:textId="77777777" w:rsidR="008B0CDD" w:rsidRDefault="00000000" w:rsidP="0076330A">
            <w:pPr>
              <w:jc w:val="both"/>
              <w:rPr>
                <w:rFonts w:ascii="Times New Roman" w:hAnsi="Times New Roman" w:cs="Times New Roman"/>
                <w:sz w:val="24"/>
                <w:szCs w:val="24"/>
              </w:rPr>
            </w:pPr>
            <w:r>
              <w:rPr>
                <w:rFonts w:ascii="Times New Roman" w:hAnsi="Times New Roman" w:cs="Times New Roman"/>
                <w:sz w:val="24"/>
                <w:szCs w:val="24"/>
              </w:rPr>
              <w:t xml:space="preserve">6.4. </w:t>
            </w:r>
            <w:r w:rsidRPr="008B0CDD">
              <w:rPr>
                <w:rFonts w:ascii="Times New Roman" w:hAnsi="Times New Roman" w:cs="Times New Roman"/>
                <w:sz w:val="24"/>
                <w:szCs w:val="24"/>
              </w:rPr>
              <w:t xml:space="preserve">Nav izstrādāti nosacījumi automātiskās ugunsgrēka balss izziņošanas sistēmas tehniskajām apkopēm, atbilstoši ugunsaizsardzības sistēmu būvniecību un ekspluatāciju regulējošo normatīvo </w:t>
            </w:r>
            <w:r w:rsidRPr="008B0CDD">
              <w:rPr>
                <w:rFonts w:ascii="Times New Roman" w:hAnsi="Times New Roman" w:cs="Times New Roman"/>
                <w:sz w:val="24"/>
                <w:szCs w:val="24"/>
              </w:rPr>
              <w:lastRenderedPageBreak/>
              <w:t>aktu prasībām, piemērojamo standartu prasībām, ugunsaizsardzības sistēmas elementu ražotāju prasībām, objekta ekspluatācijas īpatnībām.</w:t>
            </w:r>
            <w:r w:rsidRPr="008B0CDD">
              <w:rPr>
                <w:rFonts w:ascii="Times New Roman" w:hAnsi="Times New Roman" w:cs="Times New Roman"/>
                <w:sz w:val="24"/>
                <w:szCs w:val="24"/>
              </w:rPr>
              <w:tab/>
            </w:r>
            <w:r>
              <w:rPr>
                <w:rFonts w:ascii="Times New Roman" w:hAnsi="Times New Roman" w:cs="Times New Roman"/>
                <w:sz w:val="24"/>
                <w:szCs w:val="24"/>
              </w:rPr>
              <w:t>(</w:t>
            </w:r>
            <w:r w:rsidRPr="008B0CDD">
              <w:rPr>
                <w:rFonts w:ascii="Times New Roman" w:hAnsi="Times New Roman" w:cs="Times New Roman"/>
                <w:sz w:val="24"/>
                <w:szCs w:val="24"/>
              </w:rPr>
              <w:t>Ugu</w:t>
            </w:r>
            <w:r w:rsidR="00C861C3">
              <w:rPr>
                <w:rFonts w:ascii="Times New Roman" w:hAnsi="Times New Roman" w:cs="Times New Roman"/>
                <w:sz w:val="24"/>
                <w:szCs w:val="24"/>
              </w:rPr>
              <w:t>nsdrošības noteikumu 130.punkts);</w:t>
            </w:r>
          </w:p>
          <w:p w14:paraId="367262B6" w14:textId="77777777" w:rsidR="00C861C3" w:rsidRPr="00E227D8" w:rsidRDefault="00000000" w:rsidP="0076330A">
            <w:pPr>
              <w:jc w:val="both"/>
              <w:rPr>
                <w:rFonts w:ascii="Times New Roman" w:hAnsi="Times New Roman" w:cs="Times New Roman"/>
                <w:sz w:val="24"/>
                <w:szCs w:val="24"/>
              </w:rPr>
            </w:pPr>
            <w:r>
              <w:rPr>
                <w:rFonts w:ascii="Times New Roman" w:hAnsi="Times New Roman" w:cs="Times New Roman"/>
                <w:sz w:val="24"/>
                <w:szCs w:val="24"/>
              </w:rPr>
              <w:t xml:space="preserve">6.5. </w:t>
            </w:r>
            <w:r w:rsidRPr="00C861C3">
              <w:rPr>
                <w:rFonts w:ascii="Times New Roman" w:hAnsi="Times New Roman" w:cs="Times New Roman"/>
                <w:sz w:val="24"/>
                <w:szCs w:val="24"/>
              </w:rPr>
              <w:t>Objekta atbildīgā persona nav nodrošinājusi automātiskās ugunsgrēka balss izziņošanas sistēmas tehnisko apkopi</w:t>
            </w:r>
            <w:r>
              <w:rPr>
                <w:rFonts w:ascii="Times New Roman" w:hAnsi="Times New Roman" w:cs="Times New Roman"/>
                <w:sz w:val="24"/>
                <w:szCs w:val="24"/>
              </w:rPr>
              <w:t xml:space="preserve"> un tehniskās apkopes kontroli. (</w:t>
            </w:r>
            <w:r w:rsidRPr="00C861C3">
              <w:rPr>
                <w:rFonts w:ascii="Times New Roman" w:hAnsi="Times New Roman" w:cs="Times New Roman"/>
                <w:sz w:val="24"/>
                <w:szCs w:val="24"/>
              </w:rPr>
              <w:t>Ugunsdrošības noteikumu 129.punkts</w:t>
            </w:r>
            <w:r>
              <w:rPr>
                <w:rFonts w:ascii="Times New Roman" w:hAnsi="Times New Roman" w:cs="Times New Roman"/>
                <w:sz w:val="24"/>
                <w:szCs w:val="24"/>
              </w:rPr>
              <w:t>)</w:t>
            </w:r>
            <w:r w:rsidRPr="00C861C3">
              <w:rPr>
                <w:rFonts w:ascii="Times New Roman" w:hAnsi="Times New Roman" w:cs="Times New Roman"/>
                <w:sz w:val="24"/>
                <w:szCs w:val="24"/>
              </w:rPr>
              <w:t>.</w:t>
            </w:r>
          </w:p>
        </w:tc>
      </w:tr>
      <w:tr w:rsidR="00F716C6" w14:paraId="0BDB61C2" w14:textId="77777777" w:rsidTr="00C07822">
        <w:tc>
          <w:tcPr>
            <w:tcW w:w="426" w:type="dxa"/>
          </w:tcPr>
          <w:p w14:paraId="3E3715CA" w14:textId="77777777" w:rsidR="00070E23" w:rsidRPr="00070E23" w:rsidRDefault="00070E23" w:rsidP="00B00630">
            <w:pPr>
              <w:rPr>
                <w:rFonts w:ascii="Times New Roman" w:hAnsi="Times New Roman" w:cs="Times New Roman"/>
                <w:sz w:val="8"/>
                <w:szCs w:val="8"/>
              </w:rPr>
            </w:pPr>
          </w:p>
        </w:tc>
        <w:tc>
          <w:tcPr>
            <w:tcW w:w="9498" w:type="dxa"/>
            <w:tcBorders>
              <w:top w:val="single" w:sz="4" w:space="0" w:color="auto"/>
            </w:tcBorders>
          </w:tcPr>
          <w:p w14:paraId="624BAA91" w14:textId="77777777" w:rsidR="00070E23" w:rsidRPr="00070E23" w:rsidRDefault="00070E23" w:rsidP="0076330A">
            <w:pPr>
              <w:jc w:val="both"/>
              <w:rPr>
                <w:rFonts w:ascii="Times New Roman" w:hAnsi="Times New Roman" w:cs="Times New Roman"/>
                <w:sz w:val="8"/>
                <w:szCs w:val="8"/>
              </w:rPr>
            </w:pPr>
          </w:p>
        </w:tc>
      </w:tr>
      <w:tr w:rsidR="00F716C6" w14:paraId="5A900AAB" w14:textId="77777777" w:rsidTr="00C07822">
        <w:tc>
          <w:tcPr>
            <w:tcW w:w="426" w:type="dxa"/>
          </w:tcPr>
          <w:p w14:paraId="7A420439"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7.</w:t>
            </w:r>
          </w:p>
        </w:tc>
        <w:tc>
          <w:tcPr>
            <w:tcW w:w="9498" w:type="dxa"/>
            <w:tcBorders>
              <w:bottom w:val="single" w:sz="4" w:space="0" w:color="auto"/>
            </w:tcBorders>
          </w:tcPr>
          <w:p w14:paraId="51A8FA1D" w14:textId="77777777" w:rsidR="00E227D8" w:rsidRPr="00E227D8" w:rsidRDefault="00000000" w:rsidP="0076330A">
            <w:pPr>
              <w:jc w:val="both"/>
              <w:rPr>
                <w:rFonts w:ascii="Times New Roman" w:hAnsi="Times New Roman" w:cs="Times New Roman"/>
                <w:sz w:val="24"/>
                <w:szCs w:val="24"/>
              </w:rPr>
            </w:pPr>
            <w:r w:rsidRPr="00E227D8">
              <w:rPr>
                <w:rFonts w:ascii="Times New Roman" w:hAnsi="Times New Roman" w:cs="Times New Roman"/>
                <w:b/>
                <w:sz w:val="24"/>
              </w:rPr>
              <w:t>Slēdziens:</w:t>
            </w:r>
            <w:r w:rsidR="00E60393">
              <w:rPr>
                <w:rFonts w:ascii="Times New Roman" w:hAnsi="Times New Roman" w:cs="Times New Roman"/>
                <w:b/>
                <w:sz w:val="24"/>
              </w:rPr>
              <w:t xml:space="preserve"> </w:t>
            </w:r>
            <w:r w:rsidRPr="00C861C3">
              <w:rPr>
                <w:rFonts w:ascii="Times New Roman" w:hAnsi="Times New Roman" w:cs="Times New Roman"/>
                <w:b/>
                <w:sz w:val="24"/>
              </w:rPr>
              <w:t>Objektā ir konstatēti</w:t>
            </w:r>
            <w:r>
              <w:rPr>
                <w:rFonts w:ascii="Times New Roman" w:hAnsi="Times New Roman" w:cs="Times New Roman"/>
                <w:b/>
                <w:sz w:val="24"/>
              </w:rPr>
              <w:t xml:space="preserve"> šī atzinuma</w:t>
            </w:r>
            <w:r w:rsidRPr="00C861C3">
              <w:rPr>
                <w:rFonts w:ascii="Times New Roman" w:hAnsi="Times New Roman" w:cs="Times New Roman"/>
                <w:b/>
                <w:sz w:val="24"/>
              </w:rPr>
              <w:t xml:space="preserve"> 6.punktā norādītie ugunsdrošības prasību pārkāpumi, bet tā ekspluatācija nav aizliegta. Objektu var izmantot</w:t>
            </w:r>
            <w:r>
              <w:rPr>
                <w:rFonts w:ascii="Times New Roman" w:hAnsi="Times New Roman" w:cs="Times New Roman"/>
                <w:b/>
                <w:sz w:val="24"/>
              </w:rPr>
              <w:t xml:space="preserve"> bērnu dienas nometnes organizēšanai laika periodā no 17.06.-21.06.2024.</w:t>
            </w:r>
          </w:p>
        </w:tc>
      </w:tr>
      <w:tr w:rsidR="00F716C6" w14:paraId="4E92A282" w14:textId="77777777" w:rsidTr="00C07822">
        <w:tc>
          <w:tcPr>
            <w:tcW w:w="426" w:type="dxa"/>
          </w:tcPr>
          <w:p w14:paraId="62F61DAF" w14:textId="77777777" w:rsidR="00070E23" w:rsidRPr="00070E23" w:rsidRDefault="00070E23" w:rsidP="00B00630">
            <w:pPr>
              <w:rPr>
                <w:rFonts w:ascii="Times New Roman" w:hAnsi="Times New Roman" w:cs="Times New Roman"/>
                <w:sz w:val="8"/>
                <w:szCs w:val="8"/>
              </w:rPr>
            </w:pPr>
          </w:p>
        </w:tc>
        <w:tc>
          <w:tcPr>
            <w:tcW w:w="9498" w:type="dxa"/>
            <w:tcBorders>
              <w:top w:val="single" w:sz="4" w:space="0" w:color="auto"/>
            </w:tcBorders>
          </w:tcPr>
          <w:p w14:paraId="16DD9B11" w14:textId="77777777" w:rsidR="00070E23" w:rsidRPr="00070E23" w:rsidRDefault="00070E23" w:rsidP="0076330A">
            <w:pPr>
              <w:jc w:val="both"/>
              <w:rPr>
                <w:rFonts w:ascii="Times New Roman" w:hAnsi="Times New Roman" w:cs="Times New Roman"/>
                <w:sz w:val="8"/>
                <w:szCs w:val="8"/>
              </w:rPr>
            </w:pPr>
          </w:p>
        </w:tc>
      </w:tr>
      <w:tr w:rsidR="00F716C6" w14:paraId="30208299" w14:textId="77777777" w:rsidTr="00C07822">
        <w:tc>
          <w:tcPr>
            <w:tcW w:w="426" w:type="dxa"/>
          </w:tcPr>
          <w:p w14:paraId="6A712C11"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8.</w:t>
            </w:r>
          </w:p>
        </w:tc>
        <w:tc>
          <w:tcPr>
            <w:tcW w:w="9498" w:type="dxa"/>
            <w:tcBorders>
              <w:bottom w:val="single" w:sz="4" w:space="0" w:color="auto"/>
            </w:tcBorders>
          </w:tcPr>
          <w:p w14:paraId="12B47606" w14:textId="77777777" w:rsidR="00E227D8" w:rsidRPr="00E227D8" w:rsidRDefault="00000000" w:rsidP="0076330A">
            <w:pPr>
              <w:jc w:val="both"/>
              <w:rPr>
                <w:rFonts w:ascii="Times New Roman" w:hAnsi="Times New Roman" w:cs="Times New Roman"/>
                <w:sz w:val="24"/>
                <w:szCs w:val="24"/>
              </w:rPr>
            </w:pPr>
            <w:r w:rsidRPr="00C861C3">
              <w:rPr>
                <w:rFonts w:ascii="Times New Roman" w:hAnsi="Times New Roman" w:cs="Times New Roman"/>
                <w:sz w:val="24"/>
              </w:rPr>
              <w:t xml:space="preserve">Atzinums izsniegts saskaņā ar: Ministru kabineta 2009.gada 1.septembra noteikumu Nr.981 „Bērnu nometņu organizēšanas un darbības kārtība” 8.5.punkta prasībām.                                                           </w:t>
            </w:r>
          </w:p>
        </w:tc>
      </w:tr>
      <w:tr w:rsidR="00F716C6" w14:paraId="05488F7D" w14:textId="77777777" w:rsidTr="00C07822">
        <w:tc>
          <w:tcPr>
            <w:tcW w:w="426" w:type="dxa"/>
          </w:tcPr>
          <w:p w14:paraId="6A3EE6D2" w14:textId="77777777" w:rsidR="00E227D8" w:rsidRPr="00070E23" w:rsidRDefault="00E227D8">
            <w:pPr>
              <w:rPr>
                <w:rFonts w:ascii="Times New Roman" w:hAnsi="Times New Roman" w:cs="Times New Roman"/>
                <w:sz w:val="16"/>
                <w:szCs w:val="16"/>
              </w:rPr>
            </w:pPr>
          </w:p>
        </w:tc>
        <w:tc>
          <w:tcPr>
            <w:tcW w:w="9498" w:type="dxa"/>
            <w:tcBorders>
              <w:top w:val="single" w:sz="4" w:space="0" w:color="auto"/>
            </w:tcBorders>
          </w:tcPr>
          <w:p w14:paraId="0A29EBD2" w14:textId="77777777" w:rsidR="00E227D8" w:rsidRPr="00070E23" w:rsidRDefault="00000000" w:rsidP="00E60393">
            <w:pPr>
              <w:spacing w:after="40"/>
              <w:jc w:val="center"/>
              <w:rPr>
                <w:rFonts w:ascii="Times New Roman" w:hAnsi="Times New Roman" w:cs="Times New Roman"/>
                <w:sz w:val="16"/>
                <w:szCs w:val="16"/>
              </w:rPr>
            </w:pPr>
            <w:r w:rsidRPr="00070E23">
              <w:rPr>
                <w:rFonts w:ascii="Times New Roman" w:hAnsi="Times New Roman" w:cs="Times New Roman"/>
                <w:sz w:val="16"/>
                <w:szCs w:val="16"/>
              </w:rPr>
              <w:t>(normatīvais akts un punkts saskaņā ar kuru izdots atzinums)</w:t>
            </w:r>
          </w:p>
        </w:tc>
      </w:tr>
      <w:tr w:rsidR="00F716C6" w14:paraId="7C54CE33" w14:textId="77777777" w:rsidTr="00C07822">
        <w:tc>
          <w:tcPr>
            <w:tcW w:w="426" w:type="dxa"/>
          </w:tcPr>
          <w:p w14:paraId="4BB56ABA"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9.</w:t>
            </w:r>
          </w:p>
        </w:tc>
        <w:tc>
          <w:tcPr>
            <w:tcW w:w="9498" w:type="dxa"/>
            <w:tcBorders>
              <w:bottom w:val="single" w:sz="4" w:space="0" w:color="auto"/>
            </w:tcBorders>
          </w:tcPr>
          <w:p w14:paraId="09CC43E1" w14:textId="77777777" w:rsidR="00E227D8" w:rsidRPr="00E227D8" w:rsidRDefault="00000000" w:rsidP="0076330A">
            <w:pPr>
              <w:jc w:val="both"/>
              <w:rPr>
                <w:rFonts w:ascii="Times New Roman" w:hAnsi="Times New Roman" w:cs="Times New Roman"/>
                <w:sz w:val="24"/>
                <w:szCs w:val="24"/>
              </w:rPr>
            </w:pPr>
            <w:r w:rsidRPr="00E227D8">
              <w:rPr>
                <w:rFonts w:ascii="Times New Roman" w:hAnsi="Times New Roman" w:cs="Times New Roman"/>
                <w:sz w:val="24"/>
              </w:rPr>
              <w:t>Atzinumu paredzēts iesniegt:</w:t>
            </w:r>
            <w:r w:rsidR="00E60393">
              <w:rPr>
                <w:rFonts w:ascii="Times New Roman" w:hAnsi="Times New Roman" w:cs="Times New Roman"/>
                <w:sz w:val="24"/>
              </w:rPr>
              <w:t xml:space="preserve"> </w:t>
            </w:r>
            <w:r>
              <w:rPr>
                <w:rFonts w:ascii="Times New Roman" w:hAnsi="Times New Roman" w:cs="Times New Roman"/>
                <w:sz w:val="24"/>
              </w:rPr>
              <w:t>Pēc pieprasījuma</w:t>
            </w:r>
          </w:p>
        </w:tc>
      </w:tr>
      <w:tr w:rsidR="00F716C6" w14:paraId="329CDEDC" w14:textId="77777777" w:rsidTr="00C07822">
        <w:trPr>
          <w:trHeight w:val="603"/>
        </w:trPr>
        <w:tc>
          <w:tcPr>
            <w:tcW w:w="426" w:type="dxa"/>
          </w:tcPr>
          <w:p w14:paraId="5C7774F5" w14:textId="77777777" w:rsidR="00E227D8" w:rsidRPr="00070E23" w:rsidRDefault="00E227D8">
            <w:pPr>
              <w:rPr>
                <w:rFonts w:ascii="Times New Roman" w:hAnsi="Times New Roman" w:cs="Times New Roman"/>
                <w:sz w:val="16"/>
                <w:szCs w:val="16"/>
              </w:rPr>
            </w:pPr>
          </w:p>
        </w:tc>
        <w:tc>
          <w:tcPr>
            <w:tcW w:w="9498" w:type="dxa"/>
            <w:tcBorders>
              <w:top w:val="single" w:sz="4" w:space="0" w:color="auto"/>
            </w:tcBorders>
          </w:tcPr>
          <w:p w14:paraId="6DCED3B6" w14:textId="77777777" w:rsidR="00E227D8" w:rsidRPr="00070E23" w:rsidRDefault="00000000" w:rsidP="00E227D8">
            <w:pPr>
              <w:jc w:val="center"/>
              <w:rPr>
                <w:rFonts w:ascii="Times New Roman" w:hAnsi="Times New Roman" w:cs="Times New Roman"/>
                <w:sz w:val="16"/>
                <w:szCs w:val="16"/>
              </w:rPr>
            </w:pPr>
            <w:r w:rsidRPr="00070E23">
              <w:rPr>
                <w:rFonts w:ascii="Times New Roman" w:hAnsi="Times New Roman" w:cs="Times New Roman"/>
                <w:sz w:val="16"/>
                <w:szCs w:val="16"/>
              </w:rPr>
              <w:t>(iestādes vai institūcijas nosaukums, kur paredzēts iesniegt atzinumu)</w:t>
            </w:r>
          </w:p>
        </w:tc>
      </w:tr>
    </w:tbl>
    <w:p w14:paraId="471E6D92" w14:textId="77777777" w:rsidR="00E227D8" w:rsidRDefault="00000000" w:rsidP="006962E5">
      <w:pPr>
        <w:spacing w:after="0"/>
        <w:ind w:firstLine="567"/>
        <w:jc w:val="both"/>
        <w:rPr>
          <w:rFonts w:ascii="Times New Roman" w:hAnsi="Times New Roman" w:cs="Times New Roman"/>
          <w:sz w:val="24"/>
        </w:rPr>
      </w:pPr>
      <w:r w:rsidRPr="007D2C05">
        <w:rPr>
          <w:rFonts w:ascii="Times New Roman" w:hAnsi="Times New Roman" w:cs="Times New Roman"/>
          <w:sz w:val="24"/>
        </w:rPr>
        <w:t>Atzinums iesniegšanai derīgs sešus mēnešus.</w:t>
      </w:r>
    </w:p>
    <w:p w14:paraId="755E5719" w14:textId="77777777" w:rsidR="00762AE8" w:rsidRPr="007D2C05" w:rsidRDefault="00762AE8" w:rsidP="006962E5">
      <w:pPr>
        <w:spacing w:after="0"/>
        <w:ind w:firstLine="567"/>
        <w:jc w:val="both"/>
        <w:rPr>
          <w:rFonts w:ascii="Times New Roman" w:hAnsi="Times New Roman" w:cs="Times New Roman"/>
          <w:sz w:val="24"/>
        </w:rPr>
      </w:pPr>
    </w:p>
    <w:p w14:paraId="3F404AD9" w14:textId="77777777" w:rsidR="00B245E2" w:rsidRPr="007D2C05" w:rsidRDefault="00000000" w:rsidP="006962E5">
      <w:pPr>
        <w:ind w:firstLine="567"/>
        <w:jc w:val="both"/>
        <w:rPr>
          <w:rFonts w:ascii="Times New Roman" w:hAnsi="Times New Roman" w:cs="Times New Roman"/>
          <w:sz w:val="24"/>
          <w:szCs w:val="24"/>
        </w:rPr>
      </w:pPr>
      <w:r w:rsidRPr="007D2C05">
        <w:rPr>
          <w:rFonts w:ascii="Times New Roman" w:hAnsi="Times New Roman" w:cs="Times New Roman"/>
          <w:sz w:val="24"/>
          <w:szCs w:val="24"/>
        </w:rPr>
        <w:t>Atzinumu var apstrīdēt viena mēneša laikā no tā spēkā stāšanās dienas augstākstāvošai amatpersonai:</w:t>
      </w:r>
    </w:p>
    <w:tbl>
      <w:tblPr>
        <w:tblStyle w:val="TableGrid"/>
        <w:tblW w:w="9922" w:type="dxa"/>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F716C6" w14:paraId="0ED3FF96" w14:textId="77777777" w:rsidTr="00C07822">
        <w:tc>
          <w:tcPr>
            <w:tcW w:w="9922" w:type="dxa"/>
            <w:tcBorders>
              <w:bottom w:val="single" w:sz="4" w:space="0" w:color="auto"/>
            </w:tcBorders>
            <w:vAlign w:val="bottom"/>
          </w:tcPr>
          <w:p w14:paraId="20844EE9" w14:textId="77777777" w:rsidR="00B245E2" w:rsidRPr="00B245E2" w:rsidRDefault="00000000" w:rsidP="00921AD0">
            <w:pPr>
              <w:jc w:val="center"/>
              <w:rPr>
                <w:rFonts w:ascii="Times New Roman" w:hAnsi="Times New Roman" w:cs="Times New Roman"/>
                <w:sz w:val="24"/>
                <w:szCs w:val="24"/>
              </w:rPr>
            </w:pPr>
            <w:r>
              <w:rPr>
                <w:rFonts w:ascii="Times New Roman" w:hAnsi="Times New Roman"/>
                <w:color w:val="000000"/>
                <w:sz w:val="24"/>
                <w:szCs w:val="24"/>
              </w:rPr>
              <w:t>Valsts ugunsdzēsības un glābšanas dienesta</w:t>
            </w:r>
            <w:r w:rsidRPr="005D1C44">
              <w:rPr>
                <w:rFonts w:ascii="Times New Roman" w:hAnsi="Times New Roman"/>
                <w:color w:val="000000"/>
                <w:sz w:val="24"/>
                <w:szCs w:val="24"/>
              </w:rPr>
              <w:t xml:space="preserve"> </w:t>
            </w:r>
            <w:r w:rsidR="00390F52">
              <w:rPr>
                <w:rFonts w:ascii="Times New Roman" w:hAnsi="Times New Roman"/>
                <w:color w:val="000000"/>
                <w:sz w:val="24"/>
                <w:szCs w:val="24"/>
              </w:rPr>
              <w:t xml:space="preserve">Rīgas reģiona pārvaldes </w:t>
            </w:r>
            <w:r w:rsidR="00390F52" w:rsidRPr="005D1C44">
              <w:rPr>
                <w:rFonts w:ascii="Times New Roman" w:hAnsi="Times New Roman"/>
                <w:color w:val="000000"/>
                <w:sz w:val="24"/>
                <w:szCs w:val="24"/>
              </w:rPr>
              <w:t xml:space="preserve">priekšniekam, </w:t>
            </w:r>
            <w:r w:rsidR="00921AD0">
              <w:rPr>
                <w:rFonts w:ascii="Times New Roman" w:hAnsi="Times New Roman"/>
                <w:color w:val="000000"/>
                <w:sz w:val="24"/>
                <w:szCs w:val="24"/>
              </w:rPr>
              <w:t>Jaunpils ielā 13, Rīgā, LV-1002</w:t>
            </w:r>
            <w:r w:rsidR="00921AD0" w:rsidRPr="00E60393">
              <w:rPr>
                <w:rFonts w:ascii="Times New Roman" w:hAnsi="Times New Roman" w:cs="Times New Roman"/>
                <w:sz w:val="24"/>
                <w:szCs w:val="24"/>
              </w:rPr>
              <w:t>.</w:t>
            </w:r>
          </w:p>
        </w:tc>
      </w:tr>
      <w:tr w:rsidR="00F716C6" w14:paraId="1BB0657D" w14:textId="77777777" w:rsidTr="00C07822">
        <w:tc>
          <w:tcPr>
            <w:tcW w:w="9922" w:type="dxa"/>
            <w:tcBorders>
              <w:top w:val="single" w:sz="4" w:space="0" w:color="auto"/>
            </w:tcBorders>
          </w:tcPr>
          <w:p w14:paraId="7600E725" w14:textId="77777777" w:rsidR="00B245E2" w:rsidRPr="00B245E2" w:rsidRDefault="00000000" w:rsidP="00B245E2">
            <w:pPr>
              <w:jc w:val="center"/>
              <w:rPr>
                <w:rFonts w:ascii="Times New Roman" w:hAnsi="Times New Roman" w:cs="Times New Roman"/>
                <w:sz w:val="16"/>
                <w:szCs w:val="28"/>
              </w:rPr>
            </w:pPr>
            <w:r w:rsidRPr="00B245E2">
              <w:rPr>
                <w:rFonts w:ascii="Times New Roman" w:hAnsi="Times New Roman" w:cs="Times New Roman"/>
                <w:sz w:val="16"/>
                <w:szCs w:val="28"/>
              </w:rPr>
              <w:t>(amatpersonas amats un adrese)</w:t>
            </w:r>
          </w:p>
        </w:tc>
      </w:tr>
    </w:tbl>
    <w:p w14:paraId="59322761" w14:textId="77777777" w:rsidR="00B245E2" w:rsidRDefault="00B245E2" w:rsidP="00762AE8">
      <w:pPr>
        <w:spacing w:after="0"/>
        <w:rPr>
          <w:rFonts w:ascii="Times New Roman" w:hAnsi="Times New Roman" w:cs="Times New Roman"/>
          <w:sz w:val="24"/>
          <w:szCs w:val="24"/>
        </w:rPr>
      </w:pPr>
    </w:p>
    <w:tbl>
      <w:tblPr>
        <w:tblStyle w:val="TableGrid"/>
        <w:tblW w:w="9922" w:type="dxa"/>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4"/>
        <w:gridCol w:w="284"/>
        <w:gridCol w:w="1843"/>
        <w:gridCol w:w="283"/>
        <w:gridCol w:w="3148"/>
      </w:tblGrid>
      <w:tr w:rsidR="00F716C6" w14:paraId="27F6F510" w14:textId="77777777" w:rsidTr="00C07822">
        <w:trPr>
          <w:cantSplit/>
          <w:trHeight w:val="491"/>
        </w:trPr>
        <w:tc>
          <w:tcPr>
            <w:tcW w:w="4364" w:type="dxa"/>
            <w:tcBorders>
              <w:bottom w:val="single" w:sz="4" w:space="0" w:color="auto"/>
            </w:tcBorders>
            <w:vAlign w:val="bottom"/>
          </w:tcPr>
          <w:p w14:paraId="741D8C34" w14:textId="77777777" w:rsidR="00B245E2" w:rsidRPr="007D2C05" w:rsidRDefault="00000000" w:rsidP="00C07822">
            <w:pPr>
              <w:jc w:val="center"/>
              <w:rPr>
                <w:rFonts w:ascii="Times New Roman" w:hAnsi="Times New Roman" w:cs="Times New Roman"/>
                <w:sz w:val="24"/>
                <w:szCs w:val="24"/>
              </w:rPr>
            </w:pPr>
            <w:r w:rsidRPr="006962E5">
              <w:rPr>
                <w:rFonts w:ascii="Times New Roman" w:hAnsi="Times New Roman" w:cs="Times New Roman"/>
                <w:sz w:val="24"/>
                <w:szCs w:val="24"/>
              </w:rPr>
              <w:t xml:space="preserve">Valsts ugunsdzēsības un glābšanas dienesta Rīgas reģiona pārvaldes </w:t>
            </w:r>
            <w:r w:rsidR="000C241B" w:rsidRPr="006962E5">
              <w:rPr>
                <w:rFonts w:ascii="Times New Roman" w:hAnsi="Times New Roman"/>
                <w:sz w:val="24"/>
                <w:szCs w:val="24"/>
              </w:rPr>
              <w:t>Ugunsdrošības uzraudzības un civilās aizsardzības nodaļas</w:t>
            </w:r>
            <w:r>
              <w:rPr>
                <w:rFonts w:ascii="Times New Roman" w:hAnsi="Times New Roman"/>
                <w:sz w:val="24"/>
                <w:szCs w:val="24"/>
              </w:rPr>
              <w:t xml:space="preserve"> inspektore</w:t>
            </w:r>
          </w:p>
        </w:tc>
        <w:tc>
          <w:tcPr>
            <w:tcW w:w="284" w:type="dxa"/>
            <w:vAlign w:val="bottom"/>
          </w:tcPr>
          <w:p w14:paraId="2C988A2C" w14:textId="77777777" w:rsidR="00B245E2" w:rsidRPr="007D2C05" w:rsidRDefault="00B245E2" w:rsidP="00B245E2">
            <w:pPr>
              <w:rPr>
                <w:rFonts w:ascii="Times New Roman" w:hAnsi="Times New Roman" w:cs="Times New Roman"/>
                <w:sz w:val="24"/>
                <w:szCs w:val="24"/>
              </w:rPr>
            </w:pPr>
          </w:p>
        </w:tc>
        <w:tc>
          <w:tcPr>
            <w:tcW w:w="1843" w:type="dxa"/>
            <w:tcBorders>
              <w:bottom w:val="single" w:sz="4" w:space="0" w:color="auto"/>
            </w:tcBorders>
            <w:vAlign w:val="bottom"/>
          </w:tcPr>
          <w:p w14:paraId="72F98762" w14:textId="77777777" w:rsidR="00B245E2" w:rsidRPr="007D2C05" w:rsidRDefault="00B245E2" w:rsidP="00C07822">
            <w:pPr>
              <w:jc w:val="center"/>
              <w:rPr>
                <w:rFonts w:ascii="Times New Roman" w:hAnsi="Times New Roman" w:cs="Times New Roman"/>
                <w:sz w:val="24"/>
                <w:szCs w:val="24"/>
              </w:rPr>
            </w:pPr>
          </w:p>
        </w:tc>
        <w:tc>
          <w:tcPr>
            <w:tcW w:w="283" w:type="dxa"/>
            <w:vAlign w:val="bottom"/>
          </w:tcPr>
          <w:p w14:paraId="69CBACCA" w14:textId="77777777" w:rsidR="00B245E2" w:rsidRPr="007D2C05" w:rsidRDefault="00B245E2" w:rsidP="00B245E2">
            <w:pPr>
              <w:rPr>
                <w:rFonts w:ascii="Times New Roman" w:hAnsi="Times New Roman" w:cs="Times New Roman"/>
                <w:sz w:val="24"/>
                <w:szCs w:val="24"/>
              </w:rPr>
            </w:pPr>
          </w:p>
        </w:tc>
        <w:tc>
          <w:tcPr>
            <w:tcW w:w="3148" w:type="dxa"/>
            <w:tcBorders>
              <w:bottom w:val="single" w:sz="4" w:space="0" w:color="auto"/>
            </w:tcBorders>
            <w:vAlign w:val="bottom"/>
          </w:tcPr>
          <w:p w14:paraId="45B0BAB1" w14:textId="77777777" w:rsidR="00B245E2" w:rsidRPr="007D2C05" w:rsidRDefault="00000000" w:rsidP="00C07822">
            <w:pPr>
              <w:jc w:val="center"/>
              <w:rPr>
                <w:rFonts w:ascii="Times New Roman" w:hAnsi="Times New Roman" w:cs="Times New Roman"/>
                <w:sz w:val="24"/>
                <w:szCs w:val="24"/>
              </w:rPr>
            </w:pPr>
            <w:r>
              <w:rPr>
                <w:rFonts w:ascii="Times New Roman" w:hAnsi="Times New Roman" w:cs="Times New Roman"/>
                <w:sz w:val="24"/>
                <w:szCs w:val="24"/>
              </w:rPr>
              <w:t>K.Ozoliņa</w:t>
            </w:r>
          </w:p>
        </w:tc>
      </w:tr>
      <w:tr w:rsidR="00F716C6" w14:paraId="748B33C8" w14:textId="77777777" w:rsidTr="00C07822">
        <w:trPr>
          <w:cantSplit/>
        </w:trPr>
        <w:tc>
          <w:tcPr>
            <w:tcW w:w="4364" w:type="dxa"/>
            <w:tcBorders>
              <w:top w:val="single" w:sz="4" w:space="0" w:color="auto"/>
            </w:tcBorders>
          </w:tcPr>
          <w:p w14:paraId="48243BB5" w14:textId="77777777" w:rsidR="00B245E2" w:rsidRPr="00B245E2" w:rsidRDefault="00000000" w:rsidP="00B245E2">
            <w:pPr>
              <w:jc w:val="center"/>
              <w:rPr>
                <w:rFonts w:ascii="Times New Roman" w:hAnsi="Times New Roman" w:cs="Times New Roman"/>
                <w:sz w:val="24"/>
                <w:szCs w:val="24"/>
              </w:rPr>
            </w:pPr>
            <w:r w:rsidRPr="00B245E2">
              <w:rPr>
                <w:rFonts w:ascii="Times New Roman" w:hAnsi="Times New Roman" w:cs="Times New Roman"/>
                <w:sz w:val="16"/>
              </w:rPr>
              <w:t>(amatpersona</w:t>
            </w:r>
            <w:r w:rsidR="00070E23">
              <w:rPr>
                <w:rFonts w:ascii="Times New Roman" w:hAnsi="Times New Roman" w:cs="Times New Roman"/>
                <w:sz w:val="16"/>
              </w:rPr>
              <w:t>s amats</w:t>
            </w:r>
            <w:r w:rsidRPr="00B245E2">
              <w:rPr>
                <w:rFonts w:ascii="Times New Roman" w:hAnsi="Times New Roman" w:cs="Times New Roman"/>
                <w:sz w:val="16"/>
              </w:rPr>
              <w:t>)</w:t>
            </w:r>
          </w:p>
        </w:tc>
        <w:tc>
          <w:tcPr>
            <w:tcW w:w="284" w:type="dxa"/>
          </w:tcPr>
          <w:p w14:paraId="311360E0" w14:textId="77777777" w:rsidR="00B245E2" w:rsidRPr="00B245E2" w:rsidRDefault="00B245E2" w:rsidP="00B245E2">
            <w:pPr>
              <w:jc w:val="center"/>
              <w:rPr>
                <w:rFonts w:ascii="Times New Roman" w:hAnsi="Times New Roman" w:cs="Times New Roman"/>
                <w:sz w:val="24"/>
                <w:szCs w:val="24"/>
              </w:rPr>
            </w:pPr>
          </w:p>
        </w:tc>
        <w:tc>
          <w:tcPr>
            <w:tcW w:w="1843" w:type="dxa"/>
            <w:tcBorders>
              <w:top w:val="single" w:sz="4" w:space="0" w:color="auto"/>
            </w:tcBorders>
          </w:tcPr>
          <w:p w14:paraId="4F784E36" w14:textId="77777777" w:rsidR="00B245E2" w:rsidRPr="00B245E2" w:rsidRDefault="00000000" w:rsidP="00B245E2">
            <w:pPr>
              <w:jc w:val="center"/>
              <w:rPr>
                <w:rFonts w:ascii="Times New Roman" w:hAnsi="Times New Roman" w:cs="Times New Roman"/>
                <w:sz w:val="24"/>
                <w:szCs w:val="24"/>
              </w:rPr>
            </w:pPr>
            <w:r w:rsidRPr="00B245E2">
              <w:rPr>
                <w:rFonts w:ascii="Times New Roman" w:hAnsi="Times New Roman" w:cs="Times New Roman"/>
                <w:sz w:val="16"/>
              </w:rPr>
              <w:t>(paraksts)</w:t>
            </w:r>
          </w:p>
        </w:tc>
        <w:tc>
          <w:tcPr>
            <w:tcW w:w="283" w:type="dxa"/>
          </w:tcPr>
          <w:p w14:paraId="555D497A" w14:textId="77777777" w:rsidR="00B245E2" w:rsidRPr="00B245E2" w:rsidRDefault="00B245E2" w:rsidP="00B245E2">
            <w:pPr>
              <w:jc w:val="center"/>
              <w:rPr>
                <w:rFonts w:ascii="Times New Roman" w:hAnsi="Times New Roman" w:cs="Times New Roman"/>
                <w:sz w:val="24"/>
                <w:szCs w:val="24"/>
              </w:rPr>
            </w:pPr>
          </w:p>
        </w:tc>
        <w:tc>
          <w:tcPr>
            <w:tcW w:w="3148" w:type="dxa"/>
            <w:tcBorders>
              <w:top w:val="single" w:sz="4" w:space="0" w:color="auto"/>
            </w:tcBorders>
          </w:tcPr>
          <w:p w14:paraId="76D8C1AE" w14:textId="77777777" w:rsidR="00B245E2" w:rsidRPr="00B245E2" w:rsidRDefault="00000000" w:rsidP="00B245E2">
            <w:pPr>
              <w:jc w:val="center"/>
              <w:rPr>
                <w:rFonts w:ascii="Times New Roman" w:hAnsi="Times New Roman" w:cs="Times New Roman"/>
                <w:sz w:val="24"/>
                <w:szCs w:val="24"/>
              </w:rPr>
            </w:pPr>
            <w:r>
              <w:rPr>
                <w:rFonts w:ascii="Times New Roman" w:hAnsi="Times New Roman" w:cs="Times New Roman"/>
                <w:sz w:val="16"/>
              </w:rPr>
              <w:t>(v.</w:t>
            </w:r>
            <w:r w:rsidRPr="00B245E2">
              <w:rPr>
                <w:rFonts w:ascii="Times New Roman" w:hAnsi="Times New Roman" w:cs="Times New Roman"/>
                <w:sz w:val="16"/>
              </w:rPr>
              <w:t xml:space="preserve"> uzvārds)</w:t>
            </w:r>
          </w:p>
        </w:tc>
      </w:tr>
    </w:tbl>
    <w:p w14:paraId="1B4E7E5D" w14:textId="77777777" w:rsidR="00B245E2" w:rsidRDefault="00B245E2" w:rsidP="006962E5">
      <w:pPr>
        <w:ind w:firstLine="720"/>
        <w:rPr>
          <w:rFonts w:ascii="Times New Roman" w:hAnsi="Times New Roman" w:cs="Times New Roman"/>
          <w:sz w:val="24"/>
          <w:szCs w:val="24"/>
        </w:rPr>
      </w:pPr>
    </w:p>
    <w:p w14:paraId="2D526F42" w14:textId="77777777" w:rsidR="00E227D8" w:rsidRDefault="00000000" w:rsidP="007D2C05">
      <w:pPr>
        <w:ind w:firstLine="567"/>
        <w:rPr>
          <w:rFonts w:ascii="Times New Roman" w:hAnsi="Times New Roman" w:cs="Times New Roman"/>
          <w:sz w:val="24"/>
          <w:szCs w:val="24"/>
        </w:rPr>
      </w:pPr>
      <w:r w:rsidRPr="007D2C05">
        <w:rPr>
          <w:rFonts w:ascii="Times New Roman" w:hAnsi="Times New Roman" w:cs="Times New Roman"/>
          <w:sz w:val="24"/>
          <w:szCs w:val="24"/>
        </w:rPr>
        <w:t>Atzinumu saņēmu:</w:t>
      </w:r>
    </w:p>
    <w:tbl>
      <w:tblPr>
        <w:tblStyle w:val="TableGrid"/>
        <w:tblW w:w="9922" w:type="dxa"/>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4"/>
        <w:gridCol w:w="284"/>
        <w:gridCol w:w="2864"/>
      </w:tblGrid>
      <w:tr w:rsidR="00F716C6" w14:paraId="6D1980EA" w14:textId="77777777" w:rsidTr="00C07822">
        <w:tc>
          <w:tcPr>
            <w:tcW w:w="6774" w:type="dxa"/>
            <w:tcBorders>
              <w:bottom w:val="single" w:sz="4" w:space="0" w:color="auto"/>
            </w:tcBorders>
            <w:vAlign w:val="bottom"/>
          </w:tcPr>
          <w:p w14:paraId="4E82F6AA" w14:textId="77777777" w:rsidR="007D2C05" w:rsidRDefault="00000000" w:rsidP="007D2C05">
            <w:pPr>
              <w:rPr>
                <w:rFonts w:ascii="Times New Roman" w:hAnsi="Times New Roman" w:cs="Times New Roman"/>
                <w:sz w:val="24"/>
                <w:szCs w:val="24"/>
              </w:rPr>
            </w:pPr>
            <w:r>
              <w:rPr>
                <w:rFonts w:ascii="Times New Roman" w:hAnsi="Times New Roman" w:cs="Times New Roman"/>
                <w:sz w:val="24"/>
                <w:szCs w:val="24"/>
              </w:rPr>
              <w:t>Nosūtīts uz e-pastu ervins.smolins@inbox.lv</w:t>
            </w:r>
          </w:p>
        </w:tc>
        <w:tc>
          <w:tcPr>
            <w:tcW w:w="284" w:type="dxa"/>
            <w:vAlign w:val="bottom"/>
          </w:tcPr>
          <w:p w14:paraId="113DC0BC" w14:textId="77777777" w:rsidR="007D2C05" w:rsidRDefault="007D2C05" w:rsidP="007D2C05">
            <w:pPr>
              <w:rPr>
                <w:rFonts w:ascii="Times New Roman" w:hAnsi="Times New Roman" w:cs="Times New Roman"/>
                <w:sz w:val="24"/>
                <w:szCs w:val="24"/>
              </w:rPr>
            </w:pPr>
          </w:p>
        </w:tc>
        <w:tc>
          <w:tcPr>
            <w:tcW w:w="2864" w:type="dxa"/>
            <w:tcBorders>
              <w:bottom w:val="single" w:sz="4" w:space="0" w:color="auto"/>
            </w:tcBorders>
            <w:vAlign w:val="bottom"/>
          </w:tcPr>
          <w:p w14:paraId="0917B222" w14:textId="77777777" w:rsidR="007D2C05" w:rsidRDefault="007D2C05" w:rsidP="007D2C05">
            <w:pPr>
              <w:rPr>
                <w:rFonts w:ascii="Times New Roman" w:hAnsi="Times New Roman" w:cs="Times New Roman"/>
                <w:sz w:val="24"/>
                <w:szCs w:val="24"/>
              </w:rPr>
            </w:pPr>
          </w:p>
        </w:tc>
      </w:tr>
      <w:tr w:rsidR="00F716C6" w14:paraId="268F232C" w14:textId="77777777" w:rsidTr="00C07822">
        <w:tc>
          <w:tcPr>
            <w:tcW w:w="6774" w:type="dxa"/>
            <w:tcBorders>
              <w:top w:val="single" w:sz="4" w:space="0" w:color="auto"/>
            </w:tcBorders>
          </w:tcPr>
          <w:p w14:paraId="0673848D" w14:textId="77777777" w:rsidR="007D2C05" w:rsidRPr="007D2C05" w:rsidRDefault="00000000" w:rsidP="007D2C05">
            <w:pPr>
              <w:jc w:val="center"/>
              <w:rPr>
                <w:rFonts w:ascii="Times New Roman" w:hAnsi="Times New Roman" w:cs="Times New Roman"/>
                <w:sz w:val="24"/>
                <w:szCs w:val="24"/>
              </w:rPr>
            </w:pPr>
            <w:r w:rsidRPr="007D2C05">
              <w:rPr>
                <w:rFonts w:ascii="Times New Roman" w:hAnsi="Times New Roman" w:cs="Times New Roman"/>
                <w:spacing w:val="-6"/>
                <w:sz w:val="16"/>
                <w:szCs w:val="16"/>
              </w:rPr>
              <w:t>(juridiskās personas pārstāvja amats, vārds, uzvārds vai fiziskās personas vārds, uzvārds; vai atzīme par nosūtīšanu)</w:t>
            </w:r>
          </w:p>
        </w:tc>
        <w:tc>
          <w:tcPr>
            <w:tcW w:w="284" w:type="dxa"/>
          </w:tcPr>
          <w:p w14:paraId="18B0CC4C" w14:textId="77777777" w:rsidR="007D2C05" w:rsidRPr="007D2C05" w:rsidRDefault="007D2C05" w:rsidP="007D2C05">
            <w:pPr>
              <w:jc w:val="center"/>
              <w:rPr>
                <w:rFonts w:ascii="Times New Roman" w:hAnsi="Times New Roman" w:cs="Times New Roman"/>
                <w:sz w:val="24"/>
                <w:szCs w:val="24"/>
              </w:rPr>
            </w:pPr>
          </w:p>
        </w:tc>
        <w:tc>
          <w:tcPr>
            <w:tcW w:w="2864" w:type="dxa"/>
            <w:tcBorders>
              <w:top w:val="single" w:sz="4" w:space="0" w:color="auto"/>
            </w:tcBorders>
          </w:tcPr>
          <w:p w14:paraId="519A467E" w14:textId="77777777" w:rsidR="007D2C05" w:rsidRPr="007D2C05" w:rsidRDefault="00000000" w:rsidP="007D2C05">
            <w:pPr>
              <w:jc w:val="center"/>
              <w:rPr>
                <w:rFonts w:ascii="Times New Roman" w:hAnsi="Times New Roman" w:cs="Times New Roman"/>
                <w:sz w:val="24"/>
                <w:szCs w:val="24"/>
              </w:rPr>
            </w:pPr>
            <w:r w:rsidRPr="007D2C05">
              <w:rPr>
                <w:rFonts w:ascii="Times New Roman" w:hAnsi="Times New Roman" w:cs="Times New Roman"/>
                <w:sz w:val="16"/>
              </w:rPr>
              <w:t>(paraksts)</w:t>
            </w:r>
          </w:p>
        </w:tc>
      </w:tr>
    </w:tbl>
    <w:p w14:paraId="5C4508D4" w14:textId="77777777" w:rsidR="007D2C05" w:rsidRDefault="007D2C05" w:rsidP="007D2C05">
      <w:pPr>
        <w:rPr>
          <w:rFonts w:ascii="Times New Roman" w:hAnsi="Times New Roman" w:cs="Times New Roman"/>
          <w:sz w:val="24"/>
          <w:szCs w:val="24"/>
        </w:rPr>
      </w:pPr>
    </w:p>
    <w:p w14:paraId="5F708F8B" w14:textId="77777777" w:rsidR="00C33E3A" w:rsidRDefault="00000000" w:rsidP="007D2C05">
      <w:pPr>
        <w:rPr>
          <w:rFonts w:ascii="Times New Roman" w:hAnsi="Times New Roman" w:cs="Times New Roman"/>
          <w:sz w:val="24"/>
          <w:szCs w:val="24"/>
        </w:rPr>
      </w:pPr>
      <w:r w:rsidRPr="00C33E3A">
        <w:rPr>
          <w:rFonts w:ascii="Times New Roman" w:hAnsi="Times New Roman" w:cs="Times New Roman"/>
          <w:sz w:val="24"/>
          <w:szCs w:val="24"/>
        </w:rPr>
        <w:t>20____. gada ___. ___________</w:t>
      </w:r>
    </w:p>
    <w:p w14:paraId="7C3FC23A" w14:textId="77777777" w:rsidR="00762AE8" w:rsidRDefault="00762AE8" w:rsidP="00441E69">
      <w:pPr>
        <w:spacing w:after="0"/>
        <w:jc w:val="center"/>
        <w:rPr>
          <w:rFonts w:ascii="Times New Roman" w:hAnsi="Times New Roman" w:cs="Times New Roman"/>
          <w:sz w:val="24"/>
          <w:szCs w:val="24"/>
        </w:rPr>
      </w:pPr>
    </w:p>
    <w:p w14:paraId="350B1924" w14:textId="77777777" w:rsidR="006962E5" w:rsidRDefault="006962E5" w:rsidP="00441E69">
      <w:pPr>
        <w:spacing w:after="0"/>
        <w:jc w:val="center"/>
        <w:rPr>
          <w:rFonts w:ascii="Times New Roman" w:hAnsi="Times New Roman" w:cs="Times New Roman"/>
          <w:sz w:val="24"/>
          <w:szCs w:val="24"/>
        </w:rPr>
      </w:pPr>
    </w:p>
    <w:p w14:paraId="05D04D7A" w14:textId="77777777" w:rsidR="006962E5" w:rsidRPr="00762AE8" w:rsidRDefault="00000000" w:rsidP="006962E5">
      <w:pPr>
        <w:spacing w:after="0"/>
        <w:jc w:val="center"/>
        <w:rPr>
          <w:rFonts w:ascii="Times New Roman" w:hAnsi="Times New Roman" w:cs="Times New Roman"/>
          <w:sz w:val="24"/>
          <w:szCs w:val="24"/>
        </w:rPr>
      </w:pPr>
      <w:r w:rsidRPr="00762AE8">
        <w:rPr>
          <w:rFonts w:ascii="Times New Roman" w:hAnsi="Times New Roman" w:cs="Times New Roman"/>
          <w:sz w:val="24"/>
          <w:szCs w:val="24"/>
        </w:rPr>
        <w:t>DOKUMENTS PARAKSTĪTS AR DROŠU ELEKTRONISKO PARAKSTU UN SATUR</w:t>
      </w:r>
    </w:p>
    <w:p w14:paraId="2338FB2B" w14:textId="77777777" w:rsidR="006962E5" w:rsidRPr="00762AE8" w:rsidRDefault="00000000" w:rsidP="006962E5">
      <w:pPr>
        <w:spacing w:after="0"/>
        <w:jc w:val="center"/>
        <w:rPr>
          <w:rFonts w:ascii="Times New Roman" w:hAnsi="Times New Roman" w:cs="Times New Roman"/>
          <w:sz w:val="24"/>
          <w:szCs w:val="24"/>
        </w:rPr>
      </w:pPr>
      <w:r w:rsidRPr="00762AE8">
        <w:rPr>
          <w:rFonts w:ascii="Times New Roman" w:hAnsi="Times New Roman" w:cs="Times New Roman"/>
          <w:sz w:val="24"/>
          <w:szCs w:val="24"/>
        </w:rPr>
        <w:t>LAIKA ZĪMOGU</w:t>
      </w:r>
    </w:p>
    <w:sectPr w:rsidR="006962E5" w:rsidRPr="00762AE8" w:rsidSect="004F2F23">
      <w:headerReference w:type="default" r:id="rId7"/>
      <w:headerReference w:type="first" r:id="rId8"/>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D77D2D" w14:textId="77777777" w:rsidR="008B61E2" w:rsidRDefault="008B61E2">
      <w:pPr>
        <w:spacing w:after="0" w:line="240" w:lineRule="auto"/>
      </w:pPr>
      <w:r>
        <w:separator/>
      </w:r>
    </w:p>
  </w:endnote>
  <w:endnote w:type="continuationSeparator" w:id="0">
    <w:p w14:paraId="303FC283" w14:textId="77777777" w:rsidR="008B61E2" w:rsidRDefault="008B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1EB8B" w14:textId="77777777" w:rsidR="008B61E2" w:rsidRDefault="008B61E2">
      <w:pPr>
        <w:spacing w:after="0" w:line="240" w:lineRule="auto"/>
      </w:pPr>
      <w:r>
        <w:separator/>
      </w:r>
    </w:p>
  </w:footnote>
  <w:footnote w:type="continuationSeparator" w:id="0">
    <w:p w14:paraId="2F923A21" w14:textId="77777777" w:rsidR="008B61E2" w:rsidRDefault="008B6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7094627"/>
      <w:docPartObj>
        <w:docPartGallery w:val="Page Numbers (Top of Page)"/>
        <w:docPartUnique/>
      </w:docPartObj>
    </w:sdtPr>
    <w:sdtContent>
      <w:p w14:paraId="7013F649" w14:textId="77777777" w:rsidR="00E227D8" w:rsidRPr="00762AE8" w:rsidRDefault="00000000">
        <w:pPr>
          <w:pStyle w:val="Header"/>
          <w:jc w:val="center"/>
          <w:rPr>
            <w:rFonts w:ascii="Times New Roman" w:hAnsi="Times New Roman" w:cs="Times New Roman"/>
            <w:sz w:val="20"/>
            <w:szCs w:val="20"/>
          </w:rPr>
        </w:pPr>
        <w:r w:rsidRPr="00762AE8">
          <w:rPr>
            <w:rFonts w:ascii="Times New Roman" w:hAnsi="Times New Roman" w:cs="Times New Roman"/>
            <w:sz w:val="20"/>
            <w:szCs w:val="20"/>
          </w:rPr>
          <w:fldChar w:fldCharType="begin"/>
        </w:r>
        <w:r w:rsidRPr="00762AE8">
          <w:rPr>
            <w:rFonts w:ascii="Times New Roman" w:hAnsi="Times New Roman" w:cs="Times New Roman"/>
            <w:sz w:val="20"/>
            <w:szCs w:val="20"/>
          </w:rPr>
          <w:instrText>PAGE   \* MERGEFORMAT</w:instrText>
        </w:r>
        <w:r w:rsidRPr="00762AE8">
          <w:rPr>
            <w:rFonts w:ascii="Times New Roman" w:hAnsi="Times New Roman" w:cs="Times New Roman"/>
            <w:sz w:val="20"/>
            <w:szCs w:val="20"/>
          </w:rPr>
          <w:fldChar w:fldCharType="separate"/>
        </w:r>
        <w:r>
          <w:rPr>
            <w:rFonts w:ascii="Times New Roman" w:hAnsi="Times New Roman" w:cs="Times New Roman"/>
            <w:noProof/>
            <w:sz w:val="20"/>
            <w:szCs w:val="20"/>
          </w:rPr>
          <w:t>2</w:t>
        </w:r>
        <w:r w:rsidRPr="00762AE8">
          <w:rPr>
            <w:rFonts w:ascii="Times New Roman" w:hAnsi="Times New Roman" w:cs="Times New Roman"/>
            <w:sz w:val="20"/>
            <w:szCs w:val="20"/>
          </w:rPr>
          <w:fldChar w:fldCharType="end"/>
        </w:r>
      </w:p>
    </w:sdtContent>
  </w:sdt>
  <w:p w14:paraId="48DC3013" w14:textId="77777777" w:rsidR="00E227D8" w:rsidRPr="00762AE8" w:rsidRDefault="00E227D8">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A8396" w14:textId="77777777" w:rsidR="00B53A6F" w:rsidRDefault="00B53A6F" w:rsidP="00B53A6F">
    <w:pPr>
      <w:tabs>
        <w:tab w:val="center" w:pos="4320"/>
        <w:tab w:val="right" w:pos="8640"/>
      </w:tabs>
      <w:spacing w:after="0" w:line="240" w:lineRule="auto"/>
      <w:jc w:val="center"/>
      <w:rPr>
        <w:rFonts w:ascii="Times New Roman" w:hAnsi="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D8"/>
    <w:rsid w:val="00070E23"/>
    <w:rsid w:val="000C241B"/>
    <w:rsid w:val="000D3E6E"/>
    <w:rsid w:val="00124D71"/>
    <w:rsid w:val="00130CCD"/>
    <w:rsid w:val="0015650A"/>
    <w:rsid w:val="00260584"/>
    <w:rsid w:val="00281811"/>
    <w:rsid w:val="00295194"/>
    <w:rsid w:val="003437F5"/>
    <w:rsid w:val="00346269"/>
    <w:rsid w:val="0035000E"/>
    <w:rsid w:val="00387C99"/>
    <w:rsid w:val="00390F52"/>
    <w:rsid w:val="003B78D3"/>
    <w:rsid w:val="00426EBD"/>
    <w:rsid w:val="00441E69"/>
    <w:rsid w:val="00476420"/>
    <w:rsid w:val="00483BBB"/>
    <w:rsid w:val="004901B0"/>
    <w:rsid w:val="004B03FF"/>
    <w:rsid w:val="004B095D"/>
    <w:rsid w:val="004B6422"/>
    <w:rsid w:val="004E6B03"/>
    <w:rsid w:val="004F2F23"/>
    <w:rsid w:val="004F3420"/>
    <w:rsid w:val="00561B63"/>
    <w:rsid w:val="00590A28"/>
    <w:rsid w:val="005D1C44"/>
    <w:rsid w:val="005D635A"/>
    <w:rsid w:val="00635786"/>
    <w:rsid w:val="006962E5"/>
    <w:rsid w:val="006B13D5"/>
    <w:rsid w:val="00711637"/>
    <w:rsid w:val="00736BC1"/>
    <w:rsid w:val="00762AE8"/>
    <w:rsid w:val="0076330A"/>
    <w:rsid w:val="007665C9"/>
    <w:rsid w:val="00794977"/>
    <w:rsid w:val="00794DFA"/>
    <w:rsid w:val="007D2C05"/>
    <w:rsid w:val="00840384"/>
    <w:rsid w:val="00884E35"/>
    <w:rsid w:val="008866CD"/>
    <w:rsid w:val="008B0CDD"/>
    <w:rsid w:val="008B61E2"/>
    <w:rsid w:val="00921AD0"/>
    <w:rsid w:val="00922C9D"/>
    <w:rsid w:val="00964438"/>
    <w:rsid w:val="0097786E"/>
    <w:rsid w:val="00992435"/>
    <w:rsid w:val="00A025C5"/>
    <w:rsid w:val="00A24FDC"/>
    <w:rsid w:val="00A47DBC"/>
    <w:rsid w:val="00A5100D"/>
    <w:rsid w:val="00B00630"/>
    <w:rsid w:val="00B245E2"/>
    <w:rsid w:val="00B42A8D"/>
    <w:rsid w:val="00B53A6F"/>
    <w:rsid w:val="00B60EAD"/>
    <w:rsid w:val="00B97A08"/>
    <w:rsid w:val="00BE4E1E"/>
    <w:rsid w:val="00C07822"/>
    <w:rsid w:val="00C33E3A"/>
    <w:rsid w:val="00C51BBF"/>
    <w:rsid w:val="00C522E2"/>
    <w:rsid w:val="00C861C3"/>
    <w:rsid w:val="00C946FD"/>
    <w:rsid w:val="00C959F6"/>
    <w:rsid w:val="00CD1CAC"/>
    <w:rsid w:val="00D46F82"/>
    <w:rsid w:val="00D639C2"/>
    <w:rsid w:val="00DB3B2E"/>
    <w:rsid w:val="00E0387C"/>
    <w:rsid w:val="00E144F4"/>
    <w:rsid w:val="00E227D8"/>
    <w:rsid w:val="00E36657"/>
    <w:rsid w:val="00E60393"/>
    <w:rsid w:val="00E73BD3"/>
    <w:rsid w:val="00EB093C"/>
    <w:rsid w:val="00EB4646"/>
    <w:rsid w:val="00F716C6"/>
    <w:rsid w:val="00FD5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80F8EF5"/>
  <w15:chartTrackingRefBased/>
  <w15:docId w15:val="{BF12797A-A4A6-4CC5-A495-2B16F422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7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27D8"/>
  </w:style>
  <w:style w:type="paragraph" w:styleId="Footer">
    <w:name w:val="footer"/>
    <w:basedOn w:val="Normal"/>
    <w:link w:val="FooterChar"/>
    <w:uiPriority w:val="99"/>
    <w:unhideWhenUsed/>
    <w:rsid w:val="00E227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27D8"/>
  </w:style>
  <w:style w:type="paragraph" w:styleId="BalloonText">
    <w:name w:val="Balloon Text"/>
    <w:basedOn w:val="Normal"/>
    <w:link w:val="BalloonTextChar"/>
    <w:uiPriority w:val="99"/>
    <w:semiHidden/>
    <w:unhideWhenUsed/>
    <w:rsid w:val="00124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2925</Words>
  <Characters>1668</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LR IEM</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Sporta darba organizators</cp:lastModifiedBy>
  <cp:revision>2</cp:revision>
  <dcterms:created xsi:type="dcterms:W3CDTF">2024-06-18T14:04:00Z</dcterms:created>
  <dcterms:modified xsi:type="dcterms:W3CDTF">2024-06-18T14:04:00Z</dcterms:modified>
</cp:coreProperties>
</file>