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DAA391F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F8508A9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3E16AAD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665E52AB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4B96665A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7716EF" w:rsidP="00E227D8" w14:paraId="59C662D6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9BA122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7716EF" w:rsidP="00C522E2" w14:paraId="2ACA8C7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6EF">
              <w:rPr>
                <w:rFonts w:ascii="Times New Roman" w:hAnsi="Times New Roman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7716EF" w:rsidP="00A24FDC" w14:paraId="377BEAE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7716EF" w:rsidP="00A24FDC" w14:paraId="27EF7DC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6EF">
              <w:rPr>
                <w:rFonts w:ascii="Times New Roman" w:hAnsi="Times New Roman"/>
                <w:sz w:val="24"/>
                <w:szCs w:val="24"/>
              </w:rPr>
              <w:t>Rūjienas Sporta skola</w:t>
            </w:r>
          </w:p>
        </w:tc>
      </w:tr>
      <w:tr w14:paraId="7CE8428D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7716EF" w:rsidP="00C522E2" w14:paraId="6257B64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sz w:val="16"/>
                <w:szCs w:val="28"/>
              </w:rPr>
            </w:pPr>
            <w:r w:rsidRPr="007716EF">
              <w:rPr>
                <w:rFonts w:ascii="Times New Roman" w:hAnsi="Times New Roman"/>
                <w:sz w:val="16"/>
                <w:szCs w:val="28"/>
              </w:rPr>
              <w:t>(izdošanas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7716EF" w:rsidP="00A24FDC" w14:paraId="59F9175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7716EF" w:rsidP="00A24FDC" w14:paraId="4401320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28"/>
              </w:rPr>
            </w:pPr>
            <w:r w:rsidRPr="007716EF">
              <w:rPr>
                <w:rFonts w:ascii="Times New Roman" w:hAnsi="Times New Roman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BD463D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7716EF" w:rsidP="00D639C2" w14:paraId="754E148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6EF">
              <w:rPr>
                <w:rFonts w:ascii="Times New Roman" w:hAnsi="Times New Roman"/>
                <w:noProof/>
                <w:sz w:val="24"/>
                <w:szCs w:val="24"/>
              </w:rPr>
              <w:t>27.06.2024</w:t>
            </w:r>
            <w:r w:rsidRPr="007716EF" w:rsidR="00DB3B2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7716EF" w:rsidP="00A24FDC" w14:paraId="4F76823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7716EF" w:rsidP="00A24FDC" w14:paraId="106F6077" w14:textId="305D7A3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6EF">
              <w:rPr>
                <w:rFonts w:ascii="Times New Roman" w:hAnsi="Times New Roman"/>
                <w:sz w:val="24"/>
                <w:szCs w:val="24"/>
              </w:rPr>
              <w:t>Reģistrācijas Nr.</w:t>
            </w:r>
            <w:r w:rsidRPr="007716EF">
              <w:t xml:space="preserve"> </w:t>
            </w:r>
            <w:r w:rsidRPr="007716EF" w:rsidR="007716EF">
              <w:rPr>
                <w:rFonts w:ascii="Times New Roman" w:hAnsi="Times New Roman"/>
                <w:sz w:val="24"/>
                <w:szCs w:val="24"/>
              </w:rPr>
              <w:t>40900022077</w:t>
            </w:r>
          </w:p>
        </w:tc>
      </w:tr>
      <w:tr w14:paraId="0927EE7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7716EF" w:rsidP="00C522E2" w14:paraId="3E06E1D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28"/>
              </w:rPr>
            </w:pPr>
            <w:r w:rsidRPr="007716EF">
              <w:rPr>
                <w:rFonts w:ascii="Times New Roman" w:hAnsi="Times New Roman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7716EF" w:rsidP="00A24FDC" w14:paraId="2912811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7716EF" w:rsidP="009E4DAD" w14:paraId="45EF51F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28"/>
              </w:rPr>
            </w:pPr>
            <w:r w:rsidRPr="007716EF">
              <w:rPr>
                <w:rFonts w:ascii="Times New Roman" w:hAnsi="Times New Roman"/>
                <w:sz w:val="16"/>
                <w:szCs w:val="28"/>
              </w:rPr>
              <w:t>(juridiskās personas reģistrācijas numurs)</w:t>
            </w:r>
          </w:p>
        </w:tc>
      </w:tr>
      <w:tr w14:paraId="1CB9024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7716EF" w:rsidP="00A24FDC" w14:paraId="5BF4D3A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7716EF" w:rsidP="00A24FDC" w14:paraId="5A6887E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717562" w:rsidRPr="007716EF" w:rsidP="00717562" w14:paraId="7731B74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6EF">
              <w:rPr>
                <w:rFonts w:ascii="Times New Roman" w:hAnsi="Times New Roman"/>
                <w:sz w:val="24"/>
                <w:szCs w:val="24"/>
              </w:rPr>
              <w:t xml:space="preserve">Rīgas iela 30, Rūjiena, Valmieras novads, </w:t>
            </w:r>
          </w:p>
          <w:p w:rsidR="00E227D8" w:rsidRPr="007716EF" w:rsidP="00717562" w14:paraId="494FFD6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6EF">
              <w:rPr>
                <w:rFonts w:ascii="Times New Roman" w:hAnsi="Times New Roman"/>
                <w:sz w:val="24"/>
                <w:szCs w:val="24"/>
              </w:rPr>
              <w:t>LV-4240</w:t>
            </w:r>
          </w:p>
        </w:tc>
      </w:tr>
      <w:tr w14:paraId="1DE483E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09A326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68D02A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AAC451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2A47C3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B3D771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/160</w:t>
      </w:r>
    </w:p>
    <w:p w:rsidR="00C959F6" w:rsidP="00070E23" w14:paraId="600F4B0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5BF48C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22CEB13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657DB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717562" w:rsidP="00717562" w14:paraId="0385E19D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17562">
              <w:rPr>
                <w:rFonts w:ascii="Times New Roman" w:hAnsi="Times New Roman" w:cs="Times New Roman"/>
                <w:sz w:val="24"/>
              </w:rPr>
              <w:t>internāta telpa</w:t>
            </w:r>
            <w:r w:rsidRPr="00717562" w:rsidR="00717562">
              <w:rPr>
                <w:rFonts w:ascii="Times New Roman" w:hAnsi="Times New Roman" w:cs="Times New Roman"/>
                <w:sz w:val="24"/>
              </w:rPr>
              <w:t>s ēkā ar kadastra apzīmējumu 967</w:t>
            </w:r>
            <w:r w:rsidR="00717562">
              <w:rPr>
                <w:rFonts w:ascii="Times New Roman" w:hAnsi="Times New Roman" w:cs="Times New Roman"/>
                <w:sz w:val="24"/>
              </w:rPr>
              <w:t xml:space="preserve">20060281008 un sporta </w:t>
            </w:r>
          </w:p>
        </w:tc>
      </w:tr>
      <w:tr w14:paraId="43E96780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717562" w14:paraId="504303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17562" w:rsidRPr="00E227D8" w14:paraId="35F2EFE1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halles ēka ar kadastra apzīmējumu </w:t>
            </w:r>
            <w:r w:rsidRPr="00717562">
              <w:rPr>
                <w:rFonts w:ascii="Times New Roman" w:hAnsi="Times New Roman" w:cs="Times New Roman"/>
                <w:sz w:val="24"/>
              </w:rPr>
              <w:t>96720060281003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6EC0A66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C346E6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27BEAD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06360B9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57C6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A76F3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72198" w:rsidR="00717562">
              <w:rPr>
                <w:rFonts w:ascii="Times New Roman" w:hAnsi="Times New Roman" w:cs="Times New Roman"/>
                <w:sz w:val="24"/>
              </w:rPr>
              <w:t>“Naukšēnu vidusskola”, Naukšēni, Naukšēnu pagasts, Valmieras novads,</w:t>
            </w:r>
          </w:p>
        </w:tc>
      </w:tr>
      <w:tr w14:paraId="16A4777C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717562" w14:paraId="5F8271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17562" w:rsidRPr="00E227D8" w:rsidP="00E60393" w14:paraId="2A4AE79F" w14:textId="77777777">
            <w:pPr>
              <w:rPr>
                <w:rFonts w:ascii="Times New Roman" w:hAnsi="Times New Roman" w:cs="Times New Roman"/>
                <w:sz w:val="24"/>
              </w:rPr>
            </w:pPr>
            <w:r w:rsidRPr="00F72198">
              <w:rPr>
                <w:rFonts w:ascii="Times New Roman" w:hAnsi="Times New Roman" w:cs="Times New Roman"/>
                <w:sz w:val="24"/>
              </w:rPr>
              <w:t>LV-4244.</w:t>
            </w:r>
          </w:p>
        </w:tc>
      </w:tr>
      <w:tr w14:paraId="2BC80CF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3E8896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190D3C1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C114B0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4A701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5EACE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72198" w:rsidR="00717562">
              <w:rPr>
                <w:rFonts w:ascii="Times New Roman" w:hAnsi="Times New Roman" w:cs="Times New Roman"/>
                <w:sz w:val="24"/>
              </w:rPr>
              <w:t>Valmieras novada pašvaldība,</w:t>
            </w:r>
          </w:p>
        </w:tc>
      </w:tr>
      <w:tr w14:paraId="59B73DB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E77A80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F75EAA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45B4A4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65C863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395C9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485">
              <w:rPr>
                <w:rFonts w:ascii="Times New Roman" w:hAnsi="Times New Roman" w:cs="Times New Roman"/>
                <w:sz w:val="24"/>
              </w:rPr>
              <w:t>Reģ.nr.</w:t>
            </w:r>
            <w:r w:rsidRPr="00B10485">
              <w:t xml:space="preserve"> </w:t>
            </w:r>
            <w:r w:rsidRPr="00B10485">
              <w:rPr>
                <w:rFonts w:ascii="Times New Roman" w:hAnsi="Times New Roman" w:cs="Times New Roman"/>
                <w:sz w:val="24"/>
              </w:rPr>
              <w:t>90000043403, Lāčplēša iela 2, Valmiera, Valmieras novads, LV-4201.</w:t>
            </w:r>
          </w:p>
        </w:tc>
      </w:tr>
      <w:tr w14:paraId="5D1D334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2D3C8C6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06E3681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571B4B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67D8F" w:rsidRPr="00E227D8" w:rsidP="00A67D8F" w14:paraId="44457E2A" w14:textId="0177A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67D8F" w:rsidRPr="00E227D8" w:rsidP="00A67D8F" w14:paraId="3905FAC2" w14:textId="13F6F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nometnes vadītājas Līgas </w:t>
            </w:r>
            <w:r>
              <w:rPr>
                <w:rFonts w:ascii="Times New Roman" w:hAnsi="Times New Roman" w:cs="Times New Roman"/>
                <w:sz w:val="24"/>
              </w:rPr>
              <w:t>Stupeles</w:t>
            </w:r>
            <w:r>
              <w:rPr>
                <w:rFonts w:ascii="Times New Roman" w:hAnsi="Times New Roman" w:cs="Times New Roman"/>
                <w:sz w:val="24"/>
              </w:rPr>
              <w:t xml:space="preserve"> (nometņu vadītāja</w:t>
            </w:r>
          </w:p>
        </w:tc>
      </w:tr>
      <w:tr w14:paraId="737D22B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67D8F" w:rsidP="00A67D8F" w14:paraId="782244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67D8F" w:rsidRPr="00E227D8" w:rsidP="00A67D8F" w14:paraId="55B09CD3" w14:textId="6169026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apliecība Nr.</w:t>
            </w:r>
            <w:r>
              <w:t xml:space="preserve"> </w:t>
            </w:r>
            <w:r w:rsidRPr="00A67D8F">
              <w:rPr>
                <w:rFonts w:ascii="Times New Roman" w:hAnsi="Times New Roman" w:cs="Times New Roman"/>
                <w:sz w:val="24"/>
              </w:rPr>
              <w:t>081-00006</w:t>
            </w:r>
            <w:r>
              <w:rPr>
                <w:rFonts w:ascii="Times New Roman" w:hAnsi="Times New Roman" w:cs="Times New Roman"/>
                <w:sz w:val="24"/>
              </w:rPr>
              <w:t>) iesniegums. Valsts ugunsdzēsības un glābšanas dienesta</w:t>
            </w:r>
          </w:p>
        </w:tc>
      </w:tr>
      <w:tr w14:paraId="41300E6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67D8F" w:rsidP="00A67D8F" w14:paraId="122F90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67D8F" w:rsidRPr="00E227D8" w:rsidP="00A67D8F" w14:paraId="45C211C2" w14:textId="60676EC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Vidzemes reģiona pārvaldē reģistrēts 2024.gada 12.jūnijā ar Nr.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22/10-1.4/445.</w:t>
            </w:r>
          </w:p>
        </w:tc>
      </w:tr>
      <w:tr w14:paraId="40B0213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62F0BA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5DED57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455A6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17562" w:rsidRPr="00E227D8" w:rsidP="00717562" w14:paraId="3FF796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17562" w:rsidRPr="000B19A6" w:rsidP="00717562" w14:paraId="18592D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9A6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Sporta halle 2-stāvu ēka, kas aprīkota ar </w:t>
            </w:r>
          </w:p>
        </w:tc>
      </w:tr>
      <w:tr w14:paraId="54FD1D7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17562" w:rsidP="00717562" w14:paraId="6FA952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17562" w:rsidRPr="000B19A6" w:rsidP="00717562" w14:paraId="4DDDE7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9A6">
              <w:rPr>
                <w:rFonts w:ascii="Times New Roman" w:hAnsi="Times New Roman" w:cs="Times New Roman"/>
                <w:sz w:val="24"/>
                <w:szCs w:val="24"/>
              </w:rPr>
              <w:t xml:space="preserve">automātisko ugunsgrēka atklāšanas un trauksmes signalizācijas sistēmu, evakuācijas </w:t>
            </w:r>
          </w:p>
        </w:tc>
      </w:tr>
      <w:tr w14:paraId="24D1168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17562" w:rsidP="00717562" w14:paraId="0D5F9C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17562" w:rsidRPr="000B19A6" w:rsidP="00717562" w14:paraId="27F609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9A6">
              <w:rPr>
                <w:rFonts w:ascii="Times New Roman" w:hAnsi="Times New Roman" w:cs="Times New Roman"/>
                <w:sz w:val="24"/>
                <w:szCs w:val="24"/>
              </w:rPr>
              <w:t xml:space="preserve">ceļi brīvi un izejas durvis viegli atveramas no telpu iekšpuses.  Internāts 2-stāvu ēka, </w:t>
            </w:r>
          </w:p>
        </w:tc>
      </w:tr>
      <w:tr w14:paraId="0F93355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17562" w:rsidP="00717562" w14:paraId="045A6E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17562" w:rsidRPr="000B19A6" w:rsidP="00717562" w14:paraId="1C3A9C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9A6">
              <w:rPr>
                <w:rFonts w:ascii="Times New Roman" w:hAnsi="Times New Roman" w:cs="Times New Roman"/>
                <w:sz w:val="24"/>
                <w:szCs w:val="24"/>
              </w:rPr>
              <w:t xml:space="preserve">kas aprīkota ar automātisko ugunsgrēka atklāšanas un trauksmes signalizācijas sistēmu, </w:t>
            </w:r>
          </w:p>
        </w:tc>
      </w:tr>
      <w:tr w14:paraId="27F7367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17562" w:rsidP="00717562" w14:paraId="1D7320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17562" w:rsidRPr="000B19A6" w:rsidP="00717562" w14:paraId="64B5A7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9A6">
              <w:rPr>
                <w:rFonts w:ascii="Times New Roman" w:hAnsi="Times New Roman" w:cs="Times New Roman"/>
                <w:sz w:val="24"/>
                <w:szCs w:val="24"/>
              </w:rPr>
              <w:t xml:space="preserve">evakuācijas ceļi brīvi un izejas durvis viegli atveramas no telpu iekšpuses un internāta </w:t>
            </w:r>
          </w:p>
        </w:tc>
      </w:tr>
      <w:tr w14:paraId="5274DEB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17562" w:rsidP="00717562" w14:paraId="51F13C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17562" w:rsidRPr="000B19A6" w:rsidP="00717562" w14:paraId="2E9CDA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9A6">
              <w:rPr>
                <w:rFonts w:ascii="Times New Roman" w:hAnsi="Times New Roman" w:cs="Times New Roman"/>
                <w:sz w:val="24"/>
                <w:szCs w:val="24"/>
              </w:rPr>
              <w:t>istabiņās izvietoti evakuācijas plāni. Telpas nodrošinātas ar ugunsdzēsības aparātiem.</w:t>
            </w:r>
          </w:p>
        </w:tc>
      </w:tr>
      <w:tr w14:paraId="784E75C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17562" w:rsidRPr="00070E23" w:rsidP="00717562" w14:paraId="6890FF2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17562" w:rsidRPr="00070E23" w:rsidP="00717562" w14:paraId="1D98570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7156E62" w14:textId="77777777" w:rsidTr="0019563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17562" w:rsidRPr="000B19A6" w:rsidP="00195635" w14:paraId="750A8C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9A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17562" w:rsidRPr="000B19A6" w:rsidP="00195635" w14:paraId="30AD65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9A6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nav konstatēti.</w:t>
            </w:r>
          </w:p>
        </w:tc>
      </w:tr>
      <w:tr w14:paraId="7C190AD1" w14:textId="77777777" w:rsidTr="0019563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17562" w:rsidRPr="000B19A6" w:rsidP="00195635" w14:paraId="5C386C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17562" w:rsidRPr="000B19A6" w:rsidP="00195635" w14:paraId="7BB223E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F9AB8CA" w14:textId="77777777" w:rsidTr="0019563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17562" w:rsidRPr="000B19A6" w:rsidP="00195635" w14:paraId="67C0FE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9A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17562" w:rsidRPr="000B19A6" w:rsidP="00195635" w14:paraId="71E95625" w14:textId="5751E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9A6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bookmarkStart w:id="0" w:name="_GoBack"/>
            <w:bookmarkEnd w:id="0"/>
            <w:r w:rsidRPr="000B19A6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0B19A6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473569FB" w14:textId="77777777" w:rsidTr="0019563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17562" w:rsidRPr="000B19A6" w:rsidP="00195635" w14:paraId="0DAFCDD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17562" w:rsidRPr="000B19A6" w:rsidP="00195635" w14:paraId="2C795EC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80F6C6C" w14:textId="77777777" w:rsidTr="0019563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17562" w:rsidRPr="000B19A6" w:rsidP="00195635" w14:paraId="672FA7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9A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17562" w:rsidRPr="000B19A6" w:rsidP="00195635" w14:paraId="2A44AF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9A6">
              <w:rPr>
                <w:rFonts w:ascii="Times New Roman" w:hAnsi="Times New Roman" w:cs="Times New Roman"/>
                <w:sz w:val="24"/>
              </w:rPr>
              <w:t>Atzinums izdots saskaņā ar: Ministru kabineta 2009.gada 1.septembra noteikumu</w:t>
            </w:r>
          </w:p>
        </w:tc>
      </w:tr>
      <w:tr w14:paraId="53CED6DF" w14:textId="77777777" w:rsidTr="0019563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17562" w:rsidRPr="000B19A6" w:rsidP="00195635" w14:paraId="72BF27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17562" w:rsidRPr="000B19A6" w:rsidP="00195635" w14:paraId="2A5D2E88" w14:textId="77777777">
            <w:pPr>
              <w:rPr>
                <w:rFonts w:ascii="Times New Roman" w:hAnsi="Times New Roman" w:cs="Times New Roman"/>
                <w:sz w:val="24"/>
              </w:rPr>
            </w:pPr>
            <w:r w:rsidRPr="000B19A6">
              <w:rPr>
                <w:rFonts w:ascii="Times New Roman" w:hAnsi="Times New Roman" w:cs="Times New Roman"/>
                <w:sz w:val="24"/>
              </w:rPr>
              <w:t>Nr.981 „Bērnu nometņu organizēšanas un darbības kārtība” 8.5.apakšpunkta prasībām.</w:t>
            </w:r>
          </w:p>
        </w:tc>
      </w:tr>
      <w:tr w14:paraId="67AFE274" w14:textId="77777777" w:rsidTr="0019563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17562" w:rsidRPr="000B19A6" w:rsidP="00195635" w14:paraId="4115FD1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17562" w:rsidRPr="000B19A6" w:rsidP="00195635" w14:paraId="039AE0D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9A6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C3E9107" w14:textId="77777777" w:rsidTr="0019563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17562" w:rsidRPr="000B19A6" w:rsidP="00195635" w14:paraId="618F7A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9A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17562" w:rsidRPr="000B19A6" w:rsidP="00195635" w14:paraId="585191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9A6">
              <w:rPr>
                <w:rFonts w:ascii="Times New Roman" w:hAnsi="Times New Roman" w:cs="Times New Roman"/>
                <w:sz w:val="24"/>
              </w:rPr>
              <w:t>Atzinumu paredzēts iesniegt: Valsts izglītības satura centram.</w:t>
            </w:r>
          </w:p>
        </w:tc>
      </w:tr>
      <w:tr w14:paraId="7F236117" w14:textId="77777777" w:rsidTr="00195635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717562" w:rsidRPr="000B19A6" w:rsidP="00195635" w14:paraId="174EA3A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17562" w:rsidRPr="000B19A6" w:rsidP="00195635" w14:paraId="3EE8AC3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9A6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0B50A88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05D9ED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12A3F54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97366F7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3706583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56B119A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B41C68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78EF68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1C1AB1E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717562" w:rsidRPr="000B19A6" w:rsidP="00717562" w14:paraId="529421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9A6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717562" w:rsidRPr="000B19A6" w:rsidP="00717562" w14:paraId="17CDC6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717562" w:rsidRPr="000B19A6" w:rsidP="00717562" w14:paraId="4C4927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717562" w:rsidRPr="000B19A6" w:rsidP="00717562" w14:paraId="2D78DD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717562" w:rsidRPr="000B19A6" w:rsidP="00717562" w14:paraId="10CADE5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9A6">
              <w:rPr>
                <w:rFonts w:ascii="Times New Roman" w:hAnsi="Times New Roman" w:cs="Times New Roman"/>
                <w:sz w:val="24"/>
                <w:szCs w:val="24"/>
              </w:rPr>
              <w:t>T.Zariņa</w:t>
            </w:r>
          </w:p>
        </w:tc>
      </w:tr>
      <w:tr w14:paraId="0EE4E983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717562" w:rsidRPr="00B245E2" w:rsidP="00717562" w14:paraId="0DCE781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717562" w:rsidRPr="00B245E2" w:rsidP="00717562" w14:paraId="44E2BEA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17562" w:rsidRPr="00B245E2" w:rsidP="00717562" w14:paraId="49BA2AB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717562" w:rsidRPr="00B245E2" w:rsidP="00717562" w14:paraId="0605CB4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717562" w:rsidRPr="00B245E2" w:rsidP="00717562" w14:paraId="27554FD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EDF0A7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DA1B38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CC37F7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4F7107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E33E2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779F5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20B3705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02FD7D1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1B520D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CBAB70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34A8140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C4D4432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B3E2B19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B083E8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6531F1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0DDCF76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1580D7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F05AB0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BEAE87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AAB2B4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107435727"/>
      <w:docPartObj>
        <w:docPartGallery w:val="Page Numbers (Top of Page)"/>
        <w:docPartUnique/>
      </w:docPartObj>
    </w:sdtPr>
    <w:sdtContent>
      <w:p w:rsidR="00E227D8" w:rsidRPr="00762AE8" w14:paraId="09FF5FEF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6481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5101BC2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F0CD956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3FA6"/>
    <w:rsid w:val="0003677C"/>
    <w:rsid w:val="00060BB1"/>
    <w:rsid w:val="00070E23"/>
    <w:rsid w:val="000B19A6"/>
    <w:rsid w:val="000E4899"/>
    <w:rsid w:val="00105EDB"/>
    <w:rsid w:val="00106941"/>
    <w:rsid w:val="0015650A"/>
    <w:rsid w:val="00175884"/>
    <w:rsid w:val="00195635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64810"/>
    <w:rsid w:val="003B78D3"/>
    <w:rsid w:val="00426EBD"/>
    <w:rsid w:val="00441E69"/>
    <w:rsid w:val="0046409F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695A09"/>
    <w:rsid w:val="00717562"/>
    <w:rsid w:val="00724ED0"/>
    <w:rsid w:val="00736BC1"/>
    <w:rsid w:val="00762AE8"/>
    <w:rsid w:val="007665C9"/>
    <w:rsid w:val="007716EF"/>
    <w:rsid w:val="00794977"/>
    <w:rsid w:val="00794DFA"/>
    <w:rsid w:val="00797B91"/>
    <w:rsid w:val="007A187F"/>
    <w:rsid w:val="007D2C05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67D8F"/>
    <w:rsid w:val="00AB4441"/>
    <w:rsid w:val="00AD1F8A"/>
    <w:rsid w:val="00AF2AD4"/>
    <w:rsid w:val="00B00630"/>
    <w:rsid w:val="00B10485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05A05"/>
    <w:rsid w:val="00F51398"/>
    <w:rsid w:val="00F721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D332CA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2078</Words>
  <Characters>1186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Tija Zariņa</cp:lastModifiedBy>
  <cp:revision>14</cp:revision>
  <dcterms:created xsi:type="dcterms:W3CDTF">2022-12-19T09:19:00Z</dcterms:created>
  <dcterms:modified xsi:type="dcterms:W3CDTF">2024-06-27T08:44:00Z</dcterms:modified>
</cp:coreProperties>
</file>