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5C0B40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EAB895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040F90A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0CC87B32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022AD52E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179EB86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2D98EE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13E6C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98971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8D15C9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83">
              <w:rPr>
                <w:rFonts w:ascii="Times New Roman" w:hAnsi="Times New Roman"/>
                <w:sz w:val="24"/>
                <w:szCs w:val="24"/>
              </w:rPr>
              <w:t>Biedrība "MK sporta biedrība"</w:t>
            </w:r>
          </w:p>
        </w:tc>
      </w:tr>
      <w:tr w14:paraId="2A63BFDB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F4B23E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AD50C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400B67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EF33B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FC3EDE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A89A8D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E1FA469" w14:textId="0F99C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DF44D7" w:rsidR="00DF44D7">
              <w:rPr>
                <w:rFonts w:ascii="Times New Roman" w:hAnsi="Times New Roman"/>
                <w:color w:val="000000"/>
                <w:sz w:val="24"/>
                <w:szCs w:val="24"/>
              </w:rPr>
              <w:t>40008295923</w:t>
            </w:r>
          </w:p>
        </w:tc>
      </w:tr>
      <w:tr w14:paraId="34820D4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441FB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6C83C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3808611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1339E2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C44D0D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0C6C5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2A64F0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983">
              <w:rPr>
                <w:rFonts w:ascii="Times New Roman" w:hAnsi="Times New Roman"/>
                <w:color w:val="000000"/>
                <w:sz w:val="24"/>
                <w:szCs w:val="24"/>
              </w:rPr>
              <w:t>Raiņa iela 9 - 25, Priekuļi, Priekuļu pagasts, Cēsu novads, LV-4126</w:t>
            </w:r>
          </w:p>
        </w:tc>
      </w:tr>
      <w:tr w14:paraId="4E09A1C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446543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919C85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D270C2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2916F2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061BC5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/132</w:t>
      </w:r>
    </w:p>
    <w:p w:rsidR="00C959F6" w:rsidP="00070E23" w14:paraId="4082ACD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02DBB8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E7FB75B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57F0E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B25983" w14:paraId="16560E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Sporta kompleksa “Cēsis” sporta zāle un ģērbtuves</w:t>
            </w:r>
          </w:p>
        </w:tc>
      </w:tr>
      <w:tr w14:paraId="65939F6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4AA0A5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A5B247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DFC7F6F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583E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37080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5983">
              <w:rPr>
                <w:rFonts w:ascii="Times New Roman" w:hAnsi="Times New Roman" w:cs="Times New Roman"/>
                <w:sz w:val="24"/>
              </w:rPr>
              <w:t>Piebalgas</w:t>
            </w:r>
            <w:r w:rsidRPr="00B25983">
              <w:rPr>
                <w:rFonts w:ascii="Times New Roman" w:hAnsi="Times New Roman" w:cs="Times New Roman"/>
                <w:sz w:val="24"/>
              </w:rPr>
              <w:t xml:space="preserve"> iela 18, Cēsis, Cēsu novads, LV-4101.</w:t>
            </w:r>
          </w:p>
        </w:tc>
      </w:tr>
      <w:tr w14:paraId="0A029B6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AB1C6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1133C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F4597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10D5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DD784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5983">
              <w:rPr>
                <w:rFonts w:ascii="Times New Roman" w:hAnsi="Times New Roman" w:cs="Times New Roman"/>
                <w:sz w:val="24"/>
              </w:rPr>
              <w:t>Cēsu novada pašvaldība,</w:t>
            </w:r>
          </w:p>
        </w:tc>
      </w:tr>
      <w:tr w14:paraId="2E5AA5C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C196A5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611A7A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F00B0F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69604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4403A13" w14:textId="1288E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25983">
              <w:rPr>
                <w:rFonts w:ascii="Times New Roman" w:hAnsi="Times New Roman" w:cs="Times New Roman"/>
                <w:sz w:val="24"/>
                <w:szCs w:val="24"/>
              </w:rPr>
              <w:t>eģistrācijas numurs 90000031048, Raunas iela 4, Cēsis, Cēsu novads, LV-4101</w:t>
            </w:r>
            <w:r w:rsidR="0075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4CCCDC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6891A0D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35D418E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34107606" w14:textId="77777777" w:rsidTr="00C0339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25983" w:rsidRPr="00E227D8" w:rsidP="00B25983" w14:paraId="5FFF46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83" w:rsidRPr="00E227D8" w:rsidP="00B25983" w14:paraId="5F3CA1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Martas </w:t>
            </w:r>
            <w:r>
              <w:rPr>
                <w:rFonts w:ascii="Times New Roman" w:hAnsi="Times New Roman" w:cs="Times New Roman"/>
                <w:sz w:val="24"/>
              </w:rPr>
              <w:t>Hēringas</w:t>
            </w:r>
            <w:r>
              <w:rPr>
                <w:rFonts w:ascii="Times New Roman" w:hAnsi="Times New Roman" w:cs="Times New Roman"/>
                <w:sz w:val="24"/>
              </w:rPr>
              <w:t xml:space="preserve"> (nometņu vadītājas </w:t>
            </w:r>
            <w:r w:rsidRPr="00043606">
              <w:rPr>
                <w:rFonts w:ascii="Times New Roman" w:hAnsi="Times New Roman" w:cs="Times New Roman"/>
                <w:sz w:val="24"/>
              </w:rPr>
              <w:t xml:space="preserve">apliecības  </w:t>
            </w: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r w:rsidRPr="00B25983">
              <w:rPr>
                <w:rFonts w:ascii="Times New Roman" w:hAnsi="Times New Roman" w:cs="Times New Roman"/>
                <w:sz w:val="24"/>
              </w:rPr>
              <w:t>116-01198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14:paraId="0C4E5805" w14:textId="77777777" w:rsidTr="00C0339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25983" w:rsidP="00B25983" w14:paraId="768C9F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83" w:rsidRPr="00E227D8" w:rsidP="00B25983" w14:paraId="0BC7D54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2024. gada  8. jūnija iesniegumi,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ugunsdzēsības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glābšanas dienesta </w:t>
            </w:r>
            <w:r w:rsidRPr="00B25983">
              <w:rPr>
                <w:rFonts w:ascii="Times New Roman" w:hAnsi="Times New Roman" w:cs="Times New Roman"/>
                <w:sz w:val="24"/>
                <w:szCs w:val="24"/>
              </w:rPr>
              <w:t>Vidzemes</w:t>
            </w:r>
          </w:p>
        </w:tc>
      </w:tr>
      <w:tr w14:paraId="6012AD3F" w14:textId="77777777" w:rsidTr="00C0339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25983" w:rsidP="00B25983" w14:paraId="34936D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83" w:rsidRPr="00E227D8" w:rsidP="000C79D9" w14:paraId="16CA0AF2" w14:textId="0D630E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reģiona pārvaldē reģistrēti 2024. gada </w:t>
            </w:r>
            <w:r w:rsidR="000C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jūnijā ar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22/10-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1.4/</w:t>
            </w:r>
            <w:r w:rsidR="000C79D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</w:tc>
      </w:tr>
      <w:tr w14:paraId="45CB6049" w14:textId="77777777" w:rsidTr="00C0339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25983" w:rsidP="00B25983" w14:paraId="478D20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83" w:rsidRPr="00C52893" w:rsidP="00B25983" w14:paraId="0C2D6D6B" w14:textId="077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22/10- 1.4/428</w:t>
            </w:r>
            <w:bookmarkStart w:id="0" w:name="_GoBack"/>
            <w:bookmarkEnd w:id="0"/>
            <w:r w:rsidRPr="000C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3B42BF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639B6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F0CA8C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71C24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86096" w:rsidRPr="00E227D8" w:rsidP="00886096" w14:paraId="62069F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86096" w:rsidRPr="00E227D8" w:rsidP="00886096" w14:paraId="33177CD1" w14:textId="45A2F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EC">
              <w:rPr>
                <w:rFonts w:ascii="Times New Roman" w:hAnsi="Times New Roman" w:cs="Times New Roman"/>
                <w:sz w:val="24"/>
                <w:szCs w:val="24"/>
              </w:rPr>
              <w:t xml:space="preserve">2 stāvu ēka, U2 </w:t>
            </w:r>
            <w:r w:rsidRPr="00F631EC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F631EC"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</w:p>
        </w:tc>
      </w:tr>
      <w:tr w14:paraId="75A24E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86096" w:rsidRPr="00070E23" w:rsidP="00886096" w14:paraId="7DABAD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86096" w:rsidRPr="00070E23" w:rsidP="00886096" w14:paraId="3E26E815" w14:textId="40A0A541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ēkā</w:t>
            </w:r>
            <w:r w:rsidRPr="00F631EC">
              <w:rPr>
                <w:rFonts w:ascii="Times New Roman" w:hAnsi="Times New Roman" w:cs="Times New Roman"/>
                <w:sz w:val="24"/>
                <w:szCs w:val="24"/>
              </w:rPr>
              <w:t xml:space="preserve"> ierīkota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EC">
              <w:rPr>
                <w:rFonts w:ascii="Times New Roman" w:hAnsi="Times New Roman" w:cs="Times New Roman"/>
                <w:sz w:val="24"/>
                <w:szCs w:val="24"/>
              </w:rPr>
              <w:t>automātiskā ugunsgrēka atklāšanas un trauksmes signalizācijas sistēma,</w:t>
            </w:r>
          </w:p>
        </w:tc>
      </w:tr>
      <w:tr w14:paraId="2CDF3F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86096" w:rsidRPr="00070E23" w:rsidP="00886096" w14:paraId="465185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86096" w:rsidRPr="00070E23" w:rsidP="00886096" w14:paraId="406CE6CE" w14:textId="7E94656B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631EC">
              <w:rPr>
                <w:rFonts w:ascii="Times New Roman" w:hAnsi="Times New Roman" w:cs="Times New Roman"/>
                <w:sz w:val="24"/>
                <w:szCs w:val="24"/>
              </w:rPr>
              <w:t>elpas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EC">
              <w:rPr>
                <w:rFonts w:ascii="Times New Roman" w:hAnsi="Times New Roman" w:cs="Times New Roman"/>
                <w:sz w:val="24"/>
                <w:szCs w:val="24"/>
              </w:rPr>
              <w:t>nodrošin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ātas ar ugunsdzēsības aparātiem </w:t>
            </w:r>
            <w:r w:rsidRPr="00890BA4">
              <w:rPr>
                <w:rFonts w:ascii="Times New Roman" w:hAnsi="Times New Roman" w:cs="Times New Roman"/>
                <w:sz w:val="24"/>
                <w:szCs w:val="24"/>
              </w:rPr>
              <w:t>un iekšējo ugunsdzēsības ūdensvadu.</w:t>
            </w:r>
          </w:p>
        </w:tc>
      </w:tr>
      <w:tr w14:paraId="063B2B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86096" w:rsidRPr="00070E23" w:rsidP="00B00630" w14:paraId="00422C7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886096" w:rsidRPr="00070E23" w:rsidP="00B00630" w14:paraId="05B184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457B29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E998C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3BEA8A0" w14:textId="74DED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96" w:rsidR="00886096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23C58F8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36BABC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4AA492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B4DE4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D1EE0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49DB851" w14:textId="7C8A8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86096" w:rsidR="00886096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886096" w:rsidR="00886096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68241E4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2BF53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100D62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1D12E6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86096" w:rsidRPr="00E227D8" w:rsidP="00886096" w14:paraId="4CA9BB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86096" w:rsidRPr="00E227D8" w:rsidP="00886096" w14:paraId="268AB1BC" w14:textId="03CCC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Latvijas Republikas Ministru kabineta 2009.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gada</w:t>
            </w:r>
          </w:p>
        </w:tc>
      </w:tr>
      <w:tr w14:paraId="7B3DE3C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86096" w:rsidP="00886096" w14:paraId="4C41B1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86096" w:rsidRPr="00E227D8" w:rsidP="00886096" w14:paraId="0F3B9132" w14:textId="6254EED0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septembra noteikumu Nr.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981 „Bērnu nometņu organizēšanas un darbības kārtība”</w:t>
            </w:r>
          </w:p>
        </w:tc>
      </w:tr>
      <w:tr w14:paraId="53483D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86096" w:rsidP="00886096" w14:paraId="323FC5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86096" w:rsidRPr="00E227D8" w:rsidP="00886096" w14:paraId="53789064" w14:textId="6F5A8417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punkta 8.5.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14:paraId="31FEAF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0EEB6C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0E5FBE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C47CAF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B008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6419041" w14:textId="610B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6096" w:rsidR="00886096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14:paraId="5FBC53D0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942CFF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330BC8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6E8402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6F31AF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75DA7E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BFC193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753441" w14:paraId="3EFE472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F7C371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15FB3A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B59EE8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192A57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886096" w14:paraId="042193D5" w14:textId="3A0D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73108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F1F0F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5AA4E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886096" w14:paraId="21A567FA" w14:textId="51FA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6"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14:paraId="466F7E0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1E33A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54239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8B531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A477D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3A470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E42C80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300AD8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FB2D41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6C0EE1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1ECC4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334E7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6F4AED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A7EE0B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07F20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805F0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3E5107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5B50682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CC7974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300411E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0EDCA6E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41FBBD2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7193E40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519F7AC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6E35A13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1A76D06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5B25474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402D069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1A6218A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4059BEE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4DFD68C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0DA9715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386EB2C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09CE879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533578C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4566ABC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0ED9C4F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536539D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6D69340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77FE474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7101ABD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682A155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3182B54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7E704CF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35465F9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67CE5AC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2E48E3D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3D595BF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P="00762AE8" w14:paraId="282ACB2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86096" w:rsidRPr="00762AE8" w:rsidP="00762AE8" w14:paraId="0CC18E7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730B0B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1F7A9A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2D2D3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9EA58B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4B4740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FFDBE9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99029447"/>
      <w:docPartObj>
        <w:docPartGallery w:val="Page Numbers (Top of Page)"/>
        <w:docPartUnique/>
      </w:docPartObj>
    </w:sdtPr>
    <w:sdtContent>
      <w:p w:rsidR="00E227D8" w:rsidRPr="00762AE8" w14:paraId="73F0E90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79D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C28583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1C3467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43606"/>
    <w:rsid w:val="00060BB1"/>
    <w:rsid w:val="00070E23"/>
    <w:rsid w:val="000C79D9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25FC"/>
    <w:rsid w:val="00635786"/>
    <w:rsid w:val="00724ED0"/>
    <w:rsid w:val="00736BC1"/>
    <w:rsid w:val="00753441"/>
    <w:rsid w:val="00762AE8"/>
    <w:rsid w:val="007665C9"/>
    <w:rsid w:val="00794977"/>
    <w:rsid w:val="00794DFA"/>
    <w:rsid w:val="00797B91"/>
    <w:rsid w:val="007A187F"/>
    <w:rsid w:val="007D2C05"/>
    <w:rsid w:val="00815249"/>
    <w:rsid w:val="00884E35"/>
    <w:rsid w:val="00886096"/>
    <w:rsid w:val="00890BA4"/>
    <w:rsid w:val="008A1FE3"/>
    <w:rsid w:val="00922C9D"/>
    <w:rsid w:val="00964438"/>
    <w:rsid w:val="00966A15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25983"/>
    <w:rsid w:val="00B42A8D"/>
    <w:rsid w:val="00B42FA5"/>
    <w:rsid w:val="00B438B2"/>
    <w:rsid w:val="00B5539A"/>
    <w:rsid w:val="00B60EAD"/>
    <w:rsid w:val="00B660CC"/>
    <w:rsid w:val="00B77FE8"/>
    <w:rsid w:val="00B906D2"/>
    <w:rsid w:val="00B97A08"/>
    <w:rsid w:val="00BA29B2"/>
    <w:rsid w:val="00BE5D3A"/>
    <w:rsid w:val="00C33E3A"/>
    <w:rsid w:val="00C51BBF"/>
    <w:rsid w:val="00C522E2"/>
    <w:rsid w:val="00C52893"/>
    <w:rsid w:val="00C74B0A"/>
    <w:rsid w:val="00C946FD"/>
    <w:rsid w:val="00C959F6"/>
    <w:rsid w:val="00CB3357"/>
    <w:rsid w:val="00D639C2"/>
    <w:rsid w:val="00D96668"/>
    <w:rsid w:val="00DB3B2E"/>
    <w:rsid w:val="00DF44D7"/>
    <w:rsid w:val="00E0387C"/>
    <w:rsid w:val="00E227D8"/>
    <w:rsid w:val="00E60393"/>
    <w:rsid w:val="00F51398"/>
    <w:rsid w:val="00F631EC"/>
    <w:rsid w:val="00FD407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1A4A3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Žanete Deičmane</cp:lastModifiedBy>
  <cp:revision>14</cp:revision>
  <dcterms:created xsi:type="dcterms:W3CDTF">2022-12-19T09:19:00Z</dcterms:created>
  <dcterms:modified xsi:type="dcterms:W3CDTF">2024-06-18T11:13:00Z</dcterms:modified>
</cp:coreProperties>
</file>