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2DA71D0" w14:textId="77777777" w:rsidTr="000A48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A4820" w14:paraId="3F67F979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" name="Attēls 1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85E3F45" w14:textId="77777777" w:rsidTr="000A4820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A4820" w14:paraId="614CE212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VIDZEMES REĢIONA PĀRVALDE</w:t>
            </w:r>
          </w:p>
          <w:p w:rsidR="000A4820" w:rsidP="00963FFE" w14:paraId="5D89BE81" w14:textId="77777777">
            <w:pPr>
              <w:jc w:val="center"/>
            </w:pPr>
            <w:r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Valmiera, Valmieras novads, LV-420</w:t>
            </w:r>
            <w:r w:rsidR="00963FFE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38860AE" w14:textId="77777777" w:rsidTr="00282E0F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B42A8D" w:rsidRPr="005D1C44" w:rsidP="005040A3" w14:paraId="22ADFCD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Gulbene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B42A8D" w:rsidRPr="005D1C44" w:rsidP="00C3455D" w14:paraId="07C924C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B42A8D" w:rsidRPr="00A47DBC" w:rsidP="00C3455D" w14:paraId="4A950FB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Gulbenes novada pašvaldība</w:t>
            </w:r>
          </w:p>
        </w:tc>
      </w:tr>
      <w:tr w14:paraId="37805B1F" w14:textId="77777777" w:rsidTr="00282E0F">
        <w:tblPrEx>
          <w:tblW w:w="9967" w:type="dxa"/>
          <w:jc w:val="center"/>
          <w:tblLayout w:type="fixed"/>
          <w:tblLook w:val="0000"/>
        </w:tblPrEx>
        <w:trPr>
          <w:trHeight w:val="147"/>
          <w:jc w:val="center"/>
        </w:trPr>
        <w:tc>
          <w:tcPr>
            <w:tcW w:w="3845" w:type="dxa"/>
            <w:shd w:val="clear" w:color="auto" w:fill="auto"/>
          </w:tcPr>
          <w:p w:rsidR="00B42A8D" w:rsidRPr="005D1C44" w:rsidP="005040A3" w14:paraId="31F1C974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(izdošanas vieta)</w:t>
            </w:r>
          </w:p>
        </w:tc>
        <w:tc>
          <w:tcPr>
            <w:tcW w:w="1400" w:type="dxa"/>
            <w:shd w:val="clear" w:color="auto" w:fill="auto"/>
          </w:tcPr>
          <w:p w:rsidR="00B42A8D" w:rsidRPr="005D1C44" w:rsidP="00C3455D" w14:paraId="23CA439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B42A8D" w:rsidRPr="005D1C44" w:rsidP="00C3455D" w14:paraId="21904A5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99C962A" w14:textId="77777777" w:rsidTr="00282E0F">
        <w:tblPrEx>
          <w:tblW w:w="9967" w:type="dxa"/>
          <w:jc w:val="center"/>
          <w:tblLayout w:type="fixed"/>
          <w:tblLook w:val="0000"/>
        </w:tblPrEx>
        <w:trPr>
          <w:trHeight w:val="60"/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B42A8D" w:rsidRPr="005040A3" w:rsidP="005040A3" w14:paraId="52348F9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0A3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12.06.2024</w:t>
            </w:r>
            <w:r w:rsidR="003C0F4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B42A8D" w:rsidRPr="005D1C44" w:rsidP="00C3455D" w14:paraId="4575CA8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B42A8D" w:rsidRPr="005D1C44" w:rsidP="00C3455D" w14:paraId="52E7971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Nr.90009116327</w:t>
            </w:r>
          </w:p>
        </w:tc>
      </w:tr>
      <w:tr w14:paraId="64535E00" w14:textId="77777777" w:rsidTr="00282E0F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B42A8D" w:rsidRPr="005D1C44" w:rsidP="005040A3" w14:paraId="27399B4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B42A8D" w:rsidRPr="005D1C44" w:rsidP="00C3455D" w14:paraId="6807D53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B42A8D" w:rsidRPr="005D1C44" w:rsidP="00C3455D" w14:paraId="0F8B0BE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A26C531" w14:textId="77777777" w:rsidTr="00282E0F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B42A8D" w:rsidRPr="005D1C44" w:rsidP="00C3455D" w14:paraId="6D4A06B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B42A8D" w:rsidRPr="005D1C44" w:rsidP="00C3455D" w14:paraId="4BF120E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B42A8D" w:rsidRPr="005D1C44" w:rsidP="00C3455D" w14:paraId="7C8735C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Ābeļu iela 2, Gulbene, Gulbenes novads,   LV-4401.</w:t>
            </w:r>
          </w:p>
        </w:tc>
      </w:tr>
      <w:tr w14:paraId="12828DEE" w14:textId="77777777" w:rsidTr="00282E0F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B42A8D" w:rsidRPr="005D1C44" w:rsidP="00C3455D" w14:paraId="6C67E81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B42A8D" w:rsidRPr="005D1C44" w:rsidP="00C3455D" w14:paraId="69401E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B42A8D" w:rsidRPr="005D1C44" w:rsidP="00C3455D" w14:paraId="5BE2451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2972AA" w:rsidRPr="00B42A8D" w14:paraId="358BAADE" w14:textId="77777777">
      <w:pPr>
        <w:rPr>
          <w:rFonts w:ascii="Times New Roman" w:hAnsi="Times New Roman" w:cs="Times New Roman"/>
          <w:sz w:val="24"/>
          <w:szCs w:val="24"/>
        </w:rPr>
      </w:pPr>
    </w:p>
    <w:p w:rsidR="002972AA" w:rsidRPr="00B42A8D" w:rsidP="00B42A8D" w14:paraId="4A26E475" w14:textId="77777777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42A8D"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PĀRBAUDES AKTS</w:t>
      </w:r>
      <w:r w:rsidRPr="00B42A8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C2010">
        <w:rPr>
          <w:rFonts w:ascii="Times New Roman" w:hAnsi="Times New Roman" w:cs="Times New Roman"/>
          <w:color w:val="000000"/>
          <w:sz w:val="28"/>
          <w:szCs w:val="28"/>
        </w:rPr>
        <w:t xml:space="preserve">Nr. </w:t>
      </w:r>
      <w:r w:rsidRPr="001C2010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22/10-3.16</w:t>
      </w:r>
      <w:r w:rsidRPr="001C2010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/375</w:t>
      </w:r>
    </w:p>
    <w:tbl>
      <w:tblPr>
        <w:tblW w:w="9967" w:type="dxa"/>
        <w:jc w:val="center"/>
        <w:tblLayout w:type="fixed"/>
        <w:tblLook w:val="0000"/>
      </w:tblPr>
      <w:tblGrid>
        <w:gridCol w:w="3544"/>
        <w:gridCol w:w="6423"/>
      </w:tblGrid>
      <w:tr w14:paraId="3A24E0CA" w14:textId="77777777" w:rsidTr="00360235">
        <w:tblPrEx>
          <w:tblW w:w="9967" w:type="dxa"/>
          <w:jc w:val="center"/>
          <w:tblLayout w:type="fixed"/>
          <w:tblLook w:val="0000"/>
        </w:tblPrEx>
        <w:trPr>
          <w:cantSplit/>
          <w:trHeight w:val="401"/>
          <w:jc w:val="center"/>
        </w:trPr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60235" w:rsidRPr="00046A51" w:rsidP="006A16C7" w14:paraId="5117463A" w14:textId="77777777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51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046A51" w:rsidR="00C1403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046A51" w:rsidR="00046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46A51">
              <w:rPr>
                <w:rFonts w:ascii="Times New Roman" w:hAnsi="Times New Roman"/>
                <w:color w:val="000000"/>
                <w:sz w:val="24"/>
                <w:szCs w:val="24"/>
              </w:rPr>
              <w:t>.gada</w:t>
            </w:r>
            <w:r w:rsidRPr="00046A51" w:rsidR="00D428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30.aprīlī</w:t>
            </w:r>
          </w:p>
        </w:tc>
        <w:tc>
          <w:tcPr>
            <w:tcW w:w="64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60235" w:rsidRPr="00046A51" w:rsidP="004D7C64" w14:paraId="04EE043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51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046A51">
              <w:rPr>
                <w:rFonts w:ascii="Times New Roman" w:hAnsi="Times New Roman" w:cs="Times New Roman"/>
                <w:sz w:val="24"/>
                <w:szCs w:val="24"/>
              </w:rPr>
              <w:t xml:space="preserve">alsts </w:t>
            </w:r>
            <w:r w:rsidRPr="00046A51">
              <w:rPr>
                <w:rFonts w:ascii="Times New Roman" w:hAnsi="Times New Roman"/>
                <w:color w:val="000000"/>
                <w:sz w:val="24"/>
                <w:szCs w:val="24"/>
              </w:rPr>
              <w:t>ugunsdzēsības un glābšanas dienesta (turpmāk –VUGD)</w:t>
            </w:r>
          </w:p>
        </w:tc>
      </w:tr>
      <w:tr w14:paraId="38414CA4" w14:textId="77777777" w:rsidTr="00360235">
        <w:tblPrEx>
          <w:tblW w:w="9967" w:type="dxa"/>
          <w:jc w:val="center"/>
          <w:tblLayout w:type="fixed"/>
          <w:tblLook w:val="0000"/>
        </w:tblPrEx>
        <w:trPr>
          <w:cantSplit/>
          <w:trHeight w:val="232"/>
          <w:jc w:val="center"/>
        </w:trPr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</w:tcPr>
          <w:p w:rsidR="00360235" w:rsidRPr="00046A51" w:rsidP="004D7C64" w14:paraId="33D0764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 w:rsidRPr="00046A51">
              <w:rPr>
                <w:rFonts w:ascii="Times New Roman" w:hAnsi="Times New Roman"/>
                <w:color w:val="000000"/>
                <w:sz w:val="16"/>
                <w:szCs w:val="28"/>
              </w:rPr>
              <w:t>(pārbaudes datums (-i))</w:t>
            </w:r>
          </w:p>
        </w:tc>
        <w:tc>
          <w:tcPr>
            <w:tcW w:w="6423" w:type="dxa"/>
            <w:tcBorders>
              <w:top w:val="single" w:sz="4" w:space="0" w:color="auto"/>
            </w:tcBorders>
            <w:shd w:val="clear" w:color="auto" w:fill="auto"/>
          </w:tcPr>
          <w:p w:rsidR="00360235" w:rsidRPr="00046A51" w:rsidP="004D7C64" w14:paraId="5F576EC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</w:rPr>
            </w:pPr>
          </w:p>
        </w:tc>
      </w:tr>
      <w:tr w14:paraId="3E250D68" w14:textId="77777777" w:rsidTr="00D13F3C">
        <w:tblPrEx>
          <w:tblW w:w="9967" w:type="dxa"/>
          <w:jc w:val="center"/>
          <w:tblLayout w:type="fixed"/>
          <w:tblLook w:val="0000"/>
        </w:tblPrEx>
        <w:trPr>
          <w:cantSplit/>
          <w:trHeight w:val="340"/>
          <w:jc w:val="center"/>
        </w:trPr>
        <w:tc>
          <w:tcPr>
            <w:tcW w:w="996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tbl>
            <w:tblPr>
              <w:tblW w:w="9967" w:type="dxa"/>
              <w:jc w:val="center"/>
              <w:tblLayout w:type="fixed"/>
              <w:tblLook w:val="0000"/>
            </w:tblPr>
            <w:tblGrid>
              <w:gridCol w:w="9967"/>
            </w:tblGrid>
            <w:tr w14:paraId="1797FE53" w14:textId="77777777" w:rsidTr="009A4493">
              <w:tblPrEx>
                <w:tblW w:w="9967" w:type="dxa"/>
                <w:jc w:val="center"/>
                <w:tblLayout w:type="fixed"/>
                <w:tblLook w:val="0000"/>
              </w:tblPrEx>
              <w:trPr>
                <w:cantSplit/>
                <w:trHeight w:val="340"/>
                <w:jc w:val="center"/>
              </w:trPr>
              <w:tc>
                <w:tcPr>
                  <w:tcW w:w="9967" w:type="dxa"/>
                  <w:tcBorders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6A16C7" w:rsidRPr="00155435" w:rsidP="006A16C7" w14:paraId="3C25F796" w14:textId="77777777">
                  <w:pPr>
                    <w:widowControl w:val="0"/>
                    <w:snapToGri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55435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Vidzemes reģiona pārvaldes  Ugunsdrošības uzraudzības un civilās aizsardzības nodaļas inspektore </w:t>
                  </w:r>
                </w:p>
              </w:tc>
            </w:tr>
            <w:tr w14:paraId="7085726E" w14:textId="77777777" w:rsidTr="009A4493">
              <w:tblPrEx>
                <w:tblW w:w="9967" w:type="dxa"/>
                <w:jc w:val="center"/>
                <w:tblLayout w:type="fixed"/>
                <w:tblLook w:val="0000"/>
              </w:tblPrEx>
              <w:trPr>
                <w:cantSplit/>
                <w:trHeight w:val="340"/>
                <w:jc w:val="center"/>
              </w:trPr>
              <w:tc>
                <w:tcPr>
                  <w:tcW w:w="9967" w:type="dxa"/>
                  <w:tcBorders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6A16C7" w:rsidRPr="00155435" w:rsidP="006A16C7" w14:paraId="3D047EE9" w14:textId="77777777">
                  <w:pPr>
                    <w:widowControl w:val="0"/>
                    <w:snapToGri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55435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kapteine Dace </w:t>
                  </w:r>
                  <w:r w:rsidRPr="00155435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Upane</w:t>
                  </w:r>
                </w:p>
              </w:tc>
            </w:tr>
          </w:tbl>
          <w:p w:rsidR="006A16C7" w:rsidP="006A16C7" w14:paraId="4A83D23B" w14:textId="77777777"/>
        </w:tc>
      </w:tr>
      <w:tr w14:paraId="042A9E61" w14:textId="77777777" w:rsidTr="00BC44EC">
        <w:tblPrEx>
          <w:tblW w:w="9967" w:type="dxa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996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C44EC" w:rsidRPr="00046A51" w:rsidP="00C3455D" w14:paraId="2E801EC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046A51">
              <w:rPr>
                <w:rFonts w:ascii="Times New Roman" w:hAnsi="Times New Roman"/>
                <w:color w:val="000000"/>
                <w:sz w:val="16"/>
              </w:rPr>
              <w:t>(amatpersonas (-u) amats, speciālā dienesta pakāpe, vārds, uzvārds)</w:t>
            </w:r>
          </w:p>
        </w:tc>
      </w:tr>
      <w:tr w14:paraId="1D6A3425" w14:textId="77777777" w:rsidTr="00360235">
        <w:tblPrEx>
          <w:tblW w:w="9967" w:type="dxa"/>
          <w:jc w:val="center"/>
          <w:tblLayout w:type="fixed"/>
          <w:tblLook w:val="0000"/>
        </w:tblPrEx>
        <w:trPr>
          <w:trHeight w:val="340"/>
          <w:jc w:val="center"/>
        </w:trPr>
        <w:tc>
          <w:tcPr>
            <w:tcW w:w="9967" w:type="dxa"/>
            <w:gridSpan w:val="2"/>
            <w:shd w:val="clear" w:color="auto" w:fill="auto"/>
            <w:vAlign w:val="bottom"/>
          </w:tcPr>
          <w:p w:rsidR="00BC44EC" w:rsidRPr="00046A51" w:rsidP="00C3455D" w14:paraId="720AA509" w14:textId="7777777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 w:rsidRPr="00046A51">
              <w:rPr>
                <w:rFonts w:ascii="Times New Roman" w:hAnsi="Times New Roman"/>
                <w:bCs/>
                <w:sz w:val="24"/>
                <w:szCs w:val="24"/>
              </w:rPr>
              <w:t>iedaloties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Gulbenes sporta pārvaldes saimniecības vadītājam Andrim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Magonem</w:t>
            </w:r>
          </w:p>
        </w:tc>
      </w:tr>
      <w:tr w14:paraId="7696F754" w14:textId="77777777" w:rsidTr="00BC44EC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996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C44EC" w:rsidRPr="00046A51" w:rsidP="00C3455D" w14:paraId="0E5F3C3F" w14:textId="777777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 w:rsidRPr="00046A51">
              <w:rPr>
                <w:rFonts w:ascii="Times New Roman" w:hAnsi="Times New Roman"/>
                <w:color w:val="000000"/>
                <w:sz w:val="16"/>
              </w:rPr>
              <w:t>(objekta atbildīgās personas amats, vārds, uzvārds)</w:t>
            </w:r>
          </w:p>
        </w:tc>
      </w:tr>
      <w:tr w14:paraId="17C366CE" w14:textId="77777777" w:rsidTr="00360235">
        <w:tblPrEx>
          <w:tblW w:w="9967" w:type="dxa"/>
          <w:jc w:val="center"/>
          <w:tblLayout w:type="fixed"/>
          <w:tblLook w:val="0000"/>
        </w:tblPrEx>
        <w:trPr>
          <w:trHeight w:val="340"/>
          <w:jc w:val="center"/>
        </w:trPr>
        <w:tc>
          <w:tcPr>
            <w:tcW w:w="9967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C44EC" w:rsidRPr="00046A51" w:rsidP="006A16C7" w14:paraId="189B456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46A51">
              <w:rPr>
                <w:rFonts w:ascii="Times New Roman" w:hAnsi="Times New Roman"/>
                <w:bCs/>
                <w:sz w:val="24"/>
                <w:szCs w:val="24"/>
              </w:rPr>
              <w:t xml:space="preserve">veica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Gulbenes sporta pārvaldes sporta centra ēkas, telpu un teritorijas Skolas ielā 12A, Gulbenē, </w:t>
            </w:r>
          </w:p>
        </w:tc>
      </w:tr>
      <w:tr w14:paraId="75189CD4" w14:textId="77777777" w:rsidTr="00465EBC">
        <w:tblPrEx>
          <w:tblW w:w="9967" w:type="dxa"/>
          <w:jc w:val="center"/>
          <w:tblLayout w:type="fixed"/>
          <w:tblLook w:val="0000"/>
        </w:tblPrEx>
        <w:trPr>
          <w:trHeight w:val="340"/>
          <w:jc w:val="center"/>
        </w:trPr>
        <w:tc>
          <w:tcPr>
            <w:tcW w:w="996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A16C7" w:rsidP="006A16C7" w14:paraId="3E4B9825" w14:textId="77777777">
            <w:pPr>
              <w:spacing w:after="0"/>
            </w:pPr>
            <w:r w:rsidRPr="006D718D">
              <w:rPr>
                <w:rFonts w:ascii="Times New Roman" w:hAnsi="Times New Roman"/>
                <w:bCs/>
                <w:sz w:val="24"/>
                <w:szCs w:val="24"/>
              </w:rPr>
              <w:t>Gulbenes novadā, LV-4401 (turpmāk - Objekts)</w:t>
            </w:r>
          </w:p>
        </w:tc>
      </w:tr>
      <w:tr w14:paraId="1D57B710" w14:textId="77777777" w:rsidTr="00BC44EC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996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C44EC" w:rsidRPr="00046A51" w:rsidP="00C3455D" w14:paraId="4C45659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 w:rsidRPr="00046A51">
              <w:rPr>
                <w:rFonts w:ascii="Times New Roman" w:hAnsi="Times New Roman"/>
                <w:color w:val="000000"/>
                <w:sz w:val="16"/>
              </w:rPr>
              <w:t>(objekta nosaukums, adrese)</w:t>
            </w:r>
          </w:p>
        </w:tc>
      </w:tr>
      <w:tr w14:paraId="05EFA245" w14:textId="77777777" w:rsidTr="00360235">
        <w:tblPrEx>
          <w:tblW w:w="9967" w:type="dxa"/>
          <w:jc w:val="center"/>
          <w:tblLayout w:type="fixed"/>
          <w:tblLook w:val="0000"/>
        </w:tblPrEx>
        <w:trPr>
          <w:trHeight w:val="340"/>
          <w:jc w:val="center"/>
        </w:trPr>
        <w:tc>
          <w:tcPr>
            <w:tcW w:w="9967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C44EC" w:rsidRPr="007C5992" w:rsidP="006A16C7" w14:paraId="4916ACCA" w14:textId="77777777">
            <w:pPr>
              <w:snapToGrid w:val="0"/>
              <w:spacing w:after="0" w:line="240" w:lineRule="auto"/>
              <w:ind w:left="33" w:right="-108" w:firstLine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plānoto</w:t>
            </w:r>
            <w:r w:rsidRPr="00046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</w:t>
            </w:r>
            <w:r w:rsidRPr="00046A51" w:rsidR="00F576CD">
              <w:rPr>
                <w:rFonts w:ascii="Times New Roman" w:hAnsi="Times New Roman"/>
                <w:color w:val="000000"/>
                <w:sz w:val="24"/>
                <w:szCs w:val="24"/>
              </w:rPr>
              <w:t>ugunsdrošības pārbaudi un civilās aizsardzības prasību ievērošanas kontroli.</w:t>
            </w:r>
          </w:p>
        </w:tc>
      </w:tr>
      <w:tr w14:paraId="4EF06359" w14:textId="77777777" w:rsidTr="00BC44EC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996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C44EC" w:rsidRPr="007C5992" w:rsidP="001C2010" w14:paraId="5530DF39" w14:textId="77777777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7C5992">
              <w:rPr>
                <w:rFonts w:ascii="Times New Roman" w:hAnsi="Times New Roman"/>
                <w:color w:val="000000"/>
                <w:sz w:val="16"/>
                <w:szCs w:val="28"/>
              </w:rPr>
              <w:t>(ugunsdrošības pārbaudes veids: plānotā, neplānotā)</w:t>
            </w:r>
          </w:p>
        </w:tc>
      </w:tr>
    </w:tbl>
    <w:p w:rsidR="002972AA" w:rsidRPr="00B42A8D" w14:paraId="77203EC5" w14:textId="77777777">
      <w:pPr>
        <w:rPr>
          <w:rFonts w:ascii="Times New Roman" w:hAnsi="Times New Roman" w:cs="Times New Roman"/>
          <w:sz w:val="24"/>
          <w:szCs w:val="24"/>
        </w:rPr>
      </w:pPr>
    </w:p>
    <w:p w:rsidR="002972AA" w:rsidRPr="00B42A8D" w:rsidP="00BC44EC" w14:paraId="2B150BEC" w14:textId="77777777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  <w:r w:rsidRPr="005D1C44">
        <w:rPr>
          <w:rFonts w:ascii="Times New Roman" w:hAnsi="Times New Roman"/>
          <w:color w:val="000000"/>
          <w:sz w:val="24"/>
          <w:szCs w:val="24"/>
        </w:rPr>
        <w:t>Pārbaudes gaitā:</w:t>
      </w:r>
    </w:p>
    <w:tbl>
      <w:tblPr>
        <w:tblW w:w="9959" w:type="dxa"/>
        <w:jc w:val="center"/>
        <w:tblLayout w:type="fixed"/>
        <w:tblLook w:val="0000"/>
      </w:tblPr>
      <w:tblGrid>
        <w:gridCol w:w="851"/>
        <w:gridCol w:w="4633"/>
        <w:gridCol w:w="1029"/>
        <w:gridCol w:w="1701"/>
        <w:gridCol w:w="286"/>
        <w:gridCol w:w="1459"/>
      </w:tblGrid>
      <w:tr w14:paraId="3095EF34" w14:textId="77777777" w:rsidTr="00282E0F">
        <w:tblPrEx>
          <w:tblW w:w="9959" w:type="dxa"/>
          <w:jc w:val="center"/>
          <w:tblLayout w:type="fixed"/>
          <w:tblLook w:val="0000"/>
        </w:tblPrEx>
        <w:trPr>
          <w:cantSplit/>
          <w:trHeight w:val="486"/>
          <w:jc w:val="center"/>
        </w:trPr>
        <w:tc>
          <w:tcPr>
            <w:tcW w:w="9959" w:type="dxa"/>
            <w:gridSpan w:val="6"/>
            <w:shd w:val="clear" w:color="auto" w:fill="auto"/>
            <w:vAlign w:val="bottom"/>
          </w:tcPr>
          <w:p w:rsidR="00BC44EC" w:rsidRPr="005D1C44" w:rsidP="00BC44EC" w14:paraId="6177160E" w14:textId="77777777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Pārbaudīta šādu iepriekšējo pārbaužu gaitā izdoto administratīvo aktu izpilde: </w:t>
            </w:r>
          </w:p>
        </w:tc>
      </w:tr>
      <w:tr w14:paraId="378DE268" w14:textId="77777777" w:rsidTr="00282E0F">
        <w:tblPrEx>
          <w:tblW w:w="9959" w:type="dxa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4383" w:rsidP="00A64383" w14:paraId="030668BF" w14:textId="77777777">
            <w:pPr>
              <w:snapToGrid w:val="0"/>
              <w:spacing w:after="0" w:line="240" w:lineRule="auto"/>
              <w:ind w:right="-4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Nr.</w:t>
            </w:r>
          </w:p>
          <w:p w:rsidR="00BC44EC" w:rsidRPr="005D1C44" w:rsidP="00A64383" w14:paraId="27ED2C79" w14:textId="77777777">
            <w:pPr>
              <w:snapToGrid w:val="0"/>
              <w:spacing w:after="0" w:line="240" w:lineRule="auto"/>
              <w:ind w:right="-4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p.k.</w:t>
            </w:r>
          </w:p>
        </w:tc>
        <w:tc>
          <w:tcPr>
            <w:tcW w:w="5662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C44EC" w:rsidRPr="005D1C44" w:rsidP="00C3455D" w14:paraId="50CFE391" w14:textId="77777777">
            <w:pPr>
              <w:snapToGrid w:val="0"/>
              <w:spacing w:after="0" w:line="240" w:lineRule="auto"/>
              <w:ind w:firstLine="18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Administratīvā akta nosaukums, datums un numurs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C44EC" w:rsidRPr="005D1C44" w:rsidP="00C3455D" w14:paraId="525A18B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Novērstie 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pārkāpumi</w:t>
            </w:r>
          </w:p>
          <w:p w:rsidR="00BC44EC" w:rsidRPr="005D1C44" w:rsidP="00C3455D" w14:paraId="657281DD" w14:textId="777777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16"/>
              </w:rPr>
              <w:t>(norādīt administratīvā akta konstatēto pārkāpumu punktus)</w:t>
            </w:r>
          </w:p>
        </w:tc>
        <w:tc>
          <w:tcPr>
            <w:tcW w:w="174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4EC" w:rsidRPr="005D1C44" w:rsidP="00C3455D" w14:paraId="74ECD84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Nenovērstie pārkāpumi</w:t>
            </w:r>
          </w:p>
          <w:p w:rsidR="00BC44EC" w:rsidRPr="005D1C44" w:rsidP="00C3455D" w14:paraId="3D31B8DE" w14:textId="777777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16"/>
              </w:rPr>
              <w:t>(norādīt administratīvā akta konstatēto pārkāpumu punktus)</w:t>
            </w:r>
          </w:p>
        </w:tc>
      </w:tr>
      <w:tr w14:paraId="07B4E7CE" w14:textId="77777777" w:rsidTr="00282E0F">
        <w:tblPrEx>
          <w:tblW w:w="9959" w:type="dxa"/>
          <w:jc w:val="center"/>
          <w:tblLayout w:type="fixed"/>
          <w:tblLook w:val="0000"/>
        </w:tblPrEx>
        <w:trPr>
          <w:cantSplit/>
          <w:tblHeader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44EC" w:rsidRPr="005D1C44" w:rsidP="00C3455D" w14:paraId="59338DB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5D1C44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5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44EC" w:rsidRPr="005D1C44" w:rsidP="00C3455D" w14:paraId="29D18353" w14:textId="77777777">
            <w:pPr>
              <w:snapToGrid w:val="0"/>
              <w:spacing w:after="0" w:line="240" w:lineRule="auto"/>
              <w:ind w:firstLine="181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5D1C44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44EC" w:rsidRPr="005D1C44" w:rsidP="00C3455D" w14:paraId="65A7BDB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5D1C44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1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4EC" w:rsidRPr="005D1C44" w:rsidP="00C3455D" w14:paraId="6F255ED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5D1C44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4</w:t>
            </w:r>
          </w:p>
        </w:tc>
      </w:tr>
      <w:tr w14:paraId="1F8E8C33" w14:textId="77777777" w:rsidTr="001F461B">
        <w:tblPrEx>
          <w:tblW w:w="9959" w:type="dxa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44EC" w:rsidRPr="008423D5" w:rsidP="00282E0F" w14:paraId="422D8135" w14:textId="77777777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ind w:left="34" w:right="-816" w:hanging="7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44EC" w:rsidRPr="008423D5" w:rsidP="00DF774F" w14:paraId="66C2B102" w14:textId="77777777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VUGD Vidzemes reģiona brigādes Gulbenes daļas 2021. gada 8. marta Pārbaudes akts Nr. 22/10.4-3.13-05.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44EC" w:rsidRPr="006A16C7" w:rsidP="006A16C7" w14:paraId="560D8300" w14:textId="7777777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punkts</w:t>
            </w:r>
          </w:p>
        </w:tc>
        <w:tc>
          <w:tcPr>
            <w:tcW w:w="1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4EC" w:rsidRPr="008423D5" w:rsidP="00C3455D" w14:paraId="5F6778B4" w14:textId="777777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Nav</w:t>
            </w:r>
          </w:p>
        </w:tc>
      </w:tr>
      <w:tr w14:paraId="088644F9" w14:textId="77777777" w:rsidTr="00282E0F">
        <w:tblPrEx>
          <w:tblW w:w="9959" w:type="dxa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9959" w:type="dxa"/>
            <w:gridSpan w:val="6"/>
            <w:tcBorders>
              <w:bottom w:val="single" w:sz="4" w:space="0" w:color="000000"/>
            </w:tcBorders>
            <w:shd w:val="clear" w:color="auto" w:fill="auto"/>
          </w:tcPr>
          <w:p w:rsidR="00BC44EC" w:rsidRPr="005D1C44" w:rsidP="00C3455D" w14:paraId="3AA54F3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44EC" w:rsidRPr="005D1C44" w:rsidP="00C3455D" w14:paraId="72DC4D1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</w:t>
            </w:r>
            <w:r w:rsidRPr="00A36641" w:rsidR="00A36641">
              <w:rPr>
                <w:rFonts w:ascii="Times New Roman" w:hAnsi="Times New Roman"/>
                <w:color w:val="000000"/>
                <w:sz w:val="24"/>
                <w:szCs w:val="24"/>
              </w:rPr>
              <w:t>Konstatēti šādi ugunsdrošības un civilās aizsardzības prasību pārkāpumi:</w:t>
            </w:r>
          </w:p>
        </w:tc>
      </w:tr>
      <w:tr w14:paraId="396B91F1" w14:textId="77777777" w:rsidTr="00282E0F">
        <w:tblPrEx>
          <w:tblW w:w="9959" w:type="dxa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C44EC" w:rsidRPr="005D1C44" w:rsidP="00C3455D" w14:paraId="2210C13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Nr.</w:t>
            </w:r>
          </w:p>
          <w:p w:rsidR="00BC44EC" w:rsidRPr="005D1C44" w:rsidP="00C3455D" w14:paraId="77D18D75" w14:textId="77777777">
            <w:pPr>
              <w:spacing w:after="0" w:line="240" w:lineRule="auto"/>
              <w:ind w:right="-7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p.k.</w:t>
            </w:r>
          </w:p>
        </w:tc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C44EC" w:rsidRPr="005D1C44" w:rsidP="00C3455D" w14:paraId="3D2CB4F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Konstatētie pārkāpumi</w:t>
            </w:r>
          </w:p>
        </w:tc>
        <w:tc>
          <w:tcPr>
            <w:tcW w:w="3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44EC" w:rsidRPr="005D1C44" w:rsidP="00C3455D" w14:paraId="7727647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Pamatojums</w:t>
            </w:r>
          </w:p>
          <w:p w:rsidR="00BC44EC" w:rsidRPr="005D1C44" w:rsidP="00C3455D" w14:paraId="3D46D372" w14:textId="777777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3D5">
              <w:rPr>
                <w:rFonts w:ascii="Times New Roman" w:hAnsi="Times New Roman"/>
                <w:color w:val="000000"/>
                <w:sz w:val="16"/>
                <w:szCs w:val="16"/>
              </w:rPr>
              <w:t>(normatīvā akta nosaukums un punkts)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44EC" w:rsidRPr="005D1C44" w:rsidP="00C3455D" w14:paraId="612A938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Pārkāpuma novēršanas termiņš</w:t>
            </w:r>
          </w:p>
        </w:tc>
      </w:tr>
      <w:tr w14:paraId="4FED5EE7" w14:textId="77777777" w:rsidTr="00282E0F">
        <w:tblPrEx>
          <w:tblW w:w="9959" w:type="dxa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44EC" w:rsidRPr="001C2010" w:rsidP="00C3455D" w14:paraId="6ECA9ED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C2010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4EC" w:rsidRPr="001C2010" w:rsidP="00C3455D" w14:paraId="6E3CAB91" w14:textId="77777777">
            <w:pPr>
              <w:snapToGrid w:val="0"/>
              <w:spacing w:after="0" w:line="240" w:lineRule="auto"/>
              <w:ind w:firstLine="181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C2010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3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4EC" w:rsidRPr="001C2010" w:rsidP="00C3455D" w14:paraId="288ED77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C2010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44EC" w:rsidRPr="001C2010" w:rsidP="00C3455D" w14:paraId="0AED62A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C2010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4</w:t>
            </w:r>
          </w:p>
        </w:tc>
      </w:tr>
      <w:tr w14:paraId="55839E7A" w14:textId="77777777" w:rsidTr="001F461B">
        <w:tblPrEx>
          <w:tblW w:w="9959" w:type="dxa"/>
          <w:jc w:val="center"/>
          <w:tblLayout w:type="fixed"/>
          <w:tblLook w:val="0000"/>
        </w:tblPrEx>
        <w:trPr>
          <w:cantSplit/>
          <w:trHeight w:val="28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44EC" w:rsidRPr="008423D5" w:rsidP="00282E0F" w14:paraId="605EA865" w14:textId="77777777">
            <w:pPr>
              <w:pStyle w:val="ListParagraph"/>
              <w:numPr>
                <w:ilvl w:val="0"/>
                <w:numId w:val="2"/>
              </w:numPr>
              <w:snapToGrid w:val="0"/>
              <w:spacing w:after="0" w:line="240" w:lineRule="auto"/>
              <w:ind w:left="60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44EC" w:rsidRPr="008423D5" w:rsidP="00DF774F" w14:paraId="2A6F1AC9" w14:textId="77777777">
            <w:pPr>
              <w:snapToGrid w:val="0"/>
              <w:spacing w:after="0" w:line="240" w:lineRule="auto"/>
              <w:ind w:firstLine="18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Pārbaudes laikā jauni ugunsdrošības un civilās aizsardzības pārkāpumi netika konstatēti-</w:t>
            </w:r>
          </w:p>
        </w:tc>
        <w:tc>
          <w:tcPr>
            <w:tcW w:w="3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44EC" w:rsidRPr="008423D5" w:rsidP="006A16C7" w14:paraId="036360A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44EC" w:rsidRPr="008423D5" w:rsidP="00C3455D" w14:paraId="16805D2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</w:t>
            </w:r>
          </w:p>
        </w:tc>
      </w:tr>
    </w:tbl>
    <w:p w:rsidR="006805CB" w:rsidRPr="00B42A8D" w14:paraId="35639652" w14:textId="77777777">
      <w:pPr>
        <w:rPr>
          <w:rFonts w:ascii="Times New Roman" w:hAnsi="Times New Roman" w:cs="Times New Roman"/>
          <w:sz w:val="24"/>
          <w:szCs w:val="24"/>
        </w:rPr>
      </w:pPr>
    </w:p>
    <w:p w:rsidR="002972AA" w:rsidRPr="008423D5" w14:paraId="488AA620" w14:textId="77777777">
      <w:pPr>
        <w:rPr>
          <w:rFonts w:ascii="Times New Roman" w:hAnsi="Times New Roman" w:cs="Times New Roman"/>
          <w:sz w:val="24"/>
          <w:szCs w:val="24"/>
        </w:rPr>
      </w:pPr>
      <w:r w:rsidRPr="008423D5">
        <w:rPr>
          <w:rFonts w:ascii="Times New Roman" w:hAnsi="Times New Roman"/>
          <w:color w:val="000000"/>
          <w:sz w:val="24"/>
          <w:szCs w:val="24"/>
        </w:rPr>
        <w:t>3. Objekta atbildīgās personas viedoklis un argumenti:</w:t>
      </w:r>
    </w:p>
    <w:tbl>
      <w:tblPr>
        <w:tblW w:w="9967" w:type="dxa"/>
        <w:jc w:val="center"/>
        <w:tblLayout w:type="fixed"/>
        <w:tblLook w:val="0000"/>
      </w:tblPr>
      <w:tblGrid>
        <w:gridCol w:w="9967"/>
      </w:tblGrid>
      <w:tr w14:paraId="38A122B9" w14:textId="77777777" w:rsidTr="008423D5">
        <w:tblPrEx>
          <w:tblW w:w="9967" w:type="dxa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9656" w:type="dxa"/>
            <w:tcBorders>
              <w:bottom w:val="single" w:sz="4" w:space="0" w:color="auto"/>
            </w:tcBorders>
            <w:shd w:val="clear" w:color="auto" w:fill="auto"/>
          </w:tcPr>
          <w:p w:rsidR="00BC44EC" w:rsidRPr="005D1C44" w:rsidP="00C3455D" w14:paraId="0A13E767" w14:textId="77777777">
            <w:pPr>
              <w:snapToGrid w:val="0"/>
              <w:spacing w:after="0" w:line="240" w:lineRule="auto"/>
              <w:ind w:left="516" w:hanging="32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Atbildīgās personas viedoklis un argumenti netika saņemti.</w:t>
            </w:r>
          </w:p>
        </w:tc>
      </w:tr>
      <w:tr w14:paraId="4ADC8447" w14:textId="77777777" w:rsidTr="008423D5">
        <w:tblPrEx>
          <w:tblW w:w="9967" w:type="dxa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9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23D5" w:rsidRPr="005D1C44" w:rsidP="00C3455D" w14:paraId="18BDF7EA" w14:textId="77777777">
            <w:pPr>
              <w:snapToGrid w:val="0"/>
              <w:spacing w:after="0" w:line="240" w:lineRule="auto"/>
              <w:ind w:left="516" w:hanging="32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14:paraId="0231AA3D" w14:textId="77777777" w:rsidTr="008423D5">
        <w:tblPrEx>
          <w:tblW w:w="9967" w:type="dxa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9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23D5" w:rsidRPr="005D1C44" w:rsidP="00C3455D" w14:paraId="08CB8172" w14:textId="77777777">
            <w:pPr>
              <w:snapToGrid w:val="0"/>
              <w:spacing w:after="0" w:line="240" w:lineRule="auto"/>
              <w:ind w:left="516" w:hanging="32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972AA" w:rsidRPr="00B42A8D" w14:paraId="465CA600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689" w:type="dxa"/>
        <w:jc w:val="center"/>
        <w:tblLayout w:type="fixed"/>
        <w:tblLook w:val="0000"/>
      </w:tblPr>
      <w:tblGrid>
        <w:gridCol w:w="9689"/>
      </w:tblGrid>
      <w:tr w14:paraId="54F5DBD1" w14:textId="77777777" w:rsidTr="00C3455D">
        <w:tblPrEx>
          <w:tblW w:w="9689" w:type="dxa"/>
          <w:jc w:val="center"/>
          <w:tblLayout w:type="fixed"/>
          <w:tblLook w:val="0000"/>
        </w:tblPrEx>
        <w:trPr>
          <w:cantSplit/>
          <w:trHeight w:val="793"/>
          <w:jc w:val="center"/>
        </w:trPr>
        <w:tc>
          <w:tcPr>
            <w:tcW w:w="9689" w:type="dxa"/>
            <w:shd w:val="clear" w:color="auto" w:fill="auto"/>
          </w:tcPr>
          <w:p w:rsidR="00BC44EC" w:rsidRPr="005D1C44" w:rsidP="00A64383" w14:paraId="6B591E8C" w14:textId="77777777">
            <w:pPr>
              <w:spacing w:after="240" w:line="240" w:lineRule="auto"/>
              <w:ind w:firstLine="604"/>
              <w:jc w:val="both"/>
              <w:rPr>
                <w:rFonts w:ascii="Times New Roman" w:hAnsi="Times New Roman"/>
                <w:color w:val="000000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Saskaņā ar Ugunsdrošības un ugunsdzēsības likuma 13.panta ceturtās daļas 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5.punktu un Civilās aizsardzības un katastrofas pārvaldīšanas likuma 10.panta otrās daļas 2.punktu, kā arī uzklausot objekta atbildīgās personas viedokli un argumentus, uzdots konstatētos pārkāpumus novērst norādītajā termiņā.</w:t>
            </w:r>
          </w:p>
        </w:tc>
      </w:tr>
    </w:tbl>
    <w:p w:rsidR="00C5288A" w:rsidRPr="00C5288A" w:rsidP="00C5288A" w14:paraId="76FEBD9C" w14:textId="77777777">
      <w:pPr>
        <w:jc w:val="center"/>
        <w:rPr>
          <w:rFonts w:ascii="Times New Roman" w:hAnsi="Times New Roman" w:cs="Times New Roman"/>
          <w:sz w:val="24"/>
          <w:szCs w:val="24"/>
        </w:rPr>
      </w:pPr>
      <w:r w:rsidRPr="00C5288A">
        <w:rPr>
          <w:rFonts w:ascii="Times New Roman" w:hAnsi="Times New Roman"/>
          <w:b/>
          <w:color w:val="000000"/>
          <w:sz w:val="24"/>
          <w:szCs w:val="24"/>
        </w:rPr>
        <w:t xml:space="preserve">Brīdinājums par pārbaudes </w:t>
      </w:r>
      <w:r w:rsidRPr="00C5288A">
        <w:rPr>
          <w:rFonts w:ascii="Times New Roman" w:hAnsi="Times New Roman"/>
          <w:b/>
          <w:color w:val="000000"/>
          <w:sz w:val="24"/>
          <w:szCs w:val="24"/>
        </w:rPr>
        <w:t>akta piespiedu izpildi</w:t>
      </w:r>
    </w:p>
    <w:tbl>
      <w:tblPr>
        <w:tblW w:w="9689" w:type="dxa"/>
        <w:jc w:val="center"/>
        <w:tblLayout w:type="fixed"/>
        <w:tblLook w:val="0000"/>
      </w:tblPr>
      <w:tblGrid>
        <w:gridCol w:w="9689"/>
      </w:tblGrid>
      <w:tr w14:paraId="5E679C9C" w14:textId="77777777" w:rsidTr="00BB29C7">
        <w:tblPrEx>
          <w:tblW w:w="9689" w:type="dxa"/>
          <w:jc w:val="center"/>
          <w:tblLayout w:type="fixed"/>
          <w:tblLook w:val="0000"/>
        </w:tblPrEx>
        <w:trPr>
          <w:cantSplit/>
          <w:trHeight w:val="313"/>
          <w:jc w:val="center"/>
        </w:trPr>
        <w:tc>
          <w:tcPr>
            <w:tcW w:w="9689" w:type="dxa"/>
            <w:shd w:val="clear" w:color="auto" w:fill="auto"/>
            <w:vAlign w:val="bottom"/>
          </w:tcPr>
          <w:p w:rsidR="00C5288A" w:rsidRPr="00C5288A" w:rsidP="00C5288A" w14:paraId="25BCFDF6" w14:textId="77777777">
            <w:pPr>
              <w:tabs>
                <w:tab w:val="left" w:pos="56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VUGD Vidzemes reģiona pārvalde</w:t>
            </w:r>
            <w:r w:rsidRPr="00C528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aicina adresātu labprātīgi izpildīt pārbaudes aktu, novēršot</w:t>
            </w:r>
            <w:r w:rsidR="00BB2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5288A" w:rsidR="00BB29C7">
              <w:rPr>
                <w:rFonts w:ascii="Times New Roman" w:hAnsi="Times New Roman"/>
                <w:color w:val="000000"/>
                <w:sz w:val="24"/>
                <w:szCs w:val="24"/>
              </w:rPr>
              <w:t>konstatētos pārkāpumus noteiktajā termiņā.</w:t>
            </w:r>
          </w:p>
        </w:tc>
      </w:tr>
      <w:tr w14:paraId="59CF9CBC" w14:textId="77777777" w:rsidTr="001B5B66">
        <w:tblPrEx>
          <w:tblW w:w="9689" w:type="dxa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9689" w:type="dxa"/>
            <w:shd w:val="clear" w:color="auto" w:fill="auto"/>
            <w:vAlign w:val="bottom"/>
          </w:tcPr>
          <w:p w:rsidR="001B5B66" w:rsidRPr="001B5B66" w:rsidP="00C5288A" w14:paraId="47EFE922" w14:textId="77777777">
            <w:pPr>
              <w:tabs>
                <w:tab w:val="left" w:pos="56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14:paraId="3F5B0B42" w14:textId="77777777" w:rsidTr="00BB29C7">
        <w:tblPrEx>
          <w:tblW w:w="9689" w:type="dxa"/>
          <w:jc w:val="center"/>
          <w:tblLayout w:type="fixed"/>
          <w:tblLook w:val="0000"/>
        </w:tblPrEx>
        <w:trPr>
          <w:cantSplit/>
          <w:trHeight w:val="313"/>
          <w:jc w:val="center"/>
        </w:trPr>
        <w:tc>
          <w:tcPr>
            <w:tcW w:w="9689" w:type="dxa"/>
            <w:shd w:val="clear" w:color="auto" w:fill="auto"/>
            <w:vAlign w:val="bottom"/>
          </w:tcPr>
          <w:p w:rsidR="00C5288A" w:rsidRPr="00C5288A" w:rsidP="00C5288A" w14:paraId="0CBCBAE8" w14:textId="77777777">
            <w:pPr>
              <w:tabs>
                <w:tab w:val="left" w:pos="560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528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VUGD Vidzemes reģiona </w:t>
            </w:r>
            <w:r w:rsidRPr="005B21BD" w:rsidR="005B21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pārvalde</w:t>
            </w:r>
            <w:r w:rsidRPr="00C528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brīdina, ja adresāts nebūs labprātīgi izpildījis</w:t>
            </w:r>
            <w:r w:rsidR="00BB29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C5288A" w:rsidR="00BB29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pārbaudes aktu (novērsis konstatētos pārkāpumus noteiktajā termiņā),</w:t>
            </w:r>
            <w:r w:rsidR="00BB29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C5288A" w:rsidR="00BB29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VUGD Vidzemes reģiona </w:t>
            </w:r>
            <w:r w:rsidRPr="005B21BD" w:rsidR="00BB29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pārvalde</w:t>
            </w:r>
            <w:r w:rsidRPr="00C5288A" w:rsidR="00BB29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var uzsākt pārbaudes akta izpildi piespiedu kārtā.</w:t>
            </w:r>
          </w:p>
        </w:tc>
      </w:tr>
    </w:tbl>
    <w:p w:rsidR="00C5288A" w:rsidRPr="00C5288A" w:rsidP="00C5288A" w14:paraId="22CBA690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689" w:type="dxa"/>
        <w:jc w:val="center"/>
        <w:tblLayout w:type="fixed"/>
        <w:tblLook w:val="0000"/>
      </w:tblPr>
      <w:tblGrid>
        <w:gridCol w:w="1006"/>
        <w:gridCol w:w="2422"/>
        <w:gridCol w:w="1636"/>
        <w:gridCol w:w="2160"/>
        <w:gridCol w:w="2465"/>
      </w:tblGrid>
      <w:tr w14:paraId="17704073" w14:textId="77777777" w:rsidTr="005A0BF7">
        <w:tblPrEx>
          <w:tblW w:w="9689" w:type="dxa"/>
          <w:jc w:val="center"/>
          <w:tblLayout w:type="fixed"/>
          <w:tblLook w:val="0000"/>
        </w:tblPrEx>
        <w:trPr>
          <w:cantSplit/>
          <w:trHeight w:val="313"/>
          <w:jc w:val="center"/>
        </w:trPr>
        <w:tc>
          <w:tcPr>
            <w:tcW w:w="9689" w:type="dxa"/>
            <w:gridSpan w:val="5"/>
            <w:shd w:val="clear" w:color="auto" w:fill="auto"/>
          </w:tcPr>
          <w:p w:rsidR="00C5288A" w:rsidRPr="00C5288A" w:rsidP="00C5288A" w14:paraId="79C1B601" w14:textId="77777777">
            <w:pPr>
              <w:spacing w:after="120" w:line="240" w:lineRule="auto"/>
              <w:ind w:firstLine="60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28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Piespiedu izpilde var tikt uzsākta nākamajā darbdienā pēc pēdējā labprātīgai izpildei noteiktā termiņa beigām. Par </w:t>
            </w:r>
            <w:r w:rsidRPr="00C5288A">
              <w:rPr>
                <w:rFonts w:ascii="Times New Roman" w:hAnsi="Times New Roman"/>
                <w:color w:val="000000"/>
                <w:sz w:val="24"/>
                <w:szCs w:val="24"/>
              </w:rPr>
              <w:t>pārbaudes akta piespiedu izpildes līdzekli tiks izvēlēta piespiedu nauda. Pārbaudes akta piespiedu izpildes izmaksas tiks uzliktas adresātam.</w:t>
            </w:r>
          </w:p>
        </w:tc>
      </w:tr>
      <w:tr w14:paraId="6BA7AFBC" w14:textId="77777777" w:rsidTr="005A0BF7">
        <w:tblPrEx>
          <w:tblW w:w="9689" w:type="dxa"/>
          <w:jc w:val="center"/>
          <w:tblLayout w:type="fixed"/>
          <w:tblLook w:val="0000"/>
        </w:tblPrEx>
        <w:trPr>
          <w:cantSplit/>
          <w:trHeight w:val="457"/>
          <w:jc w:val="center"/>
        </w:trPr>
        <w:tc>
          <w:tcPr>
            <w:tcW w:w="9689" w:type="dxa"/>
            <w:gridSpan w:val="5"/>
            <w:shd w:val="clear" w:color="auto" w:fill="auto"/>
          </w:tcPr>
          <w:p w:rsidR="00C5288A" w:rsidRPr="00C5288A" w:rsidP="00C5288A" w14:paraId="48652776" w14:textId="77777777">
            <w:pPr>
              <w:spacing w:after="0" w:line="240" w:lineRule="auto"/>
              <w:ind w:firstLine="60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28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Ja nepiekrītat konstatētajiem pārkāpumiem, Jums ir tiesības šo pārbaudes aktu apstrīdēt viena mēneša laikā no tā </w:t>
            </w:r>
            <w:r w:rsidRPr="00C5288A">
              <w:rPr>
                <w:rFonts w:ascii="Times New Roman" w:hAnsi="Times New Roman"/>
                <w:color w:val="000000"/>
                <w:sz w:val="24"/>
                <w:szCs w:val="24"/>
              </w:rPr>
              <w:t>spēkā stāšanās dienas augstākstāvošai amatpersonai:</w:t>
            </w:r>
          </w:p>
        </w:tc>
      </w:tr>
      <w:tr w14:paraId="74A45ADB" w14:textId="77777777" w:rsidTr="005A0BF7">
        <w:tblPrEx>
          <w:tblW w:w="9689" w:type="dxa"/>
          <w:jc w:val="center"/>
          <w:tblLayout w:type="fixed"/>
          <w:tblLook w:val="0000"/>
        </w:tblPrEx>
        <w:trPr>
          <w:cantSplit/>
          <w:trHeight w:val="354"/>
          <w:jc w:val="center"/>
        </w:trPr>
        <w:tc>
          <w:tcPr>
            <w:tcW w:w="9689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5288A" w:rsidRPr="00C5288A" w:rsidP="008929BD" w14:paraId="1B0D9F48" w14:textId="77777777">
            <w:pPr>
              <w:spacing w:before="120" w:after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VUGD Vidzemes reģiona </w:t>
            </w:r>
            <w:r w:rsidRPr="00BB29C7" w:rsidR="005B21BD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BB29C7">
              <w:rPr>
                <w:rFonts w:ascii="Times New Roman" w:hAnsi="Times New Roman"/>
                <w:color w:val="000000"/>
                <w:sz w:val="24"/>
                <w:szCs w:val="24"/>
              </w:rPr>
              <w:t>, Tērbatas ielā 9, Valmierā</w:t>
            </w:r>
            <w:r w:rsidRPr="00BB29C7" w:rsidR="001F461B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Pr="00BB29C7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929B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BB29C7">
              <w:rPr>
                <w:rFonts w:ascii="Times New Roman" w:hAnsi="Times New Roman"/>
                <w:sz w:val="24"/>
                <w:szCs w:val="28"/>
              </w:rPr>
              <w:t>.</w:t>
            </w:r>
          </w:p>
        </w:tc>
      </w:tr>
      <w:tr w14:paraId="55A5ABCD" w14:textId="77777777" w:rsidTr="005A0BF7">
        <w:tblPrEx>
          <w:tblW w:w="9689" w:type="dxa"/>
          <w:jc w:val="center"/>
          <w:tblLayout w:type="fixed"/>
          <w:tblLook w:val="0000"/>
        </w:tblPrEx>
        <w:trPr>
          <w:cantSplit/>
          <w:trHeight w:val="326"/>
          <w:jc w:val="center"/>
        </w:trPr>
        <w:tc>
          <w:tcPr>
            <w:tcW w:w="968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C5288A" w:rsidRPr="00C5288A" w:rsidP="00C5288A" w14:paraId="603E6B4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C5288A">
              <w:rPr>
                <w:rFonts w:ascii="Times New Roman" w:hAnsi="Times New Roman"/>
                <w:color w:val="000000"/>
                <w:sz w:val="16"/>
                <w:szCs w:val="28"/>
              </w:rPr>
              <w:t>(amatpersonas amats un adrese)</w:t>
            </w:r>
          </w:p>
        </w:tc>
      </w:tr>
      <w:tr w14:paraId="1594B41B" w14:textId="77777777" w:rsidTr="005A0BF7">
        <w:tblPrEx>
          <w:tblW w:w="9689" w:type="dxa"/>
          <w:jc w:val="center"/>
          <w:tblLayout w:type="fixed"/>
          <w:tblLook w:val="0000"/>
        </w:tblPrEx>
        <w:trPr>
          <w:cantSplit/>
          <w:trHeight w:val="412"/>
          <w:jc w:val="center"/>
        </w:trPr>
        <w:tc>
          <w:tcPr>
            <w:tcW w:w="9689" w:type="dxa"/>
            <w:gridSpan w:val="5"/>
            <w:shd w:val="clear" w:color="auto" w:fill="auto"/>
          </w:tcPr>
          <w:p w:rsidR="00C5288A" w:rsidRPr="00C5288A" w:rsidP="00C5288A" w14:paraId="4FBCB5BB" w14:textId="77777777">
            <w:pPr>
              <w:snapToGrid w:val="0"/>
              <w:spacing w:after="0" w:line="240" w:lineRule="auto"/>
              <w:ind w:right="-85" w:firstLine="604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5288A">
              <w:rPr>
                <w:rFonts w:ascii="Times New Roman" w:hAnsi="Times New Roman"/>
                <w:color w:val="000000"/>
                <w:sz w:val="24"/>
                <w:szCs w:val="24"/>
              </w:rPr>
              <w:t>Pārbaudi veica:</w:t>
            </w:r>
          </w:p>
        </w:tc>
      </w:tr>
      <w:tr w14:paraId="453447B2" w14:textId="77777777" w:rsidTr="00AE28BC">
        <w:tblPrEx>
          <w:tblW w:w="9689" w:type="dxa"/>
          <w:jc w:val="center"/>
          <w:tblLayout w:type="fixed"/>
          <w:tblLook w:val="0000"/>
        </w:tblPrEx>
        <w:trPr>
          <w:trHeight w:val="80"/>
          <w:jc w:val="center"/>
        </w:trPr>
        <w:tc>
          <w:tcPr>
            <w:tcW w:w="506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D27A1" w:rsidRPr="005D1C44" w:rsidP="006A16C7" w14:paraId="04CE3C3D" w14:textId="7777777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Dace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Upane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9D27A1" w:rsidRPr="005D1C44" w:rsidP="009D27A1" w14:paraId="76E9AE1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</w:rPr>
            </w:pPr>
          </w:p>
        </w:tc>
        <w:tc>
          <w:tcPr>
            <w:tcW w:w="246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D27A1" w:rsidRPr="00994F78" w:rsidP="009D27A1" w14:paraId="7DC9E3C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14:paraId="652E9EBB" w14:textId="77777777" w:rsidTr="00115338">
        <w:tblPrEx>
          <w:tblW w:w="9689" w:type="dxa"/>
          <w:jc w:val="center"/>
          <w:tblLayout w:type="fixed"/>
          <w:tblLook w:val="0000"/>
        </w:tblPrEx>
        <w:trPr>
          <w:jc w:val="center"/>
        </w:trPr>
        <w:tc>
          <w:tcPr>
            <w:tcW w:w="506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D27A1" w:rsidP="009D27A1" w14:paraId="01AF61F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</w:rPr>
              <w:t>(amatpersonas vārds, uzvārds</w:t>
            </w:r>
            <w:r>
              <w:rPr>
                <w:rFonts w:ascii="Times New Roman" w:hAnsi="Times New Roman"/>
                <w:color w:val="000000"/>
                <w:sz w:val="16"/>
              </w:rPr>
              <w:t>)</w:t>
            </w:r>
          </w:p>
        </w:tc>
        <w:tc>
          <w:tcPr>
            <w:tcW w:w="2160" w:type="dxa"/>
            <w:shd w:val="clear" w:color="auto" w:fill="auto"/>
          </w:tcPr>
          <w:p w:rsidR="009D27A1" w:rsidRPr="005D1C44" w:rsidP="009D27A1" w14:paraId="404EF71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</w:rPr>
            </w:pPr>
          </w:p>
        </w:tc>
        <w:tc>
          <w:tcPr>
            <w:tcW w:w="2465" w:type="dxa"/>
            <w:tcBorders>
              <w:top w:val="single" w:sz="4" w:space="0" w:color="auto"/>
            </w:tcBorders>
            <w:shd w:val="clear" w:color="auto" w:fill="auto"/>
          </w:tcPr>
          <w:p w:rsidR="009D27A1" w:rsidP="009D27A1" w14:paraId="3069C81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</w:rPr>
              <w:t>(paraksts)</w:t>
            </w:r>
          </w:p>
        </w:tc>
      </w:tr>
      <w:tr w14:paraId="2162965B" w14:textId="77777777" w:rsidTr="00282E0F">
        <w:tblPrEx>
          <w:tblW w:w="9689" w:type="dxa"/>
          <w:jc w:val="center"/>
          <w:tblLayout w:type="fixed"/>
          <w:tblLook w:val="0000"/>
        </w:tblPrEx>
        <w:trPr>
          <w:cantSplit/>
          <w:trHeight w:val="372"/>
          <w:jc w:val="center"/>
        </w:trPr>
        <w:tc>
          <w:tcPr>
            <w:tcW w:w="9689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82E0F" w:rsidP="00282E0F" w14:paraId="488C4D7D" w14:textId="77777777">
            <w:pPr>
              <w:snapToGrid w:val="0"/>
              <w:spacing w:after="0" w:line="240" w:lineRule="auto"/>
              <w:ind w:right="-84" w:hanging="10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27A1" w:rsidP="00282E0F" w14:paraId="4985A148" w14:textId="77777777">
            <w:pPr>
              <w:snapToGrid w:val="0"/>
              <w:spacing w:after="0" w:line="240" w:lineRule="auto"/>
              <w:ind w:right="-84" w:hanging="1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2E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Ar </w:t>
            </w:r>
            <w:r w:rsidRPr="00282E0F">
              <w:rPr>
                <w:rFonts w:ascii="Times New Roman" w:hAnsi="Times New Roman"/>
                <w:color w:val="000000"/>
                <w:sz w:val="24"/>
                <w:szCs w:val="24"/>
              </w:rPr>
              <w:t>pārbaudes akta saturu iepazinos un vienu eksemplāru saņēmu:</w:t>
            </w:r>
          </w:p>
          <w:p w:rsidR="00282E0F" w:rsidP="009D27A1" w14:paraId="26891E13" w14:textId="77777777">
            <w:pPr>
              <w:snapToGrid w:val="0"/>
              <w:spacing w:after="0" w:line="240" w:lineRule="auto"/>
              <w:ind w:right="-84" w:hanging="10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82E0F" w:rsidRPr="005D1C44" w:rsidP="009D27A1" w14:paraId="75538D59" w14:textId="77777777">
            <w:pPr>
              <w:snapToGrid w:val="0"/>
              <w:spacing w:after="0" w:line="240" w:lineRule="auto"/>
              <w:ind w:right="-84" w:hanging="10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14:paraId="4773C83B" w14:textId="77777777" w:rsidTr="00C3455D">
        <w:tblPrEx>
          <w:tblW w:w="9689" w:type="dxa"/>
          <w:jc w:val="center"/>
          <w:tblLayout w:type="fixed"/>
          <w:tblLook w:val="0000"/>
        </w:tblPrEx>
        <w:trPr>
          <w:jc w:val="center"/>
        </w:trPr>
        <w:tc>
          <w:tcPr>
            <w:tcW w:w="9689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:rsidR="009D27A1" w:rsidRPr="005D1C44" w:rsidP="009D27A1" w14:paraId="5E2EE0D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</w:rPr>
              <w:t>(</w:t>
            </w:r>
            <w:r w:rsidRPr="005D1C4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objekta atbildīgās personas</w:t>
            </w:r>
            <w:r w:rsidRPr="005D1C44">
              <w:rPr>
                <w:rFonts w:ascii="Times New Roman" w:hAnsi="Times New Roman"/>
                <w:color w:val="000000"/>
                <w:sz w:val="16"/>
              </w:rPr>
              <w:t xml:space="preserve"> amats, vārds, uzvārds, paraksts vai atzīme par nosūtīšanu pa pastu)</w:t>
            </w:r>
          </w:p>
        </w:tc>
      </w:tr>
      <w:tr w14:paraId="126C3092" w14:textId="77777777" w:rsidTr="00C3455D">
        <w:tblPrEx>
          <w:tblW w:w="9689" w:type="dxa"/>
          <w:jc w:val="center"/>
          <w:tblLayout w:type="fixed"/>
          <w:tblLook w:val="0000"/>
        </w:tblPrEx>
        <w:trPr>
          <w:trHeight w:val="305"/>
          <w:jc w:val="center"/>
        </w:trPr>
        <w:tc>
          <w:tcPr>
            <w:tcW w:w="1006" w:type="dxa"/>
            <w:shd w:val="clear" w:color="auto" w:fill="auto"/>
          </w:tcPr>
          <w:p w:rsidR="009D27A1" w:rsidRPr="005D1C44" w:rsidP="009D27A1" w14:paraId="3FD56782" w14:textId="77777777">
            <w:pPr>
              <w:snapToGrid w:val="0"/>
              <w:spacing w:before="120" w:after="0" w:line="360" w:lineRule="auto"/>
              <w:ind w:right="-115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3941F8">
              <w:rPr>
                <w:rFonts w:ascii="Times New Roman" w:hAnsi="Times New Roman"/>
                <w:color w:val="000000"/>
                <w:sz w:val="24"/>
                <w:szCs w:val="24"/>
              </w:rPr>
              <w:t>__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22" w:type="dxa"/>
            <w:shd w:val="clear" w:color="auto" w:fill="auto"/>
          </w:tcPr>
          <w:p w:rsidR="009D27A1" w:rsidRPr="005D1C44" w:rsidP="009D27A1" w14:paraId="78F0CB87" w14:textId="77777777">
            <w:pPr>
              <w:snapToGrid w:val="0"/>
              <w:spacing w:before="120" w:after="0" w:line="240" w:lineRule="auto"/>
              <w:ind w:hanging="11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gada ___. ___________</w:t>
            </w:r>
          </w:p>
        </w:tc>
        <w:tc>
          <w:tcPr>
            <w:tcW w:w="6261" w:type="dxa"/>
            <w:gridSpan w:val="3"/>
            <w:shd w:val="clear" w:color="auto" w:fill="auto"/>
          </w:tcPr>
          <w:p w:rsidR="009D27A1" w:rsidRPr="005D1C44" w:rsidP="009D27A1" w14:paraId="48BCEA10" w14:textId="77777777">
            <w:pPr>
              <w:snapToGrid w:val="0"/>
              <w:spacing w:before="240"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972AA" w14:paraId="5B9012D3" w14:textId="77777777">
      <w:pPr>
        <w:rPr>
          <w:rFonts w:ascii="Times New Roman" w:hAnsi="Times New Roman" w:cs="Times New Roman"/>
          <w:sz w:val="24"/>
          <w:szCs w:val="24"/>
        </w:rPr>
      </w:pPr>
    </w:p>
    <w:p w:rsidR="006A16C7" w14:paraId="412F14ED" w14:textId="77777777">
      <w:pPr>
        <w:rPr>
          <w:rFonts w:ascii="Times New Roman" w:hAnsi="Times New Roman" w:cs="Times New Roman"/>
          <w:sz w:val="24"/>
          <w:szCs w:val="24"/>
        </w:rPr>
      </w:pPr>
    </w:p>
    <w:p w:rsidR="006A16C7" w14:paraId="46428DA2" w14:textId="77777777">
      <w:pPr>
        <w:rPr>
          <w:rFonts w:ascii="Times New Roman" w:hAnsi="Times New Roman" w:cs="Times New Roman"/>
          <w:sz w:val="24"/>
          <w:szCs w:val="24"/>
        </w:rPr>
      </w:pPr>
    </w:p>
    <w:p w:rsidR="006A16C7" w14:paraId="024048E9" w14:textId="77777777">
      <w:pPr>
        <w:rPr>
          <w:rFonts w:ascii="Times New Roman" w:hAnsi="Times New Roman" w:cs="Times New Roman"/>
          <w:sz w:val="24"/>
          <w:szCs w:val="24"/>
        </w:rPr>
      </w:pPr>
    </w:p>
    <w:p w:rsidR="006A16C7" w14:paraId="7739C9F0" w14:textId="77777777">
      <w:pPr>
        <w:rPr>
          <w:rFonts w:ascii="Times New Roman" w:hAnsi="Times New Roman" w:cs="Times New Roman"/>
          <w:sz w:val="24"/>
          <w:szCs w:val="24"/>
        </w:rPr>
      </w:pPr>
    </w:p>
    <w:p w:rsidR="006A16C7" w:rsidRPr="00B42A8D" w14:paraId="7F04FE56" w14:textId="77777777">
      <w:pPr>
        <w:rPr>
          <w:rFonts w:ascii="Times New Roman" w:hAnsi="Times New Roman" w:cs="Times New Roman"/>
          <w:sz w:val="24"/>
          <w:szCs w:val="24"/>
        </w:rPr>
      </w:pPr>
    </w:p>
    <w:p w:rsidR="00C5509D" w:rsidP="00C5509D" w14:paraId="7D9E2DA3" w14:textId="77777777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216E98" w:rsidRPr="005D1C44" w:rsidP="00216E98" w14:paraId="3849C4EB" w14:textId="77777777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5D1C44">
        <w:rPr>
          <w:rFonts w:ascii="Times New Roman" w:eastAsia="Times New Roman" w:hAnsi="Times New Roman"/>
          <w:color w:val="000000"/>
          <w:sz w:val="24"/>
          <w:szCs w:val="24"/>
        </w:rPr>
        <w:t xml:space="preserve">DOKUMENTS PARAKSTĪTS AR DROŠU ELEKTRONISKO PARAKSTU UN SATUR </w:t>
      </w:r>
    </w:p>
    <w:p w:rsidR="00C5509D" w:rsidRPr="00216E98" w:rsidP="00216E98" w14:paraId="01144B35" w14:textId="77777777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  <w:r w:rsidRPr="005D1C44">
        <w:rPr>
          <w:rFonts w:ascii="Times New Roman" w:eastAsia="Times New Roman" w:hAnsi="Times New Roman"/>
          <w:color w:val="000000"/>
          <w:sz w:val="24"/>
          <w:szCs w:val="24"/>
        </w:rPr>
        <w:t>LAIKA ZĪMOGU</w:t>
      </w:r>
    </w:p>
    <w:sectPr w:rsidSect="00B54855">
      <w:headerReference w:type="defaul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18575523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4"/>
      </w:rPr>
    </w:sdtEndPr>
    <w:sdtContent>
      <w:p w:rsidR="002972AA" w:rsidRPr="00423967" w:rsidP="00AE28BC" w14:paraId="1E2B9151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4"/>
          </w:rPr>
        </w:pPr>
        <w:r w:rsidRPr="00423967">
          <w:rPr>
            <w:rFonts w:ascii="Times New Roman" w:hAnsi="Times New Roman" w:cs="Times New Roman"/>
            <w:sz w:val="20"/>
            <w:szCs w:val="24"/>
          </w:rPr>
          <w:fldChar w:fldCharType="begin"/>
        </w:r>
        <w:r w:rsidRPr="00423967">
          <w:rPr>
            <w:rFonts w:ascii="Times New Roman" w:hAnsi="Times New Roman" w:cs="Times New Roman"/>
            <w:sz w:val="20"/>
            <w:szCs w:val="24"/>
          </w:rPr>
          <w:instrText>PAGE   \* MERGEFORMAT</w:instrText>
        </w:r>
        <w:r w:rsidRPr="00423967">
          <w:rPr>
            <w:rFonts w:ascii="Times New Roman" w:hAnsi="Times New Roman" w:cs="Times New Roman"/>
            <w:sz w:val="20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4"/>
          </w:rPr>
          <w:t>2</w:t>
        </w:r>
        <w:r w:rsidRPr="00423967">
          <w:rPr>
            <w:rFonts w:ascii="Times New Roman" w:hAnsi="Times New Roman" w:cs="Times New Roman"/>
            <w:sz w:val="20"/>
            <w:szCs w:val="24"/>
          </w:rPr>
          <w:fldChar w:fldCharType="end"/>
        </w:r>
      </w:p>
    </w:sdtContent>
  </w:sdt>
  <w:p w:rsidR="00E262F2" w:rsidP="00AE28BC" w14:paraId="087293B2" w14:textId="77777777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0567238"/>
    <w:multiLevelType w:val="hybridMultilevel"/>
    <w:tmpl w:val="3CA634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334D22"/>
    <w:multiLevelType w:val="hybridMultilevel"/>
    <w:tmpl w:val="71820EF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784D90"/>
    <w:multiLevelType w:val="hybridMultilevel"/>
    <w:tmpl w:val="C9D0EC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F2"/>
    <w:rsid w:val="00000580"/>
    <w:rsid w:val="00046A51"/>
    <w:rsid w:val="00047031"/>
    <w:rsid w:val="00052988"/>
    <w:rsid w:val="000647AC"/>
    <w:rsid w:val="00074B6E"/>
    <w:rsid w:val="00081804"/>
    <w:rsid w:val="000A4820"/>
    <w:rsid w:val="000E1A9E"/>
    <w:rsid w:val="00115338"/>
    <w:rsid w:val="001263A7"/>
    <w:rsid w:val="0013569D"/>
    <w:rsid w:val="00144AA7"/>
    <w:rsid w:val="00155435"/>
    <w:rsid w:val="00186389"/>
    <w:rsid w:val="00195B97"/>
    <w:rsid w:val="001A4B7E"/>
    <w:rsid w:val="001B5B66"/>
    <w:rsid w:val="001C2010"/>
    <w:rsid w:val="001F461B"/>
    <w:rsid w:val="00206302"/>
    <w:rsid w:val="00216E98"/>
    <w:rsid w:val="00260584"/>
    <w:rsid w:val="00273421"/>
    <w:rsid w:val="00282E0F"/>
    <w:rsid w:val="002972AA"/>
    <w:rsid w:val="002A1CBD"/>
    <w:rsid w:val="00324C14"/>
    <w:rsid w:val="00360235"/>
    <w:rsid w:val="003941F8"/>
    <w:rsid w:val="0039626E"/>
    <w:rsid w:val="003C0F48"/>
    <w:rsid w:val="00403D6C"/>
    <w:rsid w:val="00423967"/>
    <w:rsid w:val="004B0FC7"/>
    <w:rsid w:val="004C451F"/>
    <w:rsid w:val="004D2D08"/>
    <w:rsid w:val="004D7C64"/>
    <w:rsid w:val="004E0197"/>
    <w:rsid w:val="004E4CE4"/>
    <w:rsid w:val="005040A3"/>
    <w:rsid w:val="00505A28"/>
    <w:rsid w:val="0051298E"/>
    <w:rsid w:val="005B21BD"/>
    <w:rsid w:val="005B6921"/>
    <w:rsid w:val="005D1C44"/>
    <w:rsid w:val="00664C0B"/>
    <w:rsid w:val="006805CB"/>
    <w:rsid w:val="006A16C7"/>
    <w:rsid w:val="006D718D"/>
    <w:rsid w:val="007539E3"/>
    <w:rsid w:val="007B0E17"/>
    <w:rsid w:val="007B1DE8"/>
    <w:rsid w:val="007C5992"/>
    <w:rsid w:val="007E6345"/>
    <w:rsid w:val="007F5914"/>
    <w:rsid w:val="00807DE3"/>
    <w:rsid w:val="00813C12"/>
    <w:rsid w:val="008161A7"/>
    <w:rsid w:val="008423D5"/>
    <w:rsid w:val="008929BD"/>
    <w:rsid w:val="008E1D11"/>
    <w:rsid w:val="0091584F"/>
    <w:rsid w:val="009413C5"/>
    <w:rsid w:val="009536FB"/>
    <w:rsid w:val="00963FFE"/>
    <w:rsid w:val="009707A1"/>
    <w:rsid w:val="00994F78"/>
    <w:rsid w:val="009B196B"/>
    <w:rsid w:val="009D27A1"/>
    <w:rsid w:val="009E59B4"/>
    <w:rsid w:val="009F7A50"/>
    <w:rsid w:val="00A03F1A"/>
    <w:rsid w:val="00A3474F"/>
    <w:rsid w:val="00A36641"/>
    <w:rsid w:val="00A47DBC"/>
    <w:rsid w:val="00A6317C"/>
    <w:rsid w:val="00A64383"/>
    <w:rsid w:val="00AB56F3"/>
    <w:rsid w:val="00AD6B87"/>
    <w:rsid w:val="00AE28BC"/>
    <w:rsid w:val="00AE348F"/>
    <w:rsid w:val="00AE6E30"/>
    <w:rsid w:val="00B42A8D"/>
    <w:rsid w:val="00B54855"/>
    <w:rsid w:val="00B64016"/>
    <w:rsid w:val="00B660CC"/>
    <w:rsid w:val="00B77FE8"/>
    <w:rsid w:val="00BB29C7"/>
    <w:rsid w:val="00BB2DB2"/>
    <w:rsid w:val="00BC44EC"/>
    <w:rsid w:val="00C14035"/>
    <w:rsid w:val="00C3455D"/>
    <w:rsid w:val="00C5288A"/>
    <w:rsid w:val="00C5509D"/>
    <w:rsid w:val="00C959F6"/>
    <w:rsid w:val="00CC2C4D"/>
    <w:rsid w:val="00CE3D7D"/>
    <w:rsid w:val="00D303D8"/>
    <w:rsid w:val="00D3463A"/>
    <w:rsid w:val="00D4286F"/>
    <w:rsid w:val="00D7296C"/>
    <w:rsid w:val="00DD4321"/>
    <w:rsid w:val="00DE73A3"/>
    <w:rsid w:val="00DF5B55"/>
    <w:rsid w:val="00DF774F"/>
    <w:rsid w:val="00E25594"/>
    <w:rsid w:val="00E262F2"/>
    <w:rsid w:val="00E45EE0"/>
    <w:rsid w:val="00E47337"/>
    <w:rsid w:val="00F441D8"/>
    <w:rsid w:val="00F576CD"/>
    <w:rsid w:val="00F95F18"/>
    <w:rsid w:val="00FC1787"/>
    <w:rsid w:val="00FF48E1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700505C"/>
  <w15:chartTrackingRefBased/>
  <w15:docId w15:val="{68321430-34FD-4E04-8956-8BFC9E11B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unhideWhenUsed/>
    <w:rsid w:val="00E262F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62F2"/>
  </w:style>
  <w:style w:type="paragraph" w:styleId="Footer">
    <w:name w:val="footer"/>
    <w:basedOn w:val="Normal"/>
    <w:link w:val="KjeneRakstz"/>
    <w:uiPriority w:val="99"/>
    <w:unhideWhenUsed/>
    <w:rsid w:val="00E262F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62F2"/>
  </w:style>
  <w:style w:type="table" w:styleId="TableGrid">
    <w:name w:val="Table Grid"/>
    <w:basedOn w:val="TableNormal"/>
    <w:uiPriority w:val="39"/>
    <w:rsid w:val="00E262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ontekstsRakstz"/>
    <w:uiPriority w:val="99"/>
    <w:semiHidden/>
    <w:unhideWhenUsed/>
    <w:rsid w:val="002A1C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2A1CB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140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9DBCF6-73EC-45D3-9AB1-A2A0B5DBA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2442</Words>
  <Characters>1393</Characters>
  <Application>Microsoft Office Word</Application>
  <DocSecurity>0</DocSecurity>
  <Lines>11</Lines>
  <Paragraphs>7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Dace Ilva</cp:lastModifiedBy>
  <cp:revision>12</cp:revision>
  <cp:lastPrinted>2022-02-04T14:29:00Z</cp:lastPrinted>
  <dcterms:created xsi:type="dcterms:W3CDTF">2022-12-19T09:13:00Z</dcterms:created>
  <dcterms:modified xsi:type="dcterms:W3CDTF">2024-06-12T13:18:00Z</dcterms:modified>
</cp:coreProperties>
</file>