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W w:w="935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7713A0" w14:paraId="3A308377" w14:textId="77777777" w:rsidTr="00D3465C">
        <w:tc>
          <w:tcPr>
            <w:tcW w:w="9356" w:type="dxa"/>
          </w:tcPr>
          <w:p w14:paraId="2859F891" w14:textId="77777777" w:rsidR="000C46D0" w:rsidRDefault="00EA4ED5" w:rsidP="000C46D0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 w:rsidRPr="008A3DA7">
              <w:rPr>
                <w:b/>
                <w:bCs/>
                <w:caps/>
                <w:szCs w:val="28"/>
                <w:lang w:val="lv-LV"/>
              </w:rPr>
              <w:t>Atzinums</w:t>
            </w:r>
            <w:r w:rsidR="0068137B" w:rsidRPr="008A3DA7">
              <w:rPr>
                <w:b/>
                <w:bCs/>
                <w:caps/>
                <w:szCs w:val="28"/>
                <w:lang w:val="lv-LV"/>
              </w:rPr>
              <w:t xml:space="preserve"> Par </w:t>
            </w:r>
            <w:r w:rsidR="00B05992">
              <w:rPr>
                <w:b/>
                <w:bCs/>
                <w:caps/>
                <w:szCs w:val="28"/>
                <w:lang w:val="lv-LV"/>
              </w:rPr>
              <w:t xml:space="preserve">objekta </w:t>
            </w:r>
            <w:r>
              <w:rPr>
                <w:b/>
                <w:bCs/>
                <w:caps/>
                <w:szCs w:val="28"/>
                <w:lang w:val="lv-LV"/>
              </w:rPr>
              <w:t>gatavību</w:t>
            </w:r>
          </w:p>
          <w:p w14:paraId="1EA1A480" w14:textId="77777777" w:rsidR="00BC67F6" w:rsidRPr="008A3DA7" w:rsidRDefault="00EA4ED5" w:rsidP="009E47A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>
              <w:rPr>
                <w:b/>
                <w:bCs/>
                <w:caps/>
                <w:szCs w:val="28"/>
                <w:lang w:val="lv-LV"/>
              </w:rPr>
              <w:t xml:space="preserve">darbības uzsākšanai </w:t>
            </w:r>
            <w:r w:rsidR="009E47A7">
              <w:rPr>
                <w:b/>
                <w:bCs/>
                <w:caps/>
                <w:szCs w:val="28"/>
                <w:lang w:val="lv-LV"/>
              </w:rPr>
              <w:t xml:space="preserve">vai </w:t>
            </w:r>
            <w:r>
              <w:rPr>
                <w:b/>
                <w:bCs/>
                <w:caps/>
                <w:szCs w:val="28"/>
                <w:lang w:val="lv-LV"/>
              </w:rPr>
              <w:t>turpināšanai</w:t>
            </w:r>
          </w:p>
        </w:tc>
      </w:tr>
      <w:tr w:rsidR="007713A0" w14:paraId="3E03347C" w14:textId="77777777" w:rsidTr="00D3465C">
        <w:tc>
          <w:tcPr>
            <w:tcW w:w="9356" w:type="dxa"/>
          </w:tcPr>
          <w:p w14:paraId="72303236" w14:textId="77777777" w:rsidR="00BC67F6" w:rsidRPr="008A3DA7" w:rsidRDefault="00EA4ED5" w:rsidP="00CD79CE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Jelgavā</w:t>
            </w:r>
          </w:p>
        </w:tc>
      </w:tr>
    </w:tbl>
    <w:p w14:paraId="1C013E0F" w14:textId="77777777" w:rsidR="00A13646" w:rsidRPr="008A3DA7" w:rsidRDefault="00A13646" w:rsidP="00A13646">
      <w:pPr>
        <w:rPr>
          <w:sz w:val="24"/>
          <w:lang w:val="lv-LV"/>
        </w:rPr>
      </w:pPr>
    </w:p>
    <w:tbl>
      <w:tblPr>
        <w:tblW w:w="9356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2909"/>
        <w:gridCol w:w="3430"/>
        <w:gridCol w:w="3017"/>
      </w:tblGrid>
      <w:tr w:rsidR="007713A0" w14:paraId="68FB4E4F" w14:textId="77777777" w:rsidTr="00844EE7"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14:paraId="76B68416" w14:textId="77777777" w:rsidR="00A13646" w:rsidRPr="00EA4ED5" w:rsidRDefault="00EA4ED5" w:rsidP="00844EE7">
            <w:pPr>
              <w:jc w:val="center"/>
              <w:rPr>
                <w:bCs/>
                <w:sz w:val="24"/>
                <w:lang w:val="lv-LV"/>
              </w:rPr>
            </w:pPr>
            <w:r w:rsidRPr="00EA4ED5">
              <w:rPr>
                <w:bCs/>
                <w:noProof/>
                <w:sz w:val="24"/>
              </w:rPr>
              <w:t>01.07.2024</w:t>
            </w:r>
          </w:p>
        </w:tc>
        <w:tc>
          <w:tcPr>
            <w:tcW w:w="3430" w:type="dxa"/>
            <w:vAlign w:val="bottom"/>
          </w:tcPr>
          <w:p w14:paraId="52F63A80" w14:textId="77777777" w:rsidR="00A13646" w:rsidRPr="008A3DA7" w:rsidRDefault="00EA4ED5" w:rsidP="00844EE7">
            <w:pPr>
              <w:jc w:val="right"/>
              <w:rPr>
                <w:bCs/>
                <w:sz w:val="24"/>
                <w:lang w:val="lv-LV"/>
              </w:rPr>
            </w:pPr>
            <w:r w:rsidRPr="008A3DA7"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3017" w:type="dxa"/>
            <w:tcBorders>
              <w:bottom w:val="single" w:sz="6" w:space="0" w:color="auto"/>
            </w:tcBorders>
            <w:vAlign w:val="bottom"/>
          </w:tcPr>
          <w:p w14:paraId="4B2F19BD" w14:textId="77777777" w:rsidR="00A13646" w:rsidRPr="008A3DA7" w:rsidRDefault="00EA4ED5" w:rsidP="00844EE7">
            <w:pPr>
              <w:rPr>
                <w:bCs/>
                <w:sz w:val="24"/>
                <w:lang w:val="lv-LV"/>
              </w:rPr>
            </w:pPr>
            <w:r w:rsidRPr="001827B2">
              <w:rPr>
                <w:bCs/>
                <w:noProof/>
                <w:sz w:val="24"/>
              </w:rPr>
              <w:t>2.4.9.-14/624</w:t>
            </w:r>
          </w:p>
        </w:tc>
      </w:tr>
    </w:tbl>
    <w:p w14:paraId="0BF82710" w14:textId="77777777" w:rsidR="00BC67F6" w:rsidRPr="008A3DA7" w:rsidRDefault="00BC67F6" w:rsidP="00BC67F6">
      <w:pPr>
        <w:tabs>
          <w:tab w:val="left" w:pos="3825"/>
        </w:tabs>
        <w:rPr>
          <w:sz w:val="24"/>
          <w:lang w:val="lv-LV"/>
        </w:rPr>
      </w:pPr>
    </w:p>
    <w:tbl>
      <w:tblPr>
        <w:tblW w:w="9356" w:type="dxa"/>
        <w:tblInd w:w="108" w:type="dxa"/>
        <w:tblLook w:val="04A0" w:firstRow="1" w:lastRow="0" w:firstColumn="1" w:lastColumn="0" w:noHBand="0" w:noVBand="1"/>
      </w:tblPr>
      <w:tblGrid>
        <w:gridCol w:w="5387"/>
        <w:gridCol w:w="3969"/>
      </w:tblGrid>
      <w:tr w:rsidR="007713A0" w:rsidRPr="00EA4ED5" w14:paraId="4A3F244C" w14:textId="77777777" w:rsidTr="004C2928">
        <w:tc>
          <w:tcPr>
            <w:tcW w:w="5387" w:type="dxa"/>
            <w:vAlign w:val="bottom"/>
          </w:tcPr>
          <w:p w14:paraId="49FF35AD" w14:textId="77777777" w:rsidR="00893B1F" w:rsidRPr="008A3DA7" w:rsidRDefault="00893B1F" w:rsidP="00893B1F">
            <w:pPr>
              <w:rPr>
                <w:b/>
                <w:sz w:val="24"/>
                <w:lang w:val="lv-LV"/>
              </w:rPr>
            </w:pPr>
          </w:p>
        </w:tc>
        <w:tc>
          <w:tcPr>
            <w:tcW w:w="3969" w:type="dxa"/>
            <w:vAlign w:val="bottom"/>
          </w:tcPr>
          <w:p w14:paraId="5EBB15C6" w14:textId="77777777" w:rsidR="00893B1F" w:rsidRPr="008A3DA7" w:rsidRDefault="00EA4ED5" w:rsidP="00F434A4">
            <w:pPr>
              <w:rPr>
                <w:sz w:val="24"/>
                <w:lang w:val="lv-LV"/>
              </w:rPr>
            </w:pPr>
            <w:r>
              <w:rPr>
                <w:b/>
                <w:noProof/>
                <w:sz w:val="24"/>
                <w:lang w:val="lv-LV"/>
              </w:rPr>
              <w:t>Nodibinājums "KRISTĪGI IZGLĪTOJOŠS BĒRNU UN JAUNIEŠU CENTRS "MATEJS""</w:t>
            </w:r>
          </w:p>
        </w:tc>
      </w:tr>
      <w:tr w:rsidR="007713A0" w14:paraId="7EE07559" w14:textId="77777777" w:rsidTr="004C2928">
        <w:tc>
          <w:tcPr>
            <w:tcW w:w="5387" w:type="dxa"/>
            <w:vAlign w:val="bottom"/>
          </w:tcPr>
          <w:p w14:paraId="73604981" w14:textId="77777777" w:rsidR="00893B1F" w:rsidRPr="008A3DA7" w:rsidRDefault="00893B1F" w:rsidP="00893B1F">
            <w:pPr>
              <w:rPr>
                <w:sz w:val="24"/>
                <w:lang w:val="lv-LV"/>
              </w:rPr>
            </w:pPr>
          </w:p>
        </w:tc>
        <w:tc>
          <w:tcPr>
            <w:tcW w:w="3969" w:type="dxa"/>
            <w:vAlign w:val="bottom"/>
          </w:tcPr>
          <w:p w14:paraId="633B8EC1" w14:textId="6E8F02EA" w:rsidR="00893B1F" w:rsidRPr="008A3DA7" w:rsidRDefault="00EA4ED5" w:rsidP="00893B1F">
            <w:pPr>
              <w:rPr>
                <w:b/>
                <w:sz w:val="24"/>
                <w:lang w:val="lv-LV"/>
              </w:rPr>
            </w:pPr>
            <w:r>
              <w:rPr>
                <w:noProof/>
                <w:sz w:val="24"/>
                <w:lang w:val="lv-LV"/>
              </w:rPr>
              <w:t>e-adresē</w:t>
            </w:r>
          </w:p>
        </w:tc>
      </w:tr>
    </w:tbl>
    <w:p w14:paraId="0402E57A" w14:textId="77777777" w:rsidR="00BC67F6" w:rsidRPr="008A3DA7" w:rsidRDefault="00BC67F6" w:rsidP="00BC67F6">
      <w:pPr>
        <w:tabs>
          <w:tab w:val="left" w:pos="3825"/>
        </w:tabs>
        <w:rPr>
          <w:sz w:val="24"/>
          <w:lang w:val="lv-LV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9237"/>
      </w:tblGrid>
      <w:tr w:rsidR="007713A0" w14:paraId="3092BBFA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2A1C75" w14:textId="45FB31DE" w:rsidR="009E47A7" w:rsidRPr="008A3DA7" w:rsidRDefault="00EA4ED5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 xml:space="preserve">Objekta nosaukums: </w:t>
            </w:r>
            <w:r w:rsidR="00F434A4">
              <w:rPr>
                <w:sz w:val="24"/>
                <w:lang w:val="lv-LV"/>
              </w:rPr>
              <w:t>Bērnu nometne “</w:t>
            </w:r>
            <w:r w:rsidR="00F434A4" w:rsidRPr="00F434A4">
              <w:rPr>
                <w:sz w:val="24"/>
                <w:lang w:val="lv-LV"/>
              </w:rPr>
              <w:t>THE ORIGINA</w:t>
            </w:r>
            <w:r w:rsidR="00F434A4">
              <w:rPr>
                <w:sz w:val="24"/>
                <w:lang w:val="lv-LV"/>
              </w:rPr>
              <w:t>L”</w:t>
            </w:r>
          </w:p>
        </w:tc>
      </w:tr>
      <w:tr w:rsidR="007713A0" w14:paraId="6D272F61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4228E3" w14:textId="2887C08E" w:rsidR="009E47A7" w:rsidRPr="008A3DA7" w:rsidRDefault="00EA4ED5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adrese: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F434A4" w:rsidRPr="00F434A4">
              <w:rPr>
                <w:sz w:val="24"/>
                <w:lang w:val="lv-LV"/>
              </w:rPr>
              <w:t>Skolas iela 10, Kandava, Tukuma nov</w:t>
            </w:r>
            <w:r w:rsidR="00F434A4">
              <w:rPr>
                <w:sz w:val="24"/>
                <w:lang w:val="lv-LV"/>
              </w:rPr>
              <w:t>ads</w:t>
            </w:r>
          </w:p>
        </w:tc>
      </w:tr>
      <w:tr w:rsidR="007713A0" w14:paraId="3AE04456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518ECF" w14:textId="4152D8E5" w:rsidR="009E47A7" w:rsidRPr="008A3DA7" w:rsidRDefault="00EA4ED5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Darbības veids: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F434A4">
              <w:rPr>
                <w:sz w:val="24"/>
                <w:lang w:val="lv-LV"/>
              </w:rPr>
              <w:t>Diennakts nometne</w:t>
            </w:r>
          </w:p>
        </w:tc>
      </w:tr>
      <w:tr w:rsidR="007713A0" w14:paraId="4C25F6CB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AA665E" w14:textId="40A8B991" w:rsidR="009E47A7" w:rsidRPr="008A3DA7" w:rsidRDefault="00EA4ED5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īpašnieks: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F434A4" w:rsidRPr="00F434A4">
              <w:rPr>
                <w:sz w:val="24"/>
                <w:lang w:val="lv-LV"/>
              </w:rPr>
              <w:t xml:space="preserve">Nodibinājums </w:t>
            </w:r>
            <w:r w:rsidR="00F434A4">
              <w:rPr>
                <w:sz w:val="24"/>
                <w:lang w:val="lv-LV"/>
              </w:rPr>
              <w:t>“</w:t>
            </w:r>
            <w:r w:rsidR="00F434A4" w:rsidRPr="00F434A4">
              <w:rPr>
                <w:sz w:val="24"/>
                <w:lang w:val="lv-LV"/>
              </w:rPr>
              <w:t xml:space="preserve">KRISTĪGI IZGLĪTOJOŠS BĒRNU UN JAUNIEŠU CENTRS </w:t>
            </w:r>
            <w:r w:rsidR="00F434A4">
              <w:rPr>
                <w:sz w:val="24"/>
                <w:lang w:val="lv-LV"/>
              </w:rPr>
              <w:t>“</w:t>
            </w:r>
            <w:r w:rsidR="00F434A4" w:rsidRPr="00F434A4">
              <w:rPr>
                <w:sz w:val="24"/>
                <w:lang w:val="lv-LV"/>
              </w:rPr>
              <w:t>MATEJS</w:t>
            </w:r>
            <w:r w:rsidR="00F434A4">
              <w:rPr>
                <w:sz w:val="24"/>
                <w:lang w:val="lv-LV"/>
              </w:rPr>
              <w:t xml:space="preserve">””, reģistrācijas numurs </w:t>
            </w:r>
            <w:r w:rsidR="00F434A4" w:rsidRPr="00F434A4">
              <w:rPr>
                <w:sz w:val="24"/>
                <w:lang w:val="lv-LV"/>
              </w:rPr>
              <w:t>40003349153</w:t>
            </w:r>
            <w:r w:rsidR="00F434A4">
              <w:rPr>
                <w:sz w:val="24"/>
                <w:lang w:val="lv-LV"/>
              </w:rPr>
              <w:t xml:space="preserve">, juridiskā adrese </w:t>
            </w:r>
            <w:r w:rsidR="00F434A4" w:rsidRPr="00F434A4">
              <w:rPr>
                <w:sz w:val="24"/>
                <w:lang w:val="lv-LV"/>
              </w:rPr>
              <w:t>Matīsa iela 50B, Rīga</w:t>
            </w:r>
          </w:p>
        </w:tc>
      </w:tr>
      <w:tr w:rsidR="007713A0" w14:paraId="42880C04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79B0FF" w14:textId="5197BBB7" w:rsidR="009E47A7" w:rsidRPr="008A3DA7" w:rsidRDefault="00EA4ED5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Iesniegtie dokumenti</w:t>
            </w:r>
            <w:r w:rsidRPr="008A3DA7">
              <w:rPr>
                <w:sz w:val="24"/>
                <w:lang w:val="lv-LV"/>
              </w:rPr>
              <w:t xml:space="preserve">: </w:t>
            </w:r>
            <w:r w:rsidR="00F434A4" w:rsidRPr="00F434A4">
              <w:rPr>
                <w:sz w:val="24"/>
                <w:lang w:val="lv-LV"/>
              </w:rPr>
              <w:t>Nometnes vadītāja</w:t>
            </w:r>
            <w:r w:rsidR="00F434A4">
              <w:rPr>
                <w:sz w:val="24"/>
                <w:lang w:val="lv-LV"/>
              </w:rPr>
              <w:t>s</w:t>
            </w:r>
            <w:r w:rsidR="00F434A4" w:rsidRPr="00F434A4">
              <w:rPr>
                <w:sz w:val="24"/>
                <w:lang w:val="lv-LV"/>
              </w:rPr>
              <w:t xml:space="preserve"> </w:t>
            </w:r>
            <w:r w:rsidR="00F434A4">
              <w:rPr>
                <w:sz w:val="24"/>
                <w:lang w:val="lv-LV"/>
              </w:rPr>
              <w:t>Elizabetes Glorijas Prūses</w:t>
            </w:r>
            <w:r w:rsidR="00F434A4" w:rsidRPr="00F434A4">
              <w:rPr>
                <w:sz w:val="24"/>
                <w:lang w:val="lv-LV"/>
              </w:rPr>
              <w:t xml:space="preserve"> iesniegums reģistrēts Veselības inspekcijā </w:t>
            </w:r>
            <w:r w:rsidR="00F434A4">
              <w:rPr>
                <w:sz w:val="24"/>
                <w:lang w:val="lv-LV"/>
              </w:rPr>
              <w:t>25</w:t>
            </w:r>
            <w:r w:rsidR="00F434A4" w:rsidRPr="00F434A4">
              <w:rPr>
                <w:sz w:val="24"/>
                <w:lang w:val="lv-LV"/>
              </w:rPr>
              <w:t xml:space="preserve">.06.2024. Nr. </w:t>
            </w:r>
            <w:r w:rsidR="00F434A4">
              <w:rPr>
                <w:sz w:val="24"/>
                <w:lang w:val="lv-LV"/>
              </w:rPr>
              <w:t>18954</w:t>
            </w:r>
          </w:p>
        </w:tc>
      </w:tr>
      <w:tr w:rsidR="007713A0" w14:paraId="0E58B1D4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41C613" w14:textId="2C521BCB" w:rsidR="009E47A7" w:rsidRPr="008A3DA7" w:rsidRDefault="00EA4ED5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proofErr w:type="spellStart"/>
            <w:r>
              <w:rPr>
                <w:b/>
                <w:sz w:val="24"/>
                <w:lang w:val="lv-LV"/>
              </w:rPr>
              <w:t>Apsekojums</w:t>
            </w:r>
            <w:proofErr w:type="spellEnd"/>
            <w:r>
              <w:rPr>
                <w:b/>
                <w:sz w:val="24"/>
                <w:lang w:val="lv-LV"/>
              </w:rPr>
              <w:t xml:space="preserve"> veikts</w:t>
            </w:r>
            <w:r w:rsidRPr="0080001F">
              <w:rPr>
                <w:b/>
                <w:sz w:val="24"/>
                <w:lang w:val="lv-LV"/>
              </w:rPr>
              <w:t>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8374AA">
              <w:rPr>
                <w:sz w:val="24"/>
                <w:lang w:val="lv-LV"/>
              </w:rPr>
              <w:t xml:space="preserve">26.06.2024. </w:t>
            </w:r>
            <w:r w:rsidR="008374AA" w:rsidRPr="008374AA">
              <w:rPr>
                <w:sz w:val="24"/>
                <w:lang w:val="lv-LV"/>
              </w:rPr>
              <w:t>Vides veselības analītiķe Līga Ābolkalna</w:t>
            </w:r>
          </w:p>
        </w:tc>
      </w:tr>
      <w:tr w:rsidR="007713A0" w14:paraId="629236FE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AACD48" w14:textId="6D8CC756" w:rsidR="009E47A7" w:rsidRPr="008A3DA7" w:rsidRDefault="00EA4ED5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Laboratoriskie un fizikālie mērījumi:</w:t>
            </w:r>
            <w:r w:rsidR="008374AA">
              <w:rPr>
                <w:b/>
                <w:sz w:val="24"/>
                <w:lang w:val="lv-LV"/>
              </w:rPr>
              <w:t xml:space="preserve"> -</w:t>
            </w:r>
          </w:p>
        </w:tc>
      </w:tr>
      <w:tr w:rsidR="007713A0" w:rsidRPr="00EA4ED5" w14:paraId="18D98EB9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54A796" w14:textId="77777777" w:rsidR="009E47A7" w:rsidRPr="0080001F" w:rsidRDefault="00EA4ED5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b/>
                <w:sz w:val="24"/>
                <w:lang w:val="lv-LV"/>
              </w:rPr>
            </w:pPr>
            <w:r>
              <w:rPr>
                <w:b/>
                <w:caps/>
                <w:sz w:val="24"/>
                <w:lang w:val="lv-LV"/>
              </w:rPr>
              <w:t>Slēdziens</w:t>
            </w:r>
          </w:p>
          <w:p w14:paraId="30ADDBE4" w14:textId="09557FE4" w:rsidR="009E47A7" w:rsidRPr="00396A04" w:rsidRDefault="00EA4ED5" w:rsidP="00E3008A">
            <w:pPr>
              <w:jc w:val="both"/>
              <w:rPr>
                <w:i/>
                <w:sz w:val="24"/>
                <w:highlight w:val="lightGray"/>
                <w:lang w:val="lv-LV"/>
              </w:rPr>
            </w:pPr>
            <w:r>
              <w:rPr>
                <w:noProof/>
                <w:sz w:val="24"/>
                <w:lang w:val="lv-LV"/>
              </w:rPr>
              <w:t>Objekts “</w:t>
            </w:r>
            <w:r w:rsidRPr="008374AA">
              <w:rPr>
                <w:sz w:val="24"/>
                <w:lang w:val="lv-LV"/>
              </w:rPr>
              <w:t>Bērnu nometne “THE ORIGINAL”</w:t>
            </w:r>
            <w:r>
              <w:rPr>
                <w:noProof/>
                <w:sz w:val="24"/>
                <w:lang w:val="lv-LV"/>
              </w:rPr>
              <w:t xml:space="preserve">”, </w:t>
            </w:r>
            <w:r w:rsidRPr="008374AA">
              <w:rPr>
                <w:noProof/>
                <w:sz w:val="24"/>
                <w:lang w:val="lv-LV"/>
              </w:rPr>
              <w:t>Kandavas Kārļa Mīlenbaha vidusskola</w:t>
            </w:r>
            <w:r>
              <w:rPr>
                <w:noProof/>
                <w:sz w:val="24"/>
                <w:lang w:val="lv-LV"/>
              </w:rPr>
              <w:t xml:space="preserve">s telpās un teritorijā, </w:t>
            </w:r>
            <w:r w:rsidRPr="008374AA">
              <w:rPr>
                <w:noProof/>
                <w:sz w:val="24"/>
                <w:lang w:val="lv-LV"/>
              </w:rPr>
              <w:t>Skolas iel</w:t>
            </w:r>
            <w:r>
              <w:rPr>
                <w:noProof/>
                <w:sz w:val="24"/>
                <w:lang w:val="lv-LV"/>
              </w:rPr>
              <w:t xml:space="preserve">ā </w:t>
            </w:r>
            <w:r w:rsidRPr="008374AA">
              <w:rPr>
                <w:noProof/>
                <w:sz w:val="24"/>
                <w:lang w:val="lv-LV"/>
              </w:rPr>
              <w:t>10, Kandav</w:t>
            </w:r>
            <w:r>
              <w:rPr>
                <w:noProof/>
                <w:sz w:val="24"/>
                <w:lang w:val="lv-LV"/>
              </w:rPr>
              <w:t>ā</w:t>
            </w:r>
            <w:r w:rsidRPr="008374AA">
              <w:rPr>
                <w:noProof/>
                <w:sz w:val="24"/>
                <w:lang w:val="lv-LV"/>
              </w:rPr>
              <w:t>, Tukuma nov</w:t>
            </w:r>
            <w:r>
              <w:rPr>
                <w:noProof/>
                <w:sz w:val="24"/>
                <w:lang w:val="lv-LV"/>
              </w:rPr>
              <w:t>adā atbilst higiēnas prasībām uzsākt darbību. Veselības inspekcijas izsniegtais atzinums ir derīgs vienu gadu (</w:t>
            </w:r>
            <w:r w:rsidR="005F4005">
              <w:rPr>
                <w:noProof/>
                <w:sz w:val="24"/>
                <w:lang w:val="lv-LV"/>
              </w:rPr>
              <w:t>01</w:t>
            </w:r>
            <w:r>
              <w:rPr>
                <w:noProof/>
                <w:sz w:val="24"/>
                <w:lang w:val="lv-LV"/>
              </w:rPr>
              <w:t>.0</w:t>
            </w:r>
            <w:r w:rsidR="005F4005">
              <w:rPr>
                <w:noProof/>
                <w:sz w:val="24"/>
                <w:lang w:val="lv-LV"/>
              </w:rPr>
              <w:t>7</w:t>
            </w:r>
            <w:r>
              <w:rPr>
                <w:noProof/>
                <w:sz w:val="24"/>
                <w:lang w:val="lv-LV"/>
              </w:rPr>
              <w:t xml:space="preserve">.2025.) </w:t>
            </w:r>
            <w:r w:rsidR="005F4005">
              <w:rPr>
                <w:noProof/>
                <w:sz w:val="24"/>
                <w:lang w:val="lv-LV"/>
              </w:rPr>
              <w:t>nodibinājuma</w:t>
            </w:r>
            <w:r>
              <w:rPr>
                <w:noProof/>
                <w:sz w:val="24"/>
                <w:lang w:val="lv-LV"/>
              </w:rPr>
              <w:t xml:space="preserve"> “</w:t>
            </w:r>
            <w:r w:rsidR="005F4005" w:rsidRPr="005F4005">
              <w:rPr>
                <w:noProof/>
                <w:sz w:val="24"/>
                <w:lang w:val="lv-LV"/>
              </w:rPr>
              <w:t>KRISTĪGI IZGLĪTOJOŠS BĒRNU UN JAUNIEŠU CENTRS “MATEJS”</w:t>
            </w:r>
            <w:r>
              <w:rPr>
                <w:noProof/>
                <w:sz w:val="24"/>
                <w:lang w:val="lv-LV"/>
              </w:rPr>
              <w:t xml:space="preserve">” rīkotajām nometnēm, kas tiks plānotas Atzinumā 2. punktā norādītajā vietā un telpās, ievērojot prasības atbilstoši </w:t>
            </w:r>
            <w:r>
              <w:rPr>
                <w:b/>
                <w:bCs/>
                <w:noProof/>
                <w:sz w:val="24"/>
                <w:lang w:val="lv-LV"/>
              </w:rPr>
              <w:t>Ministru kabineta</w:t>
            </w:r>
            <w:r>
              <w:rPr>
                <w:noProof/>
                <w:sz w:val="24"/>
                <w:lang w:val="lv-LV"/>
              </w:rPr>
              <w:t xml:space="preserve"> </w:t>
            </w:r>
            <w:r>
              <w:rPr>
                <w:b/>
                <w:bCs/>
                <w:noProof/>
                <w:sz w:val="24"/>
                <w:lang w:val="lv-LV"/>
              </w:rPr>
              <w:t>2009. gada 1. septembra noteikumiem Nr. 981</w:t>
            </w:r>
            <w:r>
              <w:rPr>
                <w:noProof/>
                <w:sz w:val="24"/>
                <w:lang w:val="lv-LV"/>
              </w:rPr>
              <w:t xml:space="preserve"> “Bērnu nometņu o</w:t>
            </w:r>
            <w:r>
              <w:rPr>
                <w:noProof/>
                <w:sz w:val="24"/>
                <w:lang w:val="lv-LV"/>
              </w:rPr>
              <w:t>rganizēšanas un darbības kārtība” un epidemioloģiskās situācijas attīstībai valstī.</w:t>
            </w:r>
          </w:p>
        </w:tc>
      </w:tr>
    </w:tbl>
    <w:p w14:paraId="45DFA523" w14:textId="77777777" w:rsidR="005F4005" w:rsidRDefault="00EA4ED5" w:rsidP="005F4005">
      <w:pPr>
        <w:jc w:val="both"/>
        <w:rPr>
          <w:sz w:val="24"/>
          <w:lang w:val="lv-LV"/>
        </w:rPr>
      </w:pPr>
      <w:r>
        <w:rPr>
          <w:sz w:val="24"/>
          <w:lang w:val="lv-LV"/>
        </w:rPr>
        <w:t>Pielikumā: Objekta higiēniskais novērtējums uz četrām lapaspusēm</w:t>
      </w:r>
    </w:p>
    <w:p w14:paraId="2FCEFBD8" w14:textId="77777777" w:rsidR="005F4005" w:rsidRDefault="005F4005" w:rsidP="005F4005">
      <w:pPr>
        <w:jc w:val="both"/>
        <w:rPr>
          <w:sz w:val="24"/>
          <w:lang w:val="lv-LV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6163"/>
        <w:gridCol w:w="3084"/>
      </w:tblGrid>
      <w:tr w:rsidR="007713A0" w14:paraId="06AA36AB" w14:textId="77777777" w:rsidTr="005F4005">
        <w:tc>
          <w:tcPr>
            <w:tcW w:w="6237" w:type="dxa"/>
          </w:tcPr>
          <w:p w14:paraId="32A055ED" w14:textId="77777777" w:rsidR="005F4005" w:rsidRDefault="005F4005">
            <w:pPr>
              <w:rPr>
                <w:sz w:val="24"/>
                <w:lang w:val="lv-LV"/>
              </w:rPr>
            </w:pPr>
          </w:p>
          <w:p w14:paraId="4C0D3160" w14:textId="77777777" w:rsidR="005F4005" w:rsidRDefault="00EA4ED5">
            <w:pPr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>Sabiedrības veselības departamenta</w:t>
            </w:r>
          </w:p>
          <w:p w14:paraId="312C0645" w14:textId="77777777" w:rsidR="005F4005" w:rsidRDefault="00EA4ED5">
            <w:pPr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>Zemgales kontroles nodaļas vadītāja</w:t>
            </w:r>
          </w:p>
        </w:tc>
        <w:tc>
          <w:tcPr>
            <w:tcW w:w="3119" w:type="dxa"/>
          </w:tcPr>
          <w:p w14:paraId="00F9491B" w14:textId="77777777" w:rsidR="005F4005" w:rsidRDefault="005F4005">
            <w:pPr>
              <w:rPr>
                <w:sz w:val="24"/>
                <w:lang w:val="lv-LV"/>
              </w:rPr>
            </w:pPr>
          </w:p>
          <w:p w14:paraId="76764195" w14:textId="77777777" w:rsidR="005F4005" w:rsidRDefault="005F4005">
            <w:pPr>
              <w:rPr>
                <w:noProof/>
                <w:sz w:val="24"/>
                <w:lang w:val="lv-LV"/>
              </w:rPr>
            </w:pPr>
          </w:p>
          <w:p w14:paraId="31BEFAD9" w14:textId="77777777" w:rsidR="005F4005" w:rsidRDefault="00EA4ED5">
            <w:pPr>
              <w:rPr>
                <w:sz w:val="24"/>
                <w:lang w:val="lv-LV"/>
              </w:rPr>
            </w:pPr>
            <w:r>
              <w:rPr>
                <w:noProof/>
                <w:sz w:val="24"/>
                <w:lang w:val="lv-LV"/>
              </w:rPr>
              <w:t xml:space="preserve">Airisa </w:t>
            </w:r>
            <w:r>
              <w:rPr>
                <w:noProof/>
                <w:sz w:val="24"/>
                <w:lang w:val="lv-LV"/>
              </w:rPr>
              <w:t>Lapiņa</w:t>
            </w:r>
          </w:p>
        </w:tc>
      </w:tr>
    </w:tbl>
    <w:p w14:paraId="4AFFFDCF" w14:textId="77777777" w:rsidR="005F4005" w:rsidRDefault="005F4005" w:rsidP="005F4005">
      <w:pPr>
        <w:tabs>
          <w:tab w:val="right" w:pos="9072"/>
        </w:tabs>
        <w:rPr>
          <w:sz w:val="24"/>
          <w:lang w:val="lv-LV"/>
        </w:rPr>
      </w:pPr>
    </w:p>
    <w:p w14:paraId="59B8D72C" w14:textId="77777777" w:rsidR="005F4005" w:rsidRDefault="005F4005" w:rsidP="005F4005">
      <w:pPr>
        <w:tabs>
          <w:tab w:val="right" w:pos="9072"/>
        </w:tabs>
        <w:rPr>
          <w:sz w:val="24"/>
          <w:lang w:val="lv-LV"/>
        </w:rPr>
      </w:pPr>
    </w:p>
    <w:p w14:paraId="23239F2F" w14:textId="77777777" w:rsidR="005F4005" w:rsidRDefault="005F4005" w:rsidP="005F4005">
      <w:pPr>
        <w:tabs>
          <w:tab w:val="right" w:pos="9072"/>
        </w:tabs>
        <w:rPr>
          <w:sz w:val="24"/>
          <w:lang w:val="lv-LV"/>
        </w:rPr>
      </w:pPr>
    </w:p>
    <w:tbl>
      <w:tblPr>
        <w:tblW w:w="9360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360"/>
      </w:tblGrid>
      <w:tr w:rsidR="007713A0" w14:paraId="65863CC1" w14:textId="77777777" w:rsidTr="005F4005">
        <w:tc>
          <w:tcPr>
            <w:tcW w:w="9356" w:type="dxa"/>
            <w:hideMark/>
          </w:tcPr>
          <w:p w14:paraId="289E8CA4" w14:textId="77777777" w:rsidR="005F4005" w:rsidRDefault="00EA4ED5">
            <w:pPr>
              <w:pStyle w:val="H4"/>
              <w:spacing w:after="0"/>
              <w:jc w:val="left"/>
              <w:outlineLvl w:val="9"/>
              <w:rPr>
                <w:b w:val="0"/>
                <w:sz w:val="20"/>
                <w:szCs w:val="20"/>
                <w:lang w:val="en-US"/>
              </w:rPr>
            </w:pPr>
            <w:r>
              <w:rPr>
                <w:b w:val="0"/>
                <w:noProof/>
                <w:sz w:val="20"/>
                <w:szCs w:val="20"/>
                <w:lang w:val="en-GB" w:eastAsia="en-US"/>
              </w:rPr>
              <w:t>Līga Ābolkalna</w:t>
            </w:r>
            <w:r>
              <w:rPr>
                <w:b w:val="0"/>
                <w:sz w:val="20"/>
                <w:szCs w:val="20"/>
                <w:lang w:val="en-US"/>
              </w:rPr>
              <w:t>, 25633189</w:t>
            </w:r>
          </w:p>
        </w:tc>
      </w:tr>
      <w:tr w:rsidR="007713A0" w14:paraId="41D1495D" w14:textId="77777777" w:rsidTr="005F4005">
        <w:trPr>
          <w:trHeight w:val="319"/>
        </w:trPr>
        <w:tc>
          <w:tcPr>
            <w:tcW w:w="9356" w:type="dxa"/>
            <w:hideMark/>
          </w:tcPr>
          <w:p w14:paraId="69D59566" w14:textId="77777777" w:rsidR="005F4005" w:rsidRPr="005F4005" w:rsidRDefault="00EA4ED5">
            <w:pPr>
              <w:pStyle w:val="H4"/>
              <w:spacing w:after="0"/>
              <w:jc w:val="left"/>
              <w:outlineLvl w:val="9"/>
              <w:rPr>
                <w:b w:val="0"/>
                <w:sz w:val="22"/>
                <w:szCs w:val="22"/>
              </w:rPr>
            </w:pPr>
            <w:hyperlink r:id="rId8" w:history="1">
              <w:r w:rsidRPr="005F4005">
                <w:rPr>
                  <w:rStyle w:val="Hyperlink"/>
                  <w:b w:val="0"/>
                  <w:noProof/>
                  <w:sz w:val="20"/>
                  <w:szCs w:val="20"/>
                  <w:lang w:eastAsia="en-US"/>
                </w:rPr>
                <w:t>liga.abolkalna@vi.gov.lv</w:t>
              </w:r>
            </w:hyperlink>
            <w:r w:rsidRPr="005F4005">
              <w:rPr>
                <w:b w:val="0"/>
                <w:noProof/>
                <w:sz w:val="20"/>
                <w:szCs w:val="20"/>
                <w:lang w:eastAsia="en-US"/>
              </w:rPr>
              <w:t xml:space="preserve"> </w:t>
            </w:r>
          </w:p>
        </w:tc>
      </w:tr>
    </w:tbl>
    <w:p w14:paraId="65E6C29E" w14:textId="2DA0C81B" w:rsidR="00717118" w:rsidRPr="00B95D12" w:rsidRDefault="00717118" w:rsidP="00DC7539">
      <w:pPr>
        <w:rPr>
          <w:sz w:val="24"/>
          <w:lang w:val="lv-LV"/>
        </w:rPr>
      </w:pPr>
    </w:p>
    <w:sectPr w:rsidR="00717118" w:rsidRPr="00B95D12" w:rsidSect="00BC31EE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2851C1B" w14:textId="77777777" w:rsidR="00EA4ED5" w:rsidRDefault="00EA4ED5">
      <w:r>
        <w:separator/>
      </w:r>
    </w:p>
  </w:endnote>
  <w:endnote w:type="continuationSeparator" w:id="0">
    <w:p w14:paraId="62EE90EC" w14:textId="77777777" w:rsidR="00EA4ED5" w:rsidRDefault="00EA4ED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BA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F1C422A" w14:textId="77777777" w:rsidR="00B800BA" w:rsidRDefault="00B800B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43E27DC" w14:textId="77777777" w:rsidR="00DC7539" w:rsidRDefault="00EA4ED5" w:rsidP="00DC7539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14:paraId="7F8BEF32" w14:textId="77777777" w:rsidR="00DC7539" w:rsidRDefault="00DC7539" w:rsidP="00DC7539">
    <w:pPr>
      <w:pStyle w:val="Footer"/>
      <w:rPr>
        <w:sz w:val="20"/>
        <w:lang w:val="lv-LV"/>
      </w:rPr>
    </w:pPr>
  </w:p>
  <w:p w14:paraId="36644DEC" w14:textId="77777777" w:rsidR="0045451E" w:rsidRPr="00DC7539" w:rsidRDefault="00EA4ED5" w:rsidP="00DC7539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</w:t>
    </w:r>
    <w:r w:rsidR="009E47A7">
      <w:rPr>
        <w:sz w:val="20"/>
      </w:rPr>
      <w:t>4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DD5A2C3" w14:textId="77777777" w:rsidR="00E42E7E" w:rsidRDefault="00EA4ED5" w:rsidP="00E42E7E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14:paraId="67D20781" w14:textId="77777777" w:rsidR="00E42E7E" w:rsidRDefault="00E42E7E">
    <w:pPr>
      <w:pStyle w:val="Footer"/>
      <w:rPr>
        <w:sz w:val="20"/>
        <w:lang w:val="lv-LV"/>
      </w:rPr>
    </w:pPr>
  </w:p>
  <w:p w14:paraId="7F76BE0B" w14:textId="77777777" w:rsidR="0045451E" w:rsidRPr="00022614" w:rsidRDefault="00EA4ED5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 w:rsidR="00B95D12">
      <w:rPr>
        <w:sz w:val="20"/>
      </w:rPr>
      <w:t>v</w:t>
    </w:r>
    <w:r w:rsidR="00170C15">
      <w:rPr>
        <w:sz w:val="20"/>
      </w:rPr>
      <w:t>4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B215E5E" w14:textId="77777777" w:rsidR="00EA4ED5" w:rsidRDefault="00EA4ED5">
      <w:r>
        <w:separator/>
      </w:r>
    </w:p>
  </w:footnote>
  <w:footnote w:type="continuationSeparator" w:id="0">
    <w:p w14:paraId="1C131264" w14:textId="77777777" w:rsidR="00EA4ED5" w:rsidRDefault="00EA4ED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6857F7E" w14:textId="77777777" w:rsidR="0045451E" w:rsidRDefault="00EA4ED5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</w:rPr>
      <w:fldChar w:fldCharType="end"/>
    </w:r>
  </w:p>
  <w:p w14:paraId="4A78BC38" w14:textId="77777777" w:rsidR="0045451E" w:rsidRDefault="0045451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AF86353" w14:textId="77777777" w:rsidR="0045451E" w:rsidRDefault="00EA4ED5">
    <w:pPr>
      <w:pStyle w:val="Header"/>
      <w:framePr w:w="157" w:wrap="around" w:vAnchor="text" w:hAnchor="page" w:x="6182" w:y="11"/>
      <w:jc w:val="center"/>
      <w:rPr>
        <w:rStyle w:val="PageNumber"/>
        <w:sz w:val="24"/>
      </w:rPr>
    </w:pPr>
    <w:r>
      <w:rPr>
        <w:rStyle w:val="PageNumber"/>
        <w:sz w:val="24"/>
      </w:rPr>
      <w:fldChar w:fldCharType="begin"/>
    </w:r>
    <w:r>
      <w:rPr>
        <w:rStyle w:val="PageNumber"/>
        <w:sz w:val="24"/>
      </w:rPr>
      <w:instrText xml:space="preserve">PAGE  </w:instrText>
    </w:r>
    <w:r>
      <w:rPr>
        <w:rStyle w:val="PageNumber"/>
        <w:sz w:val="24"/>
      </w:rPr>
      <w:fldChar w:fldCharType="separate"/>
    </w:r>
    <w:r w:rsidR="005120DD">
      <w:rPr>
        <w:rStyle w:val="PageNumber"/>
        <w:noProof/>
        <w:sz w:val="24"/>
      </w:rPr>
      <w:t>2</w:t>
    </w:r>
    <w:r>
      <w:rPr>
        <w:rStyle w:val="PageNumber"/>
        <w:sz w:val="24"/>
      </w:rPr>
      <w:fldChar w:fldCharType="end"/>
    </w:r>
  </w:p>
  <w:p w14:paraId="26076F99" w14:textId="77777777" w:rsidR="0045451E" w:rsidRDefault="0045451E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528AE94" w14:textId="77777777" w:rsidR="00E77B60" w:rsidRPr="00783D52" w:rsidRDefault="00EA4ED5" w:rsidP="00E77B60">
    <w:pPr>
      <w:pStyle w:val="Header"/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14:paraId="14BE4301" w14:textId="77777777" w:rsidR="00E77B60" w:rsidRPr="00783D52" w:rsidRDefault="00EA4ED5" w:rsidP="00E77B60">
    <w:pPr>
      <w:pStyle w:val="Header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14:paraId="621D2BAB" w14:textId="77777777" w:rsidR="00786E53" w:rsidRDefault="00EA4ED5" w:rsidP="00786E53">
    <w:pPr>
      <w:jc w:val="center"/>
      <w:rPr>
        <w:bCs/>
        <w:sz w:val="20"/>
        <w:lang w:val="lv-LV"/>
      </w:rPr>
    </w:pPr>
    <w:r>
      <w:rPr>
        <w:sz w:val="20"/>
        <w:szCs w:val="20"/>
        <w:lang w:val="lv-LV"/>
      </w:rPr>
      <w:t>Klijānu iela 7, Rīga, LV-1012, faktiskā adrese: Krišjāņa Barona iela 40a</w:t>
    </w:r>
    <w:r>
      <w:rPr>
        <w:bCs/>
        <w:sz w:val="20"/>
        <w:lang w:val="lv-LV"/>
      </w:rPr>
      <w:t xml:space="preserve">, </w:t>
    </w:r>
    <w:r>
      <w:rPr>
        <w:bCs/>
        <w:sz w:val="20"/>
        <w:lang w:val="lv-LV"/>
      </w:rPr>
      <w:t>Jelgava, LV-3001</w:t>
    </w:r>
  </w:p>
  <w:p w14:paraId="142122B4" w14:textId="77777777" w:rsidR="00786E53" w:rsidRDefault="00EA4ED5" w:rsidP="00786E53">
    <w:pPr>
      <w:jc w:val="center"/>
      <w:rPr>
        <w:bCs/>
        <w:sz w:val="20"/>
        <w:szCs w:val="20"/>
        <w:lang w:val="lv-LV"/>
      </w:rPr>
    </w:pPr>
    <w:r>
      <w:rPr>
        <w:bCs/>
        <w:sz w:val="20"/>
        <w:lang w:val="lv-LV"/>
      </w:rPr>
      <w:t xml:space="preserve">tālrunis: 63083193, e-pasts: </w:t>
    </w:r>
    <w:hyperlink r:id="rId2" w:history="1">
      <w:r w:rsidR="00B800BA" w:rsidRPr="0004079C">
        <w:rPr>
          <w:rStyle w:val="Hyperlink"/>
          <w:bCs/>
          <w:sz w:val="20"/>
          <w:lang w:val="lv-LV"/>
        </w:rPr>
        <w:t>zemgale@vi.gov.lv</w:t>
      </w:r>
    </w:hyperlink>
    <w:r w:rsidR="00B800BA">
      <w:rPr>
        <w:bCs/>
        <w:sz w:val="20"/>
        <w:lang w:val="lv-LV"/>
      </w:rPr>
      <w:t xml:space="preserve"> </w:t>
    </w:r>
    <w:r>
      <w:rPr>
        <w:bCs/>
        <w:sz w:val="20"/>
        <w:szCs w:val="20"/>
        <w:lang w:val="lv-LV"/>
      </w:rPr>
      <w:t xml:space="preserve">, </w:t>
    </w:r>
    <w:hyperlink r:id="rId3" w:history="1">
      <w:r w:rsidR="00B800BA" w:rsidRPr="0004079C">
        <w:rPr>
          <w:rStyle w:val="Hyperlink"/>
          <w:bCs/>
          <w:sz w:val="20"/>
          <w:szCs w:val="20"/>
          <w:lang w:val="lv-LV"/>
        </w:rPr>
        <w:t>www.vi.gov.lv</w:t>
      </w:r>
    </w:hyperlink>
    <w:r w:rsidR="00B800BA">
      <w:rPr>
        <w:bCs/>
        <w:sz w:val="20"/>
        <w:szCs w:val="20"/>
        <w:lang w:val="lv-LV"/>
      </w:rPr>
      <w:t xml:space="preserve"> </w:t>
    </w:r>
  </w:p>
  <w:p w14:paraId="563D163A" w14:textId="77777777" w:rsidR="00E77B60" w:rsidRPr="00E77B60" w:rsidRDefault="00E77B60" w:rsidP="00EE5A8B">
    <w:pPr>
      <w:rPr>
        <w:bCs/>
        <w:sz w:val="20"/>
        <w:lang w:val="lv-LV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2AB0686D"/>
    <w:multiLevelType w:val="hybridMultilevel"/>
    <w:tmpl w:val="C4F0A75A"/>
    <w:lvl w:ilvl="0" w:tplc="A676854A">
      <w:start w:val="1"/>
      <w:numFmt w:val="decimal"/>
      <w:lvlText w:val="%1."/>
      <w:lvlJc w:val="left"/>
      <w:pPr>
        <w:ind w:left="1429" w:hanging="360"/>
      </w:pPr>
    </w:lvl>
    <w:lvl w:ilvl="1" w:tplc="F23A468E" w:tentative="1">
      <w:start w:val="1"/>
      <w:numFmt w:val="lowerLetter"/>
      <w:lvlText w:val="%2."/>
      <w:lvlJc w:val="left"/>
      <w:pPr>
        <w:ind w:left="2149" w:hanging="360"/>
      </w:pPr>
    </w:lvl>
    <w:lvl w:ilvl="2" w:tplc="03D67AD6" w:tentative="1">
      <w:start w:val="1"/>
      <w:numFmt w:val="lowerRoman"/>
      <w:lvlText w:val="%3."/>
      <w:lvlJc w:val="right"/>
      <w:pPr>
        <w:ind w:left="2869" w:hanging="180"/>
      </w:pPr>
    </w:lvl>
    <w:lvl w:ilvl="3" w:tplc="07AA8994" w:tentative="1">
      <w:start w:val="1"/>
      <w:numFmt w:val="decimal"/>
      <w:lvlText w:val="%4."/>
      <w:lvlJc w:val="left"/>
      <w:pPr>
        <w:ind w:left="3589" w:hanging="360"/>
      </w:pPr>
    </w:lvl>
    <w:lvl w:ilvl="4" w:tplc="6B4804DA" w:tentative="1">
      <w:start w:val="1"/>
      <w:numFmt w:val="lowerLetter"/>
      <w:lvlText w:val="%5."/>
      <w:lvlJc w:val="left"/>
      <w:pPr>
        <w:ind w:left="4309" w:hanging="360"/>
      </w:pPr>
    </w:lvl>
    <w:lvl w:ilvl="5" w:tplc="6518CDE8" w:tentative="1">
      <w:start w:val="1"/>
      <w:numFmt w:val="lowerRoman"/>
      <w:lvlText w:val="%6."/>
      <w:lvlJc w:val="right"/>
      <w:pPr>
        <w:ind w:left="5029" w:hanging="180"/>
      </w:pPr>
    </w:lvl>
    <w:lvl w:ilvl="6" w:tplc="FB1030BE" w:tentative="1">
      <w:start w:val="1"/>
      <w:numFmt w:val="decimal"/>
      <w:lvlText w:val="%7."/>
      <w:lvlJc w:val="left"/>
      <w:pPr>
        <w:ind w:left="5749" w:hanging="360"/>
      </w:pPr>
    </w:lvl>
    <w:lvl w:ilvl="7" w:tplc="2F5AEC22" w:tentative="1">
      <w:start w:val="1"/>
      <w:numFmt w:val="lowerLetter"/>
      <w:lvlText w:val="%8."/>
      <w:lvlJc w:val="left"/>
      <w:pPr>
        <w:ind w:left="6469" w:hanging="360"/>
      </w:pPr>
    </w:lvl>
    <w:lvl w:ilvl="8" w:tplc="98FEF6FC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 w15:restartNumberingAfterBreak="0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 w15:restartNumberingAfterBreak="0">
    <w:nsid w:val="64D21F5F"/>
    <w:multiLevelType w:val="hybridMultilevel"/>
    <w:tmpl w:val="973443A6"/>
    <w:lvl w:ilvl="0" w:tplc="A392B90A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plc="54DC0CAA" w:tentative="1">
      <w:start w:val="1"/>
      <w:numFmt w:val="lowerLetter"/>
      <w:lvlText w:val="%2."/>
      <w:lvlJc w:val="left"/>
      <w:pPr>
        <w:ind w:left="2869" w:hanging="360"/>
      </w:pPr>
    </w:lvl>
    <w:lvl w:ilvl="2" w:tplc="5AC014B0" w:tentative="1">
      <w:start w:val="1"/>
      <w:numFmt w:val="lowerRoman"/>
      <w:lvlText w:val="%3."/>
      <w:lvlJc w:val="right"/>
      <w:pPr>
        <w:ind w:left="3589" w:hanging="180"/>
      </w:pPr>
    </w:lvl>
    <w:lvl w:ilvl="3" w:tplc="F2E00052" w:tentative="1">
      <w:start w:val="1"/>
      <w:numFmt w:val="decimal"/>
      <w:lvlText w:val="%4."/>
      <w:lvlJc w:val="left"/>
      <w:pPr>
        <w:ind w:left="4309" w:hanging="360"/>
      </w:pPr>
    </w:lvl>
    <w:lvl w:ilvl="4" w:tplc="BB58CA82" w:tentative="1">
      <w:start w:val="1"/>
      <w:numFmt w:val="lowerLetter"/>
      <w:lvlText w:val="%5."/>
      <w:lvlJc w:val="left"/>
      <w:pPr>
        <w:ind w:left="5029" w:hanging="360"/>
      </w:pPr>
    </w:lvl>
    <w:lvl w:ilvl="5" w:tplc="91A60012" w:tentative="1">
      <w:start w:val="1"/>
      <w:numFmt w:val="lowerRoman"/>
      <w:lvlText w:val="%6."/>
      <w:lvlJc w:val="right"/>
      <w:pPr>
        <w:ind w:left="5749" w:hanging="180"/>
      </w:pPr>
    </w:lvl>
    <w:lvl w:ilvl="6" w:tplc="2C24C66A" w:tentative="1">
      <w:start w:val="1"/>
      <w:numFmt w:val="decimal"/>
      <w:lvlText w:val="%7."/>
      <w:lvlJc w:val="left"/>
      <w:pPr>
        <w:ind w:left="6469" w:hanging="360"/>
      </w:pPr>
    </w:lvl>
    <w:lvl w:ilvl="7" w:tplc="4F8AF9A4" w:tentative="1">
      <w:start w:val="1"/>
      <w:numFmt w:val="lowerLetter"/>
      <w:lvlText w:val="%8."/>
      <w:lvlJc w:val="left"/>
      <w:pPr>
        <w:ind w:left="7189" w:hanging="360"/>
      </w:pPr>
    </w:lvl>
    <w:lvl w:ilvl="8" w:tplc="D46251E4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6" w15:restartNumberingAfterBreak="0">
    <w:nsid w:val="66B60F7F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7" w15:restartNumberingAfterBreak="0">
    <w:nsid w:val="670B6776"/>
    <w:multiLevelType w:val="hybridMultilevel"/>
    <w:tmpl w:val="5E6E3B98"/>
    <w:lvl w:ilvl="0" w:tplc="BE2E90C0">
      <w:start w:val="1"/>
      <w:numFmt w:val="decimal"/>
      <w:lvlText w:val="%1)"/>
      <w:lvlJc w:val="left"/>
      <w:pPr>
        <w:ind w:left="720" w:hanging="360"/>
      </w:pPr>
    </w:lvl>
    <w:lvl w:ilvl="1" w:tplc="9C7CC2F2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303E229A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C3EE2712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48C4F9A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BA5E3BBC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2264DE2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5FCA3314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1722F9A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70331FD9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9" w15:restartNumberingAfterBreak="0">
    <w:nsid w:val="73D80787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 w15:restartNumberingAfterBreak="0">
    <w:nsid w:val="7AB2520B"/>
    <w:multiLevelType w:val="hybridMultilevel"/>
    <w:tmpl w:val="87CAC5E2"/>
    <w:lvl w:ilvl="0" w:tplc="C7500460">
      <w:start w:val="1"/>
      <w:numFmt w:val="decimal"/>
      <w:lvlText w:val="%1."/>
      <w:lvlJc w:val="left"/>
      <w:pPr>
        <w:ind w:left="2149" w:hanging="360"/>
      </w:pPr>
    </w:lvl>
    <w:lvl w:ilvl="1" w:tplc="4BB86438" w:tentative="1">
      <w:start w:val="1"/>
      <w:numFmt w:val="lowerLetter"/>
      <w:lvlText w:val="%2."/>
      <w:lvlJc w:val="left"/>
      <w:pPr>
        <w:ind w:left="2869" w:hanging="360"/>
      </w:pPr>
    </w:lvl>
    <w:lvl w:ilvl="2" w:tplc="406E2BCE" w:tentative="1">
      <w:start w:val="1"/>
      <w:numFmt w:val="lowerRoman"/>
      <w:lvlText w:val="%3."/>
      <w:lvlJc w:val="right"/>
      <w:pPr>
        <w:ind w:left="3589" w:hanging="180"/>
      </w:pPr>
    </w:lvl>
    <w:lvl w:ilvl="3" w:tplc="07DE23EE" w:tentative="1">
      <w:start w:val="1"/>
      <w:numFmt w:val="decimal"/>
      <w:lvlText w:val="%4."/>
      <w:lvlJc w:val="left"/>
      <w:pPr>
        <w:ind w:left="4309" w:hanging="360"/>
      </w:pPr>
    </w:lvl>
    <w:lvl w:ilvl="4" w:tplc="CC9624D4" w:tentative="1">
      <w:start w:val="1"/>
      <w:numFmt w:val="lowerLetter"/>
      <w:lvlText w:val="%5."/>
      <w:lvlJc w:val="left"/>
      <w:pPr>
        <w:ind w:left="5029" w:hanging="360"/>
      </w:pPr>
    </w:lvl>
    <w:lvl w:ilvl="5" w:tplc="1C5EBF1A" w:tentative="1">
      <w:start w:val="1"/>
      <w:numFmt w:val="lowerRoman"/>
      <w:lvlText w:val="%6."/>
      <w:lvlJc w:val="right"/>
      <w:pPr>
        <w:ind w:left="5749" w:hanging="180"/>
      </w:pPr>
    </w:lvl>
    <w:lvl w:ilvl="6" w:tplc="E690A2EE" w:tentative="1">
      <w:start w:val="1"/>
      <w:numFmt w:val="decimal"/>
      <w:lvlText w:val="%7."/>
      <w:lvlJc w:val="left"/>
      <w:pPr>
        <w:ind w:left="6469" w:hanging="360"/>
      </w:pPr>
    </w:lvl>
    <w:lvl w:ilvl="7" w:tplc="26B8EE26" w:tentative="1">
      <w:start w:val="1"/>
      <w:numFmt w:val="lowerLetter"/>
      <w:lvlText w:val="%8."/>
      <w:lvlJc w:val="left"/>
      <w:pPr>
        <w:ind w:left="7189" w:hanging="360"/>
      </w:pPr>
    </w:lvl>
    <w:lvl w:ilvl="8" w:tplc="A8788678" w:tentative="1">
      <w:start w:val="1"/>
      <w:numFmt w:val="lowerRoman"/>
      <w:lvlText w:val="%9."/>
      <w:lvlJc w:val="right"/>
      <w:pPr>
        <w:ind w:left="7909" w:hanging="180"/>
      </w:pPr>
    </w:lvl>
  </w:abstractNum>
  <w:num w:numId="1" w16cid:durableId="1759594154">
    <w:abstractNumId w:val="4"/>
  </w:num>
  <w:num w:numId="2" w16cid:durableId="1254169808">
    <w:abstractNumId w:val="1"/>
  </w:num>
  <w:num w:numId="3" w16cid:durableId="54476474">
    <w:abstractNumId w:val="0"/>
  </w:num>
  <w:num w:numId="4" w16cid:durableId="1330793587">
    <w:abstractNumId w:val="3"/>
  </w:num>
  <w:num w:numId="5" w16cid:durableId="229660455">
    <w:abstractNumId w:val="8"/>
  </w:num>
  <w:num w:numId="6" w16cid:durableId="116459047">
    <w:abstractNumId w:val="9"/>
  </w:num>
  <w:num w:numId="7" w16cid:durableId="1419596575">
    <w:abstractNumId w:val="6"/>
  </w:num>
  <w:num w:numId="8" w16cid:durableId="2112625566">
    <w:abstractNumId w:val="2"/>
  </w:num>
  <w:num w:numId="9" w16cid:durableId="1260875324">
    <w:abstractNumId w:val="5"/>
  </w:num>
  <w:num w:numId="10" w16cid:durableId="1339115262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701514620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5E48"/>
    <w:rsid w:val="000035EE"/>
    <w:rsid w:val="000071DC"/>
    <w:rsid w:val="00022614"/>
    <w:rsid w:val="00034B2F"/>
    <w:rsid w:val="00035D24"/>
    <w:rsid w:val="0004079C"/>
    <w:rsid w:val="00042421"/>
    <w:rsid w:val="00055A75"/>
    <w:rsid w:val="00064EB8"/>
    <w:rsid w:val="00080968"/>
    <w:rsid w:val="00082050"/>
    <w:rsid w:val="00095935"/>
    <w:rsid w:val="000A4BD0"/>
    <w:rsid w:val="000C3293"/>
    <w:rsid w:val="000C46D0"/>
    <w:rsid w:val="00104812"/>
    <w:rsid w:val="00115CB8"/>
    <w:rsid w:val="00117953"/>
    <w:rsid w:val="00120046"/>
    <w:rsid w:val="00142370"/>
    <w:rsid w:val="00170C15"/>
    <w:rsid w:val="0017534B"/>
    <w:rsid w:val="001776A8"/>
    <w:rsid w:val="00180343"/>
    <w:rsid w:val="001827B2"/>
    <w:rsid w:val="001849BB"/>
    <w:rsid w:val="00185E48"/>
    <w:rsid w:val="001B33C1"/>
    <w:rsid w:val="001B5085"/>
    <w:rsid w:val="001E1365"/>
    <w:rsid w:val="001F7425"/>
    <w:rsid w:val="0021574C"/>
    <w:rsid w:val="00222712"/>
    <w:rsid w:val="00240007"/>
    <w:rsid w:val="00280160"/>
    <w:rsid w:val="00285D97"/>
    <w:rsid w:val="002A3165"/>
    <w:rsid w:val="002B40AB"/>
    <w:rsid w:val="002D2040"/>
    <w:rsid w:val="002E10C2"/>
    <w:rsid w:val="002F1A3D"/>
    <w:rsid w:val="002F31D0"/>
    <w:rsid w:val="002F432F"/>
    <w:rsid w:val="003059B5"/>
    <w:rsid w:val="00327CF0"/>
    <w:rsid w:val="003371AD"/>
    <w:rsid w:val="00392428"/>
    <w:rsid w:val="00396A04"/>
    <w:rsid w:val="003A01C4"/>
    <w:rsid w:val="003A5FA9"/>
    <w:rsid w:val="003B076B"/>
    <w:rsid w:val="003B10E1"/>
    <w:rsid w:val="003C0629"/>
    <w:rsid w:val="003C3B7A"/>
    <w:rsid w:val="003C5CE8"/>
    <w:rsid w:val="003E72FA"/>
    <w:rsid w:val="003F4FB2"/>
    <w:rsid w:val="0045451E"/>
    <w:rsid w:val="004610E8"/>
    <w:rsid w:val="00465EA4"/>
    <w:rsid w:val="00472C6E"/>
    <w:rsid w:val="004912DE"/>
    <w:rsid w:val="004A0F8D"/>
    <w:rsid w:val="004B1FAC"/>
    <w:rsid w:val="004C4FF2"/>
    <w:rsid w:val="004E78A9"/>
    <w:rsid w:val="005120DD"/>
    <w:rsid w:val="005514D8"/>
    <w:rsid w:val="00567F04"/>
    <w:rsid w:val="005B6AAB"/>
    <w:rsid w:val="005F2AE5"/>
    <w:rsid w:val="005F4005"/>
    <w:rsid w:val="00603BC3"/>
    <w:rsid w:val="00627CC4"/>
    <w:rsid w:val="00652EBB"/>
    <w:rsid w:val="0068137B"/>
    <w:rsid w:val="006B163A"/>
    <w:rsid w:val="006B2204"/>
    <w:rsid w:val="006B2F1A"/>
    <w:rsid w:val="006C5001"/>
    <w:rsid w:val="006D43A1"/>
    <w:rsid w:val="006D6ACF"/>
    <w:rsid w:val="006E6A65"/>
    <w:rsid w:val="00710429"/>
    <w:rsid w:val="007162E0"/>
    <w:rsid w:val="00717118"/>
    <w:rsid w:val="00726039"/>
    <w:rsid w:val="007472DF"/>
    <w:rsid w:val="00761C42"/>
    <w:rsid w:val="00761EB0"/>
    <w:rsid w:val="007713A0"/>
    <w:rsid w:val="00776723"/>
    <w:rsid w:val="00777591"/>
    <w:rsid w:val="00783D52"/>
    <w:rsid w:val="00786E53"/>
    <w:rsid w:val="007952D0"/>
    <w:rsid w:val="00795EF6"/>
    <w:rsid w:val="007A2484"/>
    <w:rsid w:val="007B147E"/>
    <w:rsid w:val="007C262C"/>
    <w:rsid w:val="0080001F"/>
    <w:rsid w:val="008105E4"/>
    <w:rsid w:val="00810FA9"/>
    <w:rsid w:val="008355A6"/>
    <w:rsid w:val="008374AA"/>
    <w:rsid w:val="00844EE7"/>
    <w:rsid w:val="00872DDD"/>
    <w:rsid w:val="00893B1F"/>
    <w:rsid w:val="008A3DA7"/>
    <w:rsid w:val="008B2101"/>
    <w:rsid w:val="008C06D3"/>
    <w:rsid w:val="008D0063"/>
    <w:rsid w:val="008D1487"/>
    <w:rsid w:val="008E4A18"/>
    <w:rsid w:val="008E62F0"/>
    <w:rsid w:val="008E6C19"/>
    <w:rsid w:val="00900669"/>
    <w:rsid w:val="00911A26"/>
    <w:rsid w:val="009313A7"/>
    <w:rsid w:val="009561DA"/>
    <w:rsid w:val="00957745"/>
    <w:rsid w:val="00970D38"/>
    <w:rsid w:val="00973531"/>
    <w:rsid w:val="00974617"/>
    <w:rsid w:val="00977146"/>
    <w:rsid w:val="00981501"/>
    <w:rsid w:val="00990DC6"/>
    <w:rsid w:val="009C5235"/>
    <w:rsid w:val="009C7C74"/>
    <w:rsid w:val="009E167F"/>
    <w:rsid w:val="009E47A7"/>
    <w:rsid w:val="009F7C1B"/>
    <w:rsid w:val="00A02B48"/>
    <w:rsid w:val="00A13646"/>
    <w:rsid w:val="00A1539A"/>
    <w:rsid w:val="00A26FE5"/>
    <w:rsid w:val="00A51A91"/>
    <w:rsid w:val="00A71A45"/>
    <w:rsid w:val="00A93E38"/>
    <w:rsid w:val="00AE06D7"/>
    <w:rsid w:val="00B05992"/>
    <w:rsid w:val="00B52369"/>
    <w:rsid w:val="00B65F5C"/>
    <w:rsid w:val="00B800BA"/>
    <w:rsid w:val="00B935EF"/>
    <w:rsid w:val="00B95D12"/>
    <w:rsid w:val="00BC31EE"/>
    <w:rsid w:val="00BC67F6"/>
    <w:rsid w:val="00BD5879"/>
    <w:rsid w:val="00BE2A2D"/>
    <w:rsid w:val="00BE5727"/>
    <w:rsid w:val="00BF195D"/>
    <w:rsid w:val="00BF20F8"/>
    <w:rsid w:val="00BF2380"/>
    <w:rsid w:val="00C274B1"/>
    <w:rsid w:val="00C42B35"/>
    <w:rsid w:val="00C55AB8"/>
    <w:rsid w:val="00C64494"/>
    <w:rsid w:val="00C729F2"/>
    <w:rsid w:val="00C74711"/>
    <w:rsid w:val="00C81A9E"/>
    <w:rsid w:val="00C96C06"/>
    <w:rsid w:val="00CC1AE6"/>
    <w:rsid w:val="00CD79CE"/>
    <w:rsid w:val="00D03C1D"/>
    <w:rsid w:val="00D1528A"/>
    <w:rsid w:val="00D20B94"/>
    <w:rsid w:val="00D25B44"/>
    <w:rsid w:val="00D3465C"/>
    <w:rsid w:val="00D4793F"/>
    <w:rsid w:val="00D56098"/>
    <w:rsid w:val="00D7017A"/>
    <w:rsid w:val="00D71A5E"/>
    <w:rsid w:val="00D84ADB"/>
    <w:rsid w:val="00DB27DE"/>
    <w:rsid w:val="00DB6B34"/>
    <w:rsid w:val="00DB74BC"/>
    <w:rsid w:val="00DC7539"/>
    <w:rsid w:val="00DF208A"/>
    <w:rsid w:val="00DF61A7"/>
    <w:rsid w:val="00E3008A"/>
    <w:rsid w:val="00E42E7E"/>
    <w:rsid w:val="00E66AC6"/>
    <w:rsid w:val="00E77B60"/>
    <w:rsid w:val="00E90474"/>
    <w:rsid w:val="00EA4ED5"/>
    <w:rsid w:val="00EB14AB"/>
    <w:rsid w:val="00EB1C80"/>
    <w:rsid w:val="00EE1E96"/>
    <w:rsid w:val="00EE2003"/>
    <w:rsid w:val="00EE5A8B"/>
    <w:rsid w:val="00EF308A"/>
    <w:rsid w:val="00F11610"/>
    <w:rsid w:val="00F2308D"/>
    <w:rsid w:val="00F36CE2"/>
    <w:rsid w:val="00F434A4"/>
    <w:rsid w:val="00F70D34"/>
    <w:rsid w:val="00F90F65"/>
    <w:rsid w:val="00FA46ED"/>
    <w:rsid w:val="00FB1B4B"/>
    <w:rsid w:val="00FB20C5"/>
    <w:rsid w:val="00FD0729"/>
    <w:rsid w:val="00FD26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;"/>
  <w14:docId w14:val="25057EE7"/>
  <w15:docId w15:val="{2933721E-B67B-49BD-A9AD-FCBA7B66BD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iPriority="9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3E72FA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/>
    </w:rPr>
  </w:style>
  <w:style w:type="paragraph" w:styleId="Heading1">
    <w:name w:val="heading 1"/>
    <w:basedOn w:val="Normal"/>
    <w:next w:val="Normal"/>
    <w:link w:val="Heading1Char"/>
    <w:uiPriority w:val="99"/>
    <w:qFormat/>
    <w:rsid w:val="003E72FA"/>
    <w:pPr>
      <w:keepNext/>
      <w:jc w:val="center"/>
      <w:outlineLvl w:val="0"/>
    </w:pPr>
    <w:rPr>
      <w:b/>
      <w:sz w:val="52"/>
    </w:rPr>
  </w:style>
  <w:style w:type="paragraph" w:styleId="Heading2">
    <w:name w:val="heading 2"/>
    <w:basedOn w:val="Normal"/>
    <w:next w:val="Normal"/>
    <w:qFormat/>
    <w:rsid w:val="003E72FA"/>
    <w:pPr>
      <w:keepNext/>
      <w:jc w:val="center"/>
      <w:outlineLvl w:val="1"/>
    </w:pPr>
    <w:rPr>
      <w:b/>
      <w:sz w:val="44"/>
    </w:rPr>
  </w:style>
  <w:style w:type="paragraph" w:styleId="Heading3">
    <w:name w:val="heading 3"/>
    <w:basedOn w:val="Normal"/>
    <w:next w:val="Normal"/>
    <w:qFormat/>
    <w:rsid w:val="003E72FA"/>
    <w:pPr>
      <w:keepNext/>
      <w:outlineLvl w:val="2"/>
    </w:pPr>
    <w:rPr>
      <w:lang w:val="lv-LV"/>
    </w:rPr>
  </w:style>
  <w:style w:type="paragraph" w:styleId="Heading4">
    <w:name w:val="heading 4"/>
    <w:basedOn w:val="Normal"/>
    <w:next w:val="Normal"/>
    <w:qFormat/>
    <w:rsid w:val="003E72FA"/>
    <w:pPr>
      <w:keepNext/>
      <w:outlineLvl w:val="3"/>
    </w:pPr>
    <w:rPr>
      <w:b/>
      <w:bCs/>
      <w:lang w:val="lv-LV"/>
    </w:rPr>
  </w:style>
  <w:style w:type="paragraph" w:styleId="Heading5">
    <w:name w:val="heading 5"/>
    <w:basedOn w:val="Normal"/>
    <w:next w:val="Normal"/>
    <w:uiPriority w:val="99"/>
    <w:qFormat/>
    <w:rsid w:val="003E72FA"/>
    <w:pPr>
      <w:keepNext/>
      <w:jc w:val="center"/>
      <w:outlineLvl w:val="4"/>
    </w:pPr>
    <w:rPr>
      <w:sz w:val="24"/>
      <w:lang w:val="lv-LV"/>
    </w:rPr>
  </w:style>
  <w:style w:type="paragraph" w:styleId="Heading6">
    <w:name w:val="heading 6"/>
    <w:basedOn w:val="Normal"/>
    <w:next w:val="Normal"/>
    <w:qFormat/>
    <w:rsid w:val="003E72FA"/>
    <w:pPr>
      <w:keepNext/>
      <w:jc w:val="center"/>
      <w:outlineLvl w:val="5"/>
    </w:pPr>
    <w:rPr>
      <w:b/>
      <w:bCs/>
      <w:sz w:val="32"/>
      <w:lang w:val="lv-LV"/>
    </w:rPr>
  </w:style>
  <w:style w:type="paragraph" w:styleId="Heading7">
    <w:name w:val="heading 7"/>
    <w:basedOn w:val="Normal"/>
    <w:next w:val="Normal"/>
    <w:qFormat/>
    <w:rsid w:val="003E72FA"/>
    <w:pPr>
      <w:keepNext/>
      <w:jc w:val="right"/>
      <w:outlineLvl w:val="6"/>
    </w:pPr>
    <w:rPr>
      <w:lang w:val="lv-LV"/>
    </w:rPr>
  </w:style>
  <w:style w:type="paragraph" w:styleId="Heading8">
    <w:name w:val="heading 8"/>
    <w:basedOn w:val="Normal"/>
    <w:next w:val="Normal"/>
    <w:qFormat/>
    <w:rsid w:val="003E72FA"/>
    <w:pPr>
      <w:keepNext/>
      <w:outlineLvl w:val="7"/>
    </w:pPr>
    <w:rPr>
      <w:color w:val="FF0000"/>
      <w:lang w:val="lv-LV"/>
    </w:rPr>
  </w:style>
  <w:style w:type="paragraph" w:styleId="Heading9">
    <w:name w:val="heading 9"/>
    <w:basedOn w:val="Normal"/>
    <w:next w:val="Normal"/>
    <w:qFormat/>
    <w:rsid w:val="003E72FA"/>
    <w:pPr>
      <w:keepNext/>
      <w:jc w:val="both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3E72FA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3E72FA"/>
  </w:style>
  <w:style w:type="paragraph" w:styleId="BodyText">
    <w:name w:val="Body Text"/>
    <w:basedOn w:val="Normal"/>
    <w:uiPriority w:val="99"/>
    <w:rsid w:val="003E72FA"/>
    <w:rPr>
      <w:lang w:val="lv-LV"/>
    </w:rPr>
  </w:style>
  <w:style w:type="paragraph" w:styleId="BodyTextIndent">
    <w:name w:val="Body Text Indent"/>
    <w:basedOn w:val="Normal"/>
    <w:rsid w:val="003E72FA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3E72FA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Footer">
    <w:name w:val="footer"/>
    <w:basedOn w:val="Normal"/>
    <w:link w:val="FooterChar"/>
    <w:rsid w:val="003E72FA"/>
    <w:pPr>
      <w:tabs>
        <w:tab w:val="center" w:pos="4153"/>
        <w:tab w:val="right" w:pos="8306"/>
      </w:tabs>
    </w:pPr>
  </w:style>
  <w:style w:type="character" w:styleId="Hyperlink">
    <w:name w:val="Hyperlink"/>
    <w:basedOn w:val="DefaultParagraphFont"/>
    <w:rsid w:val="00BF20F8"/>
    <w:rPr>
      <w:color w:val="0000FF"/>
      <w:u w:val="single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17534B"/>
    <w:rPr>
      <w:rFonts w:ascii="Courier New" w:hAnsi="Courier New" w:cs="Courier New"/>
    </w:rPr>
  </w:style>
  <w:style w:type="table" w:styleId="TableGrid">
    <w:name w:val="Table Grid"/>
    <w:basedOn w:val="TableNormal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FooterChar">
    <w:name w:val="Footer Char"/>
    <w:basedOn w:val="DefaultParagraphFont"/>
    <w:link w:val="Footer"/>
    <w:locked/>
    <w:rsid w:val="00761EB0"/>
    <w:rPr>
      <w:sz w:val="28"/>
      <w:lang w:val="en-GB" w:eastAsia="en-US"/>
    </w:rPr>
  </w:style>
  <w:style w:type="paragraph" w:styleId="Caption">
    <w:name w:val="caption"/>
    <w:basedOn w:val="Normal"/>
    <w:next w:val="Normal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Heading1Char">
    <w:name w:val="Heading 1 Char"/>
    <w:basedOn w:val="DefaultParagraphFont"/>
    <w:link w:val="Heading1"/>
    <w:uiPriority w:val="99"/>
    <w:locked/>
    <w:rsid w:val="00A02B48"/>
    <w:rPr>
      <w:b/>
      <w:sz w:val="52"/>
      <w:lang w:val="en-GB" w:eastAsia="en-US"/>
    </w:rPr>
  </w:style>
  <w:style w:type="paragraph" w:styleId="BalloonText">
    <w:name w:val="Balloon Text"/>
    <w:basedOn w:val="Normal"/>
    <w:link w:val="BalloonTextChar"/>
    <w:rsid w:val="00970D3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DefaultParagraphFont"/>
    <w:rsid w:val="00082050"/>
  </w:style>
  <w:style w:type="character" w:customStyle="1" w:styleId="HeaderChar">
    <w:name w:val="Header Char"/>
    <w:basedOn w:val="DefaultParagraphFont"/>
    <w:link w:val="Header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val="lv-LV"/>
    </w:rPr>
  </w:style>
  <w:style w:type="character" w:styleId="UnresolvedMention">
    <w:name w:val="Unresolved Mention"/>
    <w:basedOn w:val="DefaultParagraphFont"/>
    <w:uiPriority w:val="99"/>
    <w:semiHidden/>
    <w:unhideWhenUsed/>
    <w:rsid w:val="00B800B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liga.abolkalna@vi.gov.lv" TargetMode="Externa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3.xml.rels><?xml version="1.0" encoding="UTF-8" standalone="yes"?>
<Relationships xmlns="http://schemas.openxmlformats.org/package/2006/relationships"><Relationship Id="rId3" Type="http://schemas.openxmlformats.org/officeDocument/2006/relationships/hyperlink" Target="http://www.vi.gov.lv" TargetMode="External"/><Relationship Id="rId2" Type="http://schemas.openxmlformats.org/officeDocument/2006/relationships/hyperlink" Target="mailto:zemgale@vi.gov.lv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AAE44DA-0584-4B56-92E9-05FD5F1432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189</Words>
  <Characters>1431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VSI</Company>
  <LinksUpToDate>false</LinksUpToDate>
  <CharactersWithSpaces>1617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Airisa Lapiņa</cp:lastModifiedBy>
  <cp:revision>9</cp:revision>
  <cp:lastPrinted>2010-10-14T10:49:00Z</cp:lastPrinted>
  <dcterms:created xsi:type="dcterms:W3CDTF">2022-01-14T13:22:00Z</dcterms:created>
  <dcterms:modified xsi:type="dcterms:W3CDTF">2024-07-01T07:05:00Z</dcterms:modified>
</cp:coreProperties>
</file>