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E6C19" w14:paraId="7A143B2C" w14:textId="77777777" w:rsidTr="008F3135">
        <w:tc>
          <w:tcPr>
            <w:tcW w:w="9356" w:type="dxa"/>
          </w:tcPr>
          <w:p w14:paraId="556EE8B6" w14:textId="77777777" w:rsidR="000C46D0" w:rsidRDefault="008F313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8F313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1E6C19" w14:paraId="29757FB4" w14:textId="77777777" w:rsidTr="008F3135">
        <w:tc>
          <w:tcPr>
            <w:tcW w:w="9356" w:type="dxa"/>
          </w:tcPr>
          <w:p w14:paraId="752F0F93" w14:textId="1D305A0E" w:rsidR="00BC67F6" w:rsidRPr="008A3DA7" w:rsidRDefault="008F3135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1E6C19" w:rsidRPr="008F3135" w14:paraId="774CE781" w14:textId="77777777" w:rsidTr="008F313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F3135" w:rsidRDefault="008F3135" w:rsidP="00844EE7">
            <w:pPr>
              <w:jc w:val="center"/>
              <w:rPr>
                <w:bCs/>
                <w:sz w:val="24"/>
                <w:lang w:val="lv-LV"/>
              </w:rPr>
            </w:pPr>
            <w:r w:rsidRPr="008F3135">
              <w:rPr>
                <w:bCs/>
                <w:noProof/>
                <w:sz w:val="24"/>
              </w:rPr>
              <w:t>11.06.2024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F3135" w:rsidRDefault="008F3135" w:rsidP="00844EE7">
            <w:pPr>
              <w:jc w:val="right"/>
              <w:rPr>
                <w:bCs/>
                <w:sz w:val="24"/>
                <w:lang w:val="lv-LV"/>
              </w:rPr>
            </w:pPr>
            <w:r w:rsidRPr="008F313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F3135" w:rsidRDefault="008F3135" w:rsidP="00844EE7">
            <w:pPr>
              <w:rPr>
                <w:bCs/>
                <w:sz w:val="24"/>
                <w:lang w:val="lv-LV"/>
              </w:rPr>
            </w:pPr>
            <w:r w:rsidRPr="008F3135">
              <w:rPr>
                <w:bCs/>
                <w:noProof/>
                <w:sz w:val="24"/>
              </w:rPr>
              <w:t>2.4.8.-14/455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1E6C19" w14:paraId="647C4444" w14:textId="77777777" w:rsidTr="008F3135">
        <w:tc>
          <w:tcPr>
            <w:tcW w:w="4962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394" w:type="dxa"/>
          </w:tcPr>
          <w:p w14:paraId="49051ED2" w14:textId="5030252A" w:rsidR="008A3DA7" w:rsidRPr="008A3DA7" w:rsidRDefault="008F3135" w:rsidP="008F3135">
            <w:pPr>
              <w:rPr>
                <w:sz w:val="24"/>
                <w:lang w:val="lv-LV"/>
              </w:rPr>
            </w:pPr>
            <w:r w:rsidRPr="00AE355B">
              <w:rPr>
                <w:b/>
                <w:sz w:val="24"/>
                <w:lang w:val="lv-LV"/>
              </w:rPr>
              <w:t>Rīgas Āgenskalna baptistu draudze</w:t>
            </w:r>
            <w:r>
              <w:rPr>
                <w:b/>
                <w:sz w:val="24"/>
                <w:lang w:val="lv-LV"/>
              </w:rPr>
              <w:t>i</w:t>
            </w:r>
          </w:p>
        </w:tc>
      </w:tr>
      <w:tr w:rsidR="001E6C19" w14:paraId="3DF1DD18" w14:textId="77777777" w:rsidTr="008F3135">
        <w:tc>
          <w:tcPr>
            <w:tcW w:w="4962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4394" w:type="dxa"/>
          </w:tcPr>
          <w:p w14:paraId="3EFAFE12" w14:textId="2E75338A" w:rsidR="008A3DA7" w:rsidRPr="008A3DA7" w:rsidRDefault="008F3135" w:rsidP="008F3135">
            <w:pPr>
              <w:rPr>
                <w:b/>
                <w:sz w:val="24"/>
                <w:lang w:val="lv-LV"/>
              </w:rPr>
            </w:pPr>
            <w:r w:rsidRPr="00AE355B">
              <w:rPr>
                <w:sz w:val="24"/>
                <w:lang w:val="lv-LV"/>
              </w:rPr>
              <w:t>draudze@agenskalns.org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1E6C19" w14:paraId="41D5EC7E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55198778" w:rsidR="009E47A7" w:rsidRPr="008A3DA7" w:rsidRDefault="008F3135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</w:t>
            </w:r>
            <w:r w:rsidR="00AE355B">
              <w:rPr>
                <w:bCs/>
                <w:sz w:val="24"/>
                <w:lang w:val="lv-LV"/>
              </w:rPr>
              <w:t>.</w:t>
            </w:r>
          </w:p>
        </w:tc>
      </w:tr>
      <w:tr w:rsidR="001E6C19" w14:paraId="603ACCB9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2D95376B" w:rsidR="009E47A7" w:rsidRPr="008A3DA7" w:rsidRDefault="008F3135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="003A5C7A" w:rsidRPr="00DE45A1">
              <w:rPr>
                <w:sz w:val="24"/>
                <w:lang w:val="lv-LV"/>
              </w:rPr>
              <w:t xml:space="preserve">Lazdas”, Ērgļu pagasts, </w:t>
            </w:r>
            <w:r w:rsidR="002C61A6">
              <w:rPr>
                <w:sz w:val="24"/>
                <w:lang w:val="lv-LV"/>
              </w:rPr>
              <w:t>Madonas</w:t>
            </w:r>
            <w:r w:rsidR="003A5C7A" w:rsidRPr="00DE45A1">
              <w:rPr>
                <w:sz w:val="24"/>
                <w:lang w:val="lv-LV"/>
              </w:rPr>
              <w:t xml:space="preserve"> novads</w:t>
            </w:r>
          </w:p>
        </w:tc>
      </w:tr>
      <w:tr w:rsidR="001E6C19" w14:paraId="2A78249E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5D9C5EA7" w:rsidR="009E47A7" w:rsidRPr="00380E43" w:rsidRDefault="008F3135" w:rsidP="00380E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380E43">
              <w:rPr>
                <w:b/>
                <w:sz w:val="24"/>
                <w:lang w:val="lv-LV"/>
              </w:rPr>
              <w:t>Darbības veids:</w:t>
            </w:r>
            <w:r w:rsidRPr="00380E43">
              <w:rPr>
                <w:sz w:val="24"/>
                <w:lang w:val="lv-LV"/>
              </w:rPr>
              <w:t xml:space="preserve"> </w:t>
            </w:r>
            <w:r w:rsidR="008820DA" w:rsidRPr="00380E43">
              <w:rPr>
                <w:sz w:val="24"/>
                <w:lang w:val="lv-LV"/>
              </w:rPr>
              <w:t>jauniešu diennakts nometne</w:t>
            </w:r>
            <w:r w:rsidR="003A5C7A" w:rsidRPr="00380E43">
              <w:rPr>
                <w:sz w:val="24"/>
                <w:lang w:val="lv-LV"/>
              </w:rPr>
              <w:t>s telpās un</w:t>
            </w:r>
            <w:r w:rsidR="008820DA" w:rsidRPr="00380E43">
              <w:rPr>
                <w:sz w:val="24"/>
                <w:lang w:val="lv-LV"/>
              </w:rPr>
              <w:t xml:space="preserve"> ārpus telpām; norises laiks </w:t>
            </w:r>
            <w:r w:rsidR="00AE355B">
              <w:rPr>
                <w:sz w:val="24"/>
                <w:lang w:val="lv-LV"/>
              </w:rPr>
              <w:t>25.06.-29.06.2024.</w:t>
            </w:r>
            <w:r w:rsidR="00380E43">
              <w:rPr>
                <w:sz w:val="24"/>
                <w:lang w:val="lv-LV"/>
              </w:rPr>
              <w:t xml:space="preserve">; </w:t>
            </w:r>
            <w:r w:rsidR="008820DA" w:rsidRPr="00380E43">
              <w:rPr>
                <w:sz w:val="24"/>
                <w:lang w:val="lv-LV"/>
              </w:rPr>
              <w:t xml:space="preserve">maksimālais jauniešu skaits nometnē – </w:t>
            </w:r>
            <w:r w:rsidR="00AE355B">
              <w:rPr>
                <w:sz w:val="24"/>
                <w:lang w:val="lv-LV"/>
              </w:rPr>
              <w:t>7</w:t>
            </w:r>
            <w:r w:rsidR="003A5C7A" w:rsidRPr="00380E43">
              <w:rPr>
                <w:sz w:val="24"/>
                <w:lang w:val="lv-LV"/>
              </w:rPr>
              <w:t>0.</w:t>
            </w:r>
          </w:p>
        </w:tc>
      </w:tr>
      <w:tr w:rsidR="001E6C19" w14:paraId="48701A4D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3C56FC17" w:rsidR="009E47A7" w:rsidRPr="008A3DA7" w:rsidRDefault="008F3135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 xml:space="preserve">nometnes organizētājs – </w:t>
            </w:r>
            <w:r w:rsidR="00AE355B" w:rsidRPr="00AE355B">
              <w:rPr>
                <w:sz w:val="24"/>
                <w:lang w:val="lv-LV"/>
              </w:rPr>
              <w:t>Rīgas Āgenskalna baptistu draudze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proofErr w:type="spellStart"/>
            <w:r w:rsidR="003A5C7A" w:rsidRPr="00431C0E">
              <w:rPr>
                <w:sz w:val="24"/>
                <w:lang w:val="lv-LV"/>
              </w:rPr>
              <w:t>reģ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AE355B" w:rsidRPr="00AE355B">
              <w:rPr>
                <w:sz w:val="24"/>
                <w:lang w:val="lv-LV"/>
              </w:rPr>
              <w:t>90000066251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r w:rsidR="00AE355B" w:rsidRPr="00AE355B">
              <w:rPr>
                <w:sz w:val="24"/>
                <w:lang w:val="lv-LV"/>
              </w:rPr>
              <w:t>Mārupes 14, Rīga, LV</w:t>
            </w:r>
            <w:r>
              <w:rPr>
                <w:sz w:val="24"/>
                <w:lang w:val="lv-LV"/>
              </w:rPr>
              <w:t>-</w:t>
            </w:r>
            <w:r w:rsidR="00AE355B" w:rsidRPr="00AE355B">
              <w:rPr>
                <w:sz w:val="24"/>
                <w:lang w:val="lv-LV"/>
              </w:rPr>
              <w:t>1002</w:t>
            </w:r>
            <w:r w:rsidR="003A5C7A" w:rsidRPr="00431C0E">
              <w:rPr>
                <w:sz w:val="24"/>
                <w:lang w:val="lv-LV"/>
              </w:rPr>
              <w:t xml:space="preserve">; nometnes vadītājs – </w:t>
            </w:r>
            <w:r w:rsidR="00AE355B">
              <w:rPr>
                <w:sz w:val="24"/>
                <w:lang w:val="lv-LV"/>
              </w:rPr>
              <w:t xml:space="preserve">Artis </w:t>
            </w:r>
            <w:proofErr w:type="spellStart"/>
            <w:r w:rsidR="00AE355B">
              <w:rPr>
                <w:sz w:val="24"/>
                <w:lang w:val="lv-LV"/>
              </w:rPr>
              <w:t>Vastlāvis</w:t>
            </w:r>
            <w:proofErr w:type="spellEnd"/>
            <w:r w:rsidR="00AE355B" w:rsidRPr="00AE355B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AE355B" w:rsidRPr="00AE355B">
              <w:rPr>
                <w:sz w:val="24"/>
                <w:lang w:val="lv-LV"/>
              </w:rPr>
              <w:t>116-00035</w:t>
            </w:r>
            <w:r w:rsidR="003A5C7A" w:rsidRPr="00431C0E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1E6C19" w14:paraId="19E7EA23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F3EA66A" w:rsidR="009E47A7" w:rsidRPr="008A3DA7" w:rsidRDefault="008F3135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380E43">
              <w:rPr>
                <w:sz w:val="24"/>
                <w:lang w:val="lv-LV"/>
              </w:rPr>
              <w:t>1</w:t>
            </w:r>
            <w:r w:rsidR="00AE355B">
              <w:rPr>
                <w:sz w:val="24"/>
                <w:lang w:val="lv-LV"/>
              </w:rPr>
              <w:t>6747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1E6C19" w14:paraId="3EA01602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3FED5AB6" w:rsidR="009E47A7" w:rsidRPr="008A3DA7" w:rsidRDefault="008F3135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36675">
              <w:rPr>
                <w:sz w:val="24"/>
                <w:lang w:val="lv-LV"/>
              </w:rPr>
              <w:t>2</w:t>
            </w:r>
            <w:r w:rsidR="00380E43">
              <w:rPr>
                <w:sz w:val="24"/>
                <w:lang w:val="lv-LV"/>
              </w:rPr>
              <w:t>8</w:t>
            </w:r>
            <w:r w:rsidR="00536675">
              <w:rPr>
                <w:sz w:val="24"/>
                <w:lang w:val="lv-LV"/>
              </w:rPr>
              <w:t>.05</w:t>
            </w:r>
            <w:r w:rsidR="008820DA" w:rsidRPr="00B56932">
              <w:rPr>
                <w:sz w:val="24"/>
                <w:lang w:val="lv-LV"/>
              </w:rPr>
              <w:t>.202</w:t>
            </w:r>
            <w:r w:rsidR="00380E43">
              <w:rPr>
                <w:sz w:val="24"/>
                <w:lang w:val="lv-LV"/>
              </w:rPr>
              <w:t>4.</w:t>
            </w:r>
            <w:r w:rsidR="008820DA" w:rsidRPr="00B56932">
              <w:rPr>
                <w:sz w:val="24"/>
                <w:lang w:val="lv-LV"/>
              </w:rPr>
              <w:t>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1E6C19" w14:paraId="28EF9B2D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5C6E53F7" w:rsidR="009E47A7" w:rsidRPr="008A3DA7" w:rsidRDefault="008F3135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B6AAD" w:rsidRPr="005C5AEA">
              <w:rPr>
                <w:noProof/>
                <w:sz w:val="24"/>
                <w:lang w:val="lv-LV"/>
              </w:rPr>
              <w:t xml:space="preserve">Pārtikas drošības, dzīvnieku veselības un vides zinātniskā institūta </w:t>
            </w:r>
            <w:r>
              <w:rPr>
                <w:noProof/>
                <w:sz w:val="24"/>
                <w:lang w:val="lv-LV"/>
              </w:rPr>
              <w:t>“</w:t>
            </w:r>
            <w:r w:rsidR="001B6AAD" w:rsidRPr="005C5AEA">
              <w:rPr>
                <w:noProof/>
                <w:sz w:val="24"/>
                <w:lang w:val="lv-LV"/>
              </w:rPr>
              <w:t xml:space="preserve">BIOR” Diagnostikas centra, dīķa ūdens testēšanas pārskats </w:t>
            </w:r>
            <w:r w:rsidR="002C61A6" w:rsidRPr="002C61A6">
              <w:rPr>
                <w:noProof/>
                <w:sz w:val="24"/>
                <w:lang w:val="lv-LV"/>
              </w:rPr>
              <w:t>PV-202</w:t>
            </w:r>
            <w:r w:rsidR="00380E43">
              <w:rPr>
                <w:noProof/>
                <w:sz w:val="24"/>
                <w:lang w:val="lv-LV"/>
              </w:rPr>
              <w:t>4</w:t>
            </w:r>
            <w:r w:rsidR="002C61A6" w:rsidRPr="002C61A6">
              <w:rPr>
                <w:noProof/>
                <w:sz w:val="24"/>
                <w:lang w:val="lv-LV"/>
              </w:rPr>
              <w:t>-P-</w:t>
            </w:r>
            <w:r w:rsidR="00380E43">
              <w:rPr>
                <w:noProof/>
                <w:sz w:val="24"/>
                <w:lang w:val="lv-LV"/>
              </w:rPr>
              <w:t>32938</w:t>
            </w:r>
            <w:r w:rsidR="002C61A6" w:rsidRPr="002C61A6">
              <w:rPr>
                <w:noProof/>
                <w:sz w:val="24"/>
                <w:lang w:val="lv-LV"/>
              </w:rPr>
              <w:t>.01 (</w:t>
            </w:r>
            <w:r w:rsidR="00380E43">
              <w:rPr>
                <w:noProof/>
                <w:sz w:val="24"/>
                <w:lang w:val="lv-LV"/>
              </w:rPr>
              <w:t>2</w:t>
            </w:r>
            <w:r w:rsidR="002C61A6" w:rsidRPr="002C61A6">
              <w:rPr>
                <w:noProof/>
                <w:sz w:val="24"/>
                <w:lang w:val="lv-LV"/>
              </w:rPr>
              <w:t>7.05.202</w:t>
            </w:r>
            <w:r w:rsidR="00380E43">
              <w:rPr>
                <w:noProof/>
                <w:sz w:val="24"/>
                <w:lang w:val="lv-LV"/>
              </w:rPr>
              <w:t>4</w:t>
            </w:r>
            <w:r w:rsidR="002C61A6" w:rsidRPr="002C61A6">
              <w:rPr>
                <w:noProof/>
                <w:sz w:val="24"/>
                <w:lang w:val="lv-LV"/>
              </w:rPr>
              <w:t>.)</w:t>
            </w:r>
            <w:r w:rsidR="002C61A6">
              <w:rPr>
                <w:noProof/>
                <w:sz w:val="24"/>
                <w:lang w:val="lv-LV"/>
              </w:rPr>
              <w:t xml:space="preserve"> </w:t>
            </w:r>
            <w:r w:rsidR="005C5AEA" w:rsidRPr="005C5AEA">
              <w:rPr>
                <w:sz w:val="24"/>
                <w:lang w:val="lv-LV"/>
              </w:rPr>
              <w:t>un dzeramā ūdens testēšanas pārskat</w:t>
            </w:r>
            <w:r w:rsidR="002C61A6">
              <w:rPr>
                <w:sz w:val="24"/>
                <w:lang w:val="lv-LV"/>
              </w:rPr>
              <w:t>s</w:t>
            </w:r>
            <w:r w:rsidR="005C5AEA" w:rsidRPr="005C5AEA">
              <w:rPr>
                <w:sz w:val="24"/>
                <w:lang w:val="lv-LV"/>
              </w:rPr>
              <w:t xml:space="preserve"> </w:t>
            </w:r>
            <w:r w:rsidR="002C61A6" w:rsidRPr="002C61A6">
              <w:rPr>
                <w:sz w:val="24"/>
                <w:lang w:val="lv-LV"/>
              </w:rPr>
              <w:t>PV-202</w:t>
            </w:r>
            <w:r w:rsidR="00380E43">
              <w:rPr>
                <w:sz w:val="24"/>
                <w:lang w:val="lv-LV"/>
              </w:rPr>
              <w:t>4</w:t>
            </w:r>
            <w:r w:rsidR="002C61A6" w:rsidRPr="002C61A6">
              <w:rPr>
                <w:sz w:val="24"/>
                <w:lang w:val="lv-LV"/>
              </w:rPr>
              <w:t>-P-</w:t>
            </w:r>
            <w:r w:rsidR="00380E43">
              <w:rPr>
                <w:sz w:val="24"/>
                <w:lang w:val="lv-LV"/>
              </w:rPr>
              <w:t>32937</w:t>
            </w:r>
            <w:r w:rsidR="002C61A6" w:rsidRPr="002C61A6">
              <w:rPr>
                <w:sz w:val="24"/>
                <w:lang w:val="lv-LV"/>
              </w:rPr>
              <w:t>.01 (</w:t>
            </w:r>
            <w:r w:rsidR="00380E43">
              <w:rPr>
                <w:sz w:val="24"/>
                <w:lang w:val="lv-LV"/>
              </w:rPr>
              <w:t>2</w:t>
            </w:r>
            <w:r w:rsidR="002C61A6" w:rsidRPr="002C61A6">
              <w:rPr>
                <w:sz w:val="24"/>
                <w:lang w:val="lv-LV"/>
              </w:rPr>
              <w:t>7.05.202</w:t>
            </w:r>
            <w:r w:rsidR="00380E43">
              <w:rPr>
                <w:sz w:val="24"/>
                <w:lang w:val="lv-LV"/>
              </w:rPr>
              <w:t>4</w:t>
            </w:r>
            <w:r w:rsidR="002C61A6" w:rsidRPr="002C61A6">
              <w:rPr>
                <w:sz w:val="24"/>
                <w:lang w:val="lv-LV"/>
              </w:rPr>
              <w:t>).</w:t>
            </w:r>
          </w:p>
        </w:tc>
      </w:tr>
      <w:tr w:rsidR="001E6C19" w:rsidRPr="008F3135" w14:paraId="65E4E9DF" w14:textId="77777777" w:rsidTr="008F313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8F3135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5A65A573" w:rsidR="001B6AAD" w:rsidRDefault="008F3135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1B6AAD">
              <w:rPr>
                <w:b/>
                <w:sz w:val="24"/>
                <w:lang w:val="lv-LV"/>
              </w:rPr>
              <w:t xml:space="preserve">Nometņu organizēšanas vieta </w:t>
            </w:r>
            <w:r>
              <w:rPr>
                <w:b/>
                <w:sz w:val="24"/>
                <w:lang w:val="lv-LV"/>
              </w:rPr>
              <w:t>“</w:t>
            </w:r>
            <w:r w:rsidRPr="001B6AAD">
              <w:rPr>
                <w:b/>
                <w:sz w:val="24"/>
                <w:lang w:val="lv-LV"/>
              </w:rPr>
              <w:t xml:space="preserve">Ērgļa spārni”, Lazdās, Ērgļu pagastā, </w:t>
            </w:r>
            <w:r w:rsidR="002C61A6">
              <w:rPr>
                <w:b/>
                <w:sz w:val="24"/>
                <w:lang w:val="lv-LV"/>
              </w:rPr>
              <w:t>Madonas</w:t>
            </w:r>
            <w:r w:rsidRPr="001B6AAD">
              <w:rPr>
                <w:b/>
                <w:sz w:val="24"/>
                <w:lang w:val="lv-LV"/>
              </w:rPr>
              <w:t xml:space="preserve"> novadā atbilst higiēnas prasībām un tajā var uzsākt bērnu un jauniešu diennakts nometņu darbību, ievērojot objekta higiēniskajā novērtējumā rekomendētos pasākumus.</w:t>
            </w:r>
          </w:p>
          <w:p w14:paraId="4A250681" w14:textId="77777777" w:rsidR="002C61A6" w:rsidRDefault="002C61A6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08BAD6C4" w:rsidR="009E47A7" w:rsidRPr="00396A04" w:rsidRDefault="008F3135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AE355B" w:rsidRPr="00AE355B">
              <w:rPr>
                <w:i/>
                <w:sz w:val="24"/>
                <w:lang w:val="lv-LV"/>
              </w:rPr>
              <w:t>Rīgas Āgenskalna baptistu draudze</w:t>
            </w:r>
            <w:r w:rsidR="00AE355B">
              <w:rPr>
                <w:i/>
                <w:sz w:val="24"/>
                <w:lang w:val="lv-LV"/>
              </w:rPr>
              <w:t xml:space="preserve">i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2C61A6">
              <w:rPr>
                <w:i/>
                <w:sz w:val="24"/>
                <w:lang w:val="lv-LV"/>
              </w:rPr>
              <w:t>Madonas</w:t>
            </w:r>
            <w:r w:rsidRPr="00431C0E">
              <w:rPr>
                <w:i/>
                <w:sz w:val="24"/>
                <w:lang w:val="lv-LV"/>
              </w:rPr>
              <w:t xml:space="preserve"> novada Ērgļu pagasta </w:t>
            </w:r>
            <w:r>
              <w:rPr>
                <w:i/>
                <w:sz w:val="24"/>
                <w:lang w:val="lv-LV"/>
              </w:rPr>
              <w:t>“</w:t>
            </w:r>
            <w:r w:rsidRPr="00431C0E">
              <w:rPr>
                <w:i/>
                <w:sz w:val="24"/>
                <w:lang w:val="lv-LV"/>
              </w:rPr>
              <w:t>Lazd</w:t>
            </w:r>
            <w:r>
              <w:rPr>
                <w:i/>
                <w:sz w:val="24"/>
                <w:lang w:val="lv-LV"/>
              </w:rPr>
              <w:t>a</w:t>
            </w:r>
            <w:r w:rsidRPr="00431C0E">
              <w:rPr>
                <w:i/>
                <w:sz w:val="24"/>
                <w:lang w:val="lv-LV"/>
              </w:rPr>
              <w:t>s” telpās</w:t>
            </w:r>
            <w:r w:rsidR="002C61A6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C61A6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41291592" w:rsidR="009E47A7" w:rsidRDefault="008F3135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E355B">
        <w:rPr>
          <w:sz w:val="24"/>
          <w:lang w:val="lv-LV"/>
        </w:rPr>
        <w:t>11.06</w:t>
      </w:r>
      <w:r w:rsidR="00380E43">
        <w:rPr>
          <w:sz w:val="24"/>
          <w:lang w:val="lv-LV"/>
        </w:rPr>
        <w:t>.2024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80E4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D3A2673" w14:textId="77777777" w:rsidR="002C61A6" w:rsidRDefault="002C61A6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1E6C19" w14:paraId="3CC6AAB6" w14:textId="77777777" w:rsidTr="008F3135">
        <w:tc>
          <w:tcPr>
            <w:tcW w:w="6270" w:type="dxa"/>
            <w:hideMark/>
          </w:tcPr>
          <w:p w14:paraId="79CD3227" w14:textId="77777777" w:rsidR="00C91476" w:rsidRPr="00C91476" w:rsidRDefault="008F3135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Default="008F3135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3EB0D059" w14:textId="77777777" w:rsidR="008F3135" w:rsidRDefault="008F3135" w:rsidP="003F4FB2">
            <w:pPr>
              <w:rPr>
                <w:sz w:val="24"/>
                <w:lang w:val="lv-LV"/>
              </w:rPr>
            </w:pPr>
          </w:p>
          <w:p w14:paraId="28EA3A2D" w14:textId="3C4F0648" w:rsidR="00F36CE2" w:rsidRDefault="008F3135" w:rsidP="008F3135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0AE1CAAB" w14:textId="77777777" w:rsidR="002C61A6" w:rsidRDefault="002C61A6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1E6C19" w14:paraId="39647378" w14:textId="77777777" w:rsidTr="008F3135">
        <w:tc>
          <w:tcPr>
            <w:tcW w:w="9356" w:type="dxa"/>
            <w:hideMark/>
          </w:tcPr>
          <w:p w14:paraId="57AA3FF5" w14:textId="054E4A65" w:rsidR="00F36CE2" w:rsidRPr="001827B2" w:rsidRDefault="008F313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1E6C19" w14:paraId="0E01E805" w14:textId="77777777" w:rsidTr="008F3135">
        <w:trPr>
          <w:trHeight w:val="130"/>
        </w:trPr>
        <w:tc>
          <w:tcPr>
            <w:tcW w:w="9356" w:type="dxa"/>
            <w:hideMark/>
          </w:tcPr>
          <w:p w14:paraId="5DAE97C9" w14:textId="44175688" w:rsidR="00F36CE2" w:rsidRPr="008E62F0" w:rsidRDefault="008F313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9B0E1" w14:textId="77777777" w:rsidR="008F3135" w:rsidRDefault="008F3135">
      <w:r>
        <w:separator/>
      </w:r>
    </w:p>
  </w:endnote>
  <w:endnote w:type="continuationSeparator" w:id="0">
    <w:p w14:paraId="3D7B7985" w14:textId="77777777" w:rsidR="008F3135" w:rsidRDefault="008F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8F313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8F3135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8F313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8F3135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D8A9F" w14:textId="77777777" w:rsidR="008F3135" w:rsidRDefault="008F3135">
      <w:r>
        <w:separator/>
      </w:r>
    </w:p>
  </w:footnote>
  <w:footnote w:type="continuationSeparator" w:id="0">
    <w:p w14:paraId="3E87F10E" w14:textId="77777777" w:rsidR="008F3135" w:rsidRDefault="008F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8F313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8F313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8F3135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8F3135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7777777" w:rsidR="00EE5A8B" w:rsidRDefault="008F313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65D52FC2" w14:textId="77777777" w:rsidR="00EE5A8B" w:rsidRDefault="008F313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75656C6">
      <w:start w:val="1"/>
      <w:numFmt w:val="decimal"/>
      <w:lvlText w:val="%1."/>
      <w:lvlJc w:val="left"/>
      <w:pPr>
        <w:ind w:left="1429" w:hanging="360"/>
      </w:pPr>
    </w:lvl>
    <w:lvl w:ilvl="1" w:tplc="5AFE5076" w:tentative="1">
      <w:start w:val="1"/>
      <w:numFmt w:val="lowerLetter"/>
      <w:lvlText w:val="%2."/>
      <w:lvlJc w:val="left"/>
      <w:pPr>
        <w:ind w:left="2149" w:hanging="360"/>
      </w:pPr>
    </w:lvl>
    <w:lvl w:ilvl="2" w:tplc="4EB27216" w:tentative="1">
      <w:start w:val="1"/>
      <w:numFmt w:val="lowerRoman"/>
      <w:lvlText w:val="%3."/>
      <w:lvlJc w:val="right"/>
      <w:pPr>
        <w:ind w:left="2869" w:hanging="180"/>
      </w:pPr>
    </w:lvl>
    <w:lvl w:ilvl="3" w:tplc="1D5CA570" w:tentative="1">
      <w:start w:val="1"/>
      <w:numFmt w:val="decimal"/>
      <w:lvlText w:val="%4."/>
      <w:lvlJc w:val="left"/>
      <w:pPr>
        <w:ind w:left="3589" w:hanging="360"/>
      </w:pPr>
    </w:lvl>
    <w:lvl w:ilvl="4" w:tplc="39827D04" w:tentative="1">
      <w:start w:val="1"/>
      <w:numFmt w:val="lowerLetter"/>
      <w:lvlText w:val="%5."/>
      <w:lvlJc w:val="left"/>
      <w:pPr>
        <w:ind w:left="4309" w:hanging="360"/>
      </w:pPr>
    </w:lvl>
    <w:lvl w:ilvl="5" w:tplc="AA8646FA" w:tentative="1">
      <w:start w:val="1"/>
      <w:numFmt w:val="lowerRoman"/>
      <w:lvlText w:val="%6."/>
      <w:lvlJc w:val="right"/>
      <w:pPr>
        <w:ind w:left="5029" w:hanging="180"/>
      </w:pPr>
    </w:lvl>
    <w:lvl w:ilvl="6" w:tplc="70000D36" w:tentative="1">
      <w:start w:val="1"/>
      <w:numFmt w:val="decimal"/>
      <w:lvlText w:val="%7."/>
      <w:lvlJc w:val="left"/>
      <w:pPr>
        <w:ind w:left="5749" w:hanging="360"/>
      </w:pPr>
    </w:lvl>
    <w:lvl w:ilvl="7" w:tplc="54E43350" w:tentative="1">
      <w:start w:val="1"/>
      <w:numFmt w:val="lowerLetter"/>
      <w:lvlText w:val="%8."/>
      <w:lvlJc w:val="left"/>
      <w:pPr>
        <w:ind w:left="6469" w:hanging="360"/>
      </w:pPr>
    </w:lvl>
    <w:lvl w:ilvl="8" w:tplc="ED34A4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CC64FC7"/>
    <w:multiLevelType w:val="hybridMultilevel"/>
    <w:tmpl w:val="973443A6"/>
    <w:lvl w:ilvl="0" w:tplc="CB46E66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70EEB8C" w:tentative="1">
      <w:start w:val="1"/>
      <w:numFmt w:val="lowerLetter"/>
      <w:lvlText w:val="%2."/>
      <w:lvlJc w:val="left"/>
      <w:pPr>
        <w:ind w:left="2869" w:hanging="360"/>
      </w:pPr>
    </w:lvl>
    <w:lvl w:ilvl="2" w:tplc="E1424B96" w:tentative="1">
      <w:start w:val="1"/>
      <w:numFmt w:val="lowerRoman"/>
      <w:lvlText w:val="%3."/>
      <w:lvlJc w:val="right"/>
      <w:pPr>
        <w:ind w:left="3589" w:hanging="180"/>
      </w:pPr>
    </w:lvl>
    <w:lvl w:ilvl="3" w:tplc="488EE668" w:tentative="1">
      <w:start w:val="1"/>
      <w:numFmt w:val="decimal"/>
      <w:lvlText w:val="%4."/>
      <w:lvlJc w:val="left"/>
      <w:pPr>
        <w:ind w:left="4309" w:hanging="360"/>
      </w:pPr>
    </w:lvl>
    <w:lvl w:ilvl="4" w:tplc="DFFEC240" w:tentative="1">
      <w:start w:val="1"/>
      <w:numFmt w:val="lowerLetter"/>
      <w:lvlText w:val="%5."/>
      <w:lvlJc w:val="left"/>
      <w:pPr>
        <w:ind w:left="5029" w:hanging="360"/>
      </w:pPr>
    </w:lvl>
    <w:lvl w:ilvl="5" w:tplc="CA686C70" w:tentative="1">
      <w:start w:val="1"/>
      <w:numFmt w:val="lowerRoman"/>
      <w:lvlText w:val="%6."/>
      <w:lvlJc w:val="right"/>
      <w:pPr>
        <w:ind w:left="5749" w:hanging="180"/>
      </w:pPr>
    </w:lvl>
    <w:lvl w:ilvl="6" w:tplc="7E9EEFE2" w:tentative="1">
      <w:start w:val="1"/>
      <w:numFmt w:val="decimal"/>
      <w:lvlText w:val="%7."/>
      <w:lvlJc w:val="left"/>
      <w:pPr>
        <w:ind w:left="6469" w:hanging="360"/>
      </w:pPr>
    </w:lvl>
    <w:lvl w:ilvl="7" w:tplc="2F2C378C" w:tentative="1">
      <w:start w:val="1"/>
      <w:numFmt w:val="lowerLetter"/>
      <w:lvlText w:val="%8."/>
      <w:lvlJc w:val="left"/>
      <w:pPr>
        <w:ind w:left="7189" w:hanging="360"/>
      </w:pPr>
    </w:lvl>
    <w:lvl w:ilvl="8" w:tplc="5618727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4D21F5F"/>
    <w:multiLevelType w:val="hybridMultilevel"/>
    <w:tmpl w:val="973443A6"/>
    <w:lvl w:ilvl="0" w:tplc="1A0CB9F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4C29EB2" w:tentative="1">
      <w:start w:val="1"/>
      <w:numFmt w:val="lowerLetter"/>
      <w:lvlText w:val="%2."/>
      <w:lvlJc w:val="left"/>
      <w:pPr>
        <w:ind w:left="2869" w:hanging="360"/>
      </w:pPr>
    </w:lvl>
    <w:lvl w:ilvl="2" w:tplc="AAD661D0" w:tentative="1">
      <w:start w:val="1"/>
      <w:numFmt w:val="lowerRoman"/>
      <w:lvlText w:val="%3."/>
      <w:lvlJc w:val="right"/>
      <w:pPr>
        <w:ind w:left="3589" w:hanging="180"/>
      </w:pPr>
    </w:lvl>
    <w:lvl w:ilvl="3" w:tplc="DF1494EC" w:tentative="1">
      <w:start w:val="1"/>
      <w:numFmt w:val="decimal"/>
      <w:lvlText w:val="%4."/>
      <w:lvlJc w:val="left"/>
      <w:pPr>
        <w:ind w:left="4309" w:hanging="360"/>
      </w:pPr>
    </w:lvl>
    <w:lvl w:ilvl="4" w:tplc="AA40FA2E" w:tentative="1">
      <w:start w:val="1"/>
      <w:numFmt w:val="lowerLetter"/>
      <w:lvlText w:val="%5."/>
      <w:lvlJc w:val="left"/>
      <w:pPr>
        <w:ind w:left="5029" w:hanging="360"/>
      </w:pPr>
    </w:lvl>
    <w:lvl w:ilvl="5" w:tplc="6E147D72" w:tentative="1">
      <w:start w:val="1"/>
      <w:numFmt w:val="lowerRoman"/>
      <w:lvlText w:val="%6."/>
      <w:lvlJc w:val="right"/>
      <w:pPr>
        <w:ind w:left="5749" w:hanging="180"/>
      </w:pPr>
    </w:lvl>
    <w:lvl w:ilvl="6" w:tplc="1070F43C" w:tentative="1">
      <w:start w:val="1"/>
      <w:numFmt w:val="decimal"/>
      <w:lvlText w:val="%7."/>
      <w:lvlJc w:val="left"/>
      <w:pPr>
        <w:ind w:left="6469" w:hanging="360"/>
      </w:pPr>
    </w:lvl>
    <w:lvl w:ilvl="7" w:tplc="51745FFC" w:tentative="1">
      <w:start w:val="1"/>
      <w:numFmt w:val="lowerLetter"/>
      <w:lvlText w:val="%8."/>
      <w:lvlJc w:val="left"/>
      <w:pPr>
        <w:ind w:left="7189" w:hanging="360"/>
      </w:pPr>
    </w:lvl>
    <w:lvl w:ilvl="8" w:tplc="9E187BC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FBA4722A">
      <w:start w:val="1"/>
      <w:numFmt w:val="decimal"/>
      <w:lvlText w:val="%1)"/>
      <w:lvlJc w:val="left"/>
      <w:pPr>
        <w:ind w:left="720" w:hanging="360"/>
      </w:pPr>
    </w:lvl>
    <w:lvl w:ilvl="1" w:tplc="4E6AC7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3CB0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444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32BF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D0DD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E0FA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46BD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9EB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D91476EE">
      <w:start w:val="1"/>
      <w:numFmt w:val="decimal"/>
      <w:lvlText w:val="%1."/>
      <w:lvlJc w:val="left"/>
      <w:pPr>
        <w:ind w:left="2149" w:hanging="360"/>
      </w:pPr>
    </w:lvl>
    <w:lvl w:ilvl="1" w:tplc="1D5A82BA" w:tentative="1">
      <w:start w:val="1"/>
      <w:numFmt w:val="lowerLetter"/>
      <w:lvlText w:val="%2."/>
      <w:lvlJc w:val="left"/>
      <w:pPr>
        <w:ind w:left="2869" w:hanging="360"/>
      </w:pPr>
    </w:lvl>
    <w:lvl w:ilvl="2" w:tplc="7742A48A" w:tentative="1">
      <w:start w:val="1"/>
      <w:numFmt w:val="lowerRoman"/>
      <w:lvlText w:val="%3."/>
      <w:lvlJc w:val="right"/>
      <w:pPr>
        <w:ind w:left="3589" w:hanging="180"/>
      </w:pPr>
    </w:lvl>
    <w:lvl w:ilvl="3" w:tplc="C1A69260" w:tentative="1">
      <w:start w:val="1"/>
      <w:numFmt w:val="decimal"/>
      <w:lvlText w:val="%4."/>
      <w:lvlJc w:val="left"/>
      <w:pPr>
        <w:ind w:left="4309" w:hanging="360"/>
      </w:pPr>
    </w:lvl>
    <w:lvl w:ilvl="4" w:tplc="E03AA03A" w:tentative="1">
      <w:start w:val="1"/>
      <w:numFmt w:val="lowerLetter"/>
      <w:lvlText w:val="%5."/>
      <w:lvlJc w:val="left"/>
      <w:pPr>
        <w:ind w:left="5029" w:hanging="360"/>
      </w:pPr>
    </w:lvl>
    <w:lvl w:ilvl="5" w:tplc="5832FC64" w:tentative="1">
      <w:start w:val="1"/>
      <w:numFmt w:val="lowerRoman"/>
      <w:lvlText w:val="%6."/>
      <w:lvlJc w:val="right"/>
      <w:pPr>
        <w:ind w:left="5749" w:hanging="180"/>
      </w:pPr>
    </w:lvl>
    <w:lvl w:ilvl="6" w:tplc="327E80B4" w:tentative="1">
      <w:start w:val="1"/>
      <w:numFmt w:val="decimal"/>
      <w:lvlText w:val="%7."/>
      <w:lvlJc w:val="left"/>
      <w:pPr>
        <w:ind w:left="6469" w:hanging="360"/>
      </w:pPr>
    </w:lvl>
    <w:lvl w:ilvl="7" w:tplc="DAB4CFAE" w:tentative="1">
      <w:start w:val="1"/>
      <w:numFmt w:val="lowerLetter"/>
      <w:lvlText w:val="%8."/>
      <w:lvlJc w:val="left"/>
      <w:pPr>
        <w:ind w:left="7189" w:hanging="360"/>
      </w:pPr>
    </w:lvl>
    <w:lvl w:ilvl="8" w:tplc="F19A4CE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9"/>
  </w:num>
  <w:num w:numId="6" w16cid:durableId="147862655">
    <w:abstractNumId w:val="10"/>
  </w:num>
  <w:num w:numId="7" w16cid:durableId="694379266">
    <w:abstractNumId w:val="7"/>
  </w:num>
  <w:num w:numId="8" w16cid:durableId="647782978">
    <w:abstractNumId w:val="2"/>
  </w:num>
  <w:num w:numId="9" w16cid:durableId="959148474">
    <w:abstractNumId w:val="6"/>
  </w:num>
  <w:num w:numId="10" w16cid:durableId="1970238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1"/>
  </w:num>
  <w:num w:numId="12" w16cid:durableId="1259943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E6C19"/>
    <w:rsid w:val="001F7425"/>
    <w:rsid w:val="0021574C"/>
    <w:rsid w:val="00222712"/>
    <w:rsid w:val="00240007"/>
    <w:rsid w:val="00280160"/>
    <w:rsid w:val="00285D97"/>
    <w:rsid w:val="002A3165"/>
    <w:rsid w:val="002B40AB"/>
    <w:rsid w:val="002C61A6"/>
    <w:rsid w:val="002D2040"/>
    <w:rsid w:val="002E10C2"/>
    <w:rsid w:val="002F08A7"/>
    <w:rsid w:val="002F1A3D"/>
    <w:rsid w:val="002F31D0"/>
    <w:rsid w:val="002F432F"/>
    <w:rsid w:val="00303797"/>
    <w:rsid w:val="003059B5"/>
    <w:rsid w:val="00327CF0"/>
    <w:rsid w:val="003371AD"/>
    <w:rsid w:val="00380E43"/>
    <w:rsid w:val="00392428"/>
    <w:rsid w:val="00396A04"/>
    <w:rsid w:val="00396E76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7556F"/>
    <w:rsid w:val="005B6AAB"/>
    <w:rsid w:val="005C5AEA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CEF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8F3135"/>
    <w:rsid w:val="00900669"/>
    <w:rsid w:val="00911A26"/>
    <w:rsid w:val="009313A7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64125"/>
    <w:rsid w:val="00A71A45"/>
    <w:rsid w:val="00A8329A"/>
    <w:rsid w:val="00A93E38"/>
    <w:rsid w:val="00AE06D7"/>
    <w:rsid w:val="00AE355B"/>
    <w:rsid w:val="00B05992"/>
    <w:rsid w:val="00B52369"/>
    <w:rsid w:val="00B56932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291B"/>
    <w:rsid w:val="00BF4B88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45A1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08A9"/>
    <w:rsid w:val="00F11610"/>
    <w:rsid w:val="00F2308D"/>
    <w:rsid w:val="00F232B9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</cp:revision>
  <cp:lastPrinted>2010-10-14T10:49:00Z</cp:lastPrinted>
  <dcterms:created xsi:type="dcterms:W3CDTF">2024-06-10T12:18:00Z</dcterms:created>
  <dcterms:modified xsi:type="dcterms:W3CDTF">2024-06-11T06:34:00Z</dcterms:modified>
</cp:coreProperties>
</file>