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AA8A108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82626B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C00DFF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236AC97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687D9EB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6E5D2C4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26330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558BB" w:rsidRPr="005D1C44" w:rsidP="00E558BB" w14:paraId="19D38EF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558BB" w:rsidRPr="005D1C44" w:rsidP="00E558BB" w14:paraId="64201A1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58BB" w:rsidRPr="00A47DBC" w:rsidP="00E558BB" w14:paraId="3E96542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Rakstnieku muzeju biedrība PILS</w:t>
            </w:r>
          </w:p>
        </w:tc>
      </w:tr>
      <w:tr w14:paraId="24F6B915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558BB" w:rsidRPr="005D1C44" w:rsidP="00E558BB" w14:paraId="5C817B5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558BB" w:rsidRPr="005D1C44" w:rsidP="00E558BB" w14:paraId="6E65E84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558BB" w:rsidRPr="005D1C44" w:rsidP="00E558BB" w14:paraId="568E1CE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2D9266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558BB" w:rsidRPr="00D639C2" w:rsidP="00E558BB" w14:paraId="282730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07.03.2024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558BB" w:rsidRPr="005D1C44" w:rsidP="00E558BB" w14:paraId="0270D8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58BB" w:rsidRPr="005D1C44" w:rsidP="00E558BB" w14:paraId="3E33C35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Nr.40008103839</w:t>
            </w:r>
          </w:p>
        </w:tc>
      </w:tr>
      <w:tr w14:paraId="705F30E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558BB" w:rsidRPr="005D1C44" w:rsidP="00E558BB" w14:paraId="3FA28F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558BB" w:rsidRPr="005D1C44" w:rsidP="00E558BB" w14:paraId="5A6D3A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558BB" w:rsidRPr="005D1C44" w:rsidP="00E558BB" w14:paraId="2B72DB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2F03EE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558BB" w:rsidRPr="005D1C44" w:rsidP="00E558BB" w14:paraId="0EE31F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558BB" w:rsidRPr="005D1C44" w:rsidP="00E558BB" w14:paraId="3A43E8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558BB" w:rsidRPr="005D1C44" w:rsidP="00E558BB" w14:paraId="5A3C35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8BB">
              <w:rPr>
                <w:rFonts w:ascii="Times New Roman" w:hAnsi="Times New Roman"/>
                <w:color w:val="000000"/>
                <w:sz w:val="24"/>
                <w:szCs w:val="24"/>
              </w:rPr>
              <w:t>Ojāra Vācieša iela 6A, Rīga, LV-1004</w:t>
            </w:r>
          </w:p>
        </w:tc>
      </w:tr>
      <w:tr w14:paraId="77BE45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558BB" w:rsidRPr="005D1C44" w:rsidP="00E558BB" w14:paraId="65A9A71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558BB" w:rsidRPr="005D1C44" w:rsidP="00E558BB" w14:paraId="387B02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558BB" w:rsidRPr="005D1C44" w:rsidP="00E558BB" w14:paraId="622670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9882A27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7C5F70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/27</w:t>
      </w:r>
    </w:p>
    <w:p w:rsidR="00C959F6" w:rsidP="00070E23" w14:paraId="60A1BD3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7E5281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2A26C731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558BB" w:rsidRPr="00E227D8" w:rsidP="00E558BB" w14:paraId="6D3F1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287EF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“</w:t>
            </w:r>
            <w:r>
              <w:rPr>
                <w:rFonts w:ascii="Times New Roman" w:hAnsi="Times New Roman"/>
                <w:sz w:val="24"/>
                <w:szCs w:val="24"/>
              </w:rPr>
              <w:t>Rakstnieku muzeju biedrība PILS” bērnu dienas nometnei “</w:t>
            </w:r>
            <w:r>
              <w:rPr>
                <w:rFonts w:ascii="Times New Roman" w:hAnsi="Times New Roman"/>
                <w:sz w:val="24"/>
                <w:szCs w:val="24"/>
              </w:rPr>
              <w:t>Barontēva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azotē 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BED21CD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558BB" w:rsidP="00E558BB" w14:paraId="2CB462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1F333E6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paredzētās telpas.</w:t>
            </w:r>
          </w:p>
        </w:tc>
      </w:tr>
      <w:tr w14:paraId="740A927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2336740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7B0E70C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D5F89E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558BB" w:rsidRPr="00E227D8" w:rsidP="00E558BB" w14:paraId="54A27E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78D924A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Krišjāņa Barona iela 3-5, Rīga, LV-1050</w:t>
            </w:r>
          </w:p>
        </w:tc>
      </w:tr>
      <w:tr w14:paraId="4A06C19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153988E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E558BB" w:rsidRPr="00070E23" w:rsidP="00E558BB" w14:paraId="5B46E68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0D6D2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003E14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68AEE1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“Memoriālo muzeju apvienība”</w:t>
            </w:r>
          </w:p>
        </w:tc>
      </w:tr>
      <w:tr w14:paraId="5645BA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562132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52A9C70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FFB5F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4C1661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11A174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Reģistrācijas Nr.90009175706, Ojāra Vācieša iela 19, Rīga, LV-1050</w:t>
            </w:r>
          </w:p>
        </w:tc>
      </w:tr>
      <w:tr w14:paraId="5D2075A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61F549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1A1971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17FBFD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414E5D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766450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Ditas </w:t>
            </w:r>
            <w:r>
              <w:rPr>
                <w:rFonts w:ascii="Times New Roman" w:hAnsi="Times New Roman" w:cs="Times New Roman"/>
                <w:sz w:val="24"/>
              </w:rPr>
              <w:t>Butules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793C">
              <w:rPr>
                <w:rFonts w:ascii="Times New Roman" w:hAnsi="Times New Roman" w:cs="Times New Roman"/>
                <w:sz w:val="24"/>
              </w:rPr>
              <w:t xml:space="preserve">iesniegums </w:t>
            </w:r>
            <w:r w:rsidRPr="0010793C">
              <w:rPr>
                <w:rFonts w:ascii="Times New Roman" w:hAnsi="Times New Roman" w:cs="Times New Roman"/>
                <w:sz w:val="24"/>
              </w:rPr>
              <w:t>Nr.b</w:t>
            </w:r>
            <w:r w:rsidRPr="0010793C">
              <w:rPr>
                <w:rFonts w:ascii="Times New Roman" w:hAnsi="Times New Roman" w:cs="Times New Roman"/>
                <w:sz w:val="24"/>
              </w:rPr>
              <w:t xml:space="preserve">/n., Valsts </w:t>
            </w:r>
            <w:r w:rsidRPr="00181B70">
              <w:rPr>
                <w:rFonts w:ascii="Times New Roman" w:hAnsi="Times New Roman" w:cs="Times New Roman"/>
                <w:sz w:val="24"/>
              </w:rPr>
              <w:t>ugunsdzēsības un glābšanas</w:t>
            </w:r>
          </w:p>
        </w:tc>
      </w:tr>
      <w:tr w14:paraId="53980AC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P="00E558BB" w14:paraId="1CEFC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35E2A9C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81B70">
              <w:rPr>
                <w:rFonts w:ascii="Times New Roman" w:hAnsi="Times New Roman" w:cs="Times New Roman"/>
                <w:sz w:val="24"/>
              </w:rPr>
              <w:t>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2024.gada 4.martā ar Nr.22/8-1.5/383.</w:t>
            </w:r>
          </w:p>
        </w:tc>
      </w:tr>
      <w:tr w14:paraId="5D00DD1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0AE331F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490196B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61C08F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052E0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4242AB" w14:paraId="52641F92" w14:textId="5C888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294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2AB">
              <w:rPr>
                <w:rFonts w:ascii="Times New Roman" w:hAnsi="Times New Roman" w:cs="Times New Roman"/>
                <w:sz w:val="24"/>
                <w:szCs w:val="24"/>
              </w:rPr>
              <w:t>piecu stāvu biroju ēkas 4.stāvā</w:t>
            </w:r>
            <w:r w:rsidR="00294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2AB">
              <w:rPr>
                <w:rFonts w:ascii="Times New Roman" w:hAnsi="Times New Roman" w:cs="Times New Roman"/>
                <w:sz w:val="24"/>
                <w:szCs w:val="24"/>
              </w:rPr>
              <w:t xml:space="preserve">nometnei </w:t>
            </w:r>
          </w:p>
        </w:tc>
      </w:tr>
      <w:tr w14:paraId="5E70DF0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294920" w:rsidP="00E558BB" w14:paraId="680B70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294920" w:rsidRPr="00E227D8" w:rsidP="004242AB" w14:paraId="19D6BF2D" w14:textId="1A836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“Krišjāņa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Barona muzejs”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telpas, kas ir aprīkotas </w:t>
            </w:r>
            <w:r w:rsidRPr="00294920">
              <w:rPr>
                <w:rFonts w:ascii="Times New Roman" w:hAnsi="Times New Roman" w:cs="Times New Roman"/>
                <w:sz w:val="24"/>
                <w:szCs w:val="24"/>
              </w:rPr>
              <w:t xml:space="preserve">ar automātisko ugunsgrēka </w:t>
            </w:r>
          </w:p>
        </w:tc>
      </w:tr>
      <w:tr w14:paraId="67A2570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P="00E558BB" w14:paraId="5C90DF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3CD2375A" w14:textId="19603C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920"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</w:t>
            </w:r>
            <w:r w:rsidRPr="00294920" w:rsidR="00294920">
              <w:rPr>
                <w:rFonts w:ascii="Times New Roman" w:hAnsi="Times New Roman" w:cs="Times New Roman"/>
                <w:sz w:val="24"/>
                <w:szCs w:val="24"/>
              </w:rPr>
              <w:t>signalizācijas sistēmu.</w:t>
            </w:r>
            <w:bookmarkStart w:id="0" w:name="_GoBack"/>
            <w:bookmarkEnd w:id="0"/>
          </w:p>
        </w:tc>
      </w:tr>
      <w:tr w14:paraId="3CB9BA1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59F09D0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7EC3E8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C4A83C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3C2468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5BCC00E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Netika konstatēti.</w:t>
            </w:r>
          </w:p>
        </w:tc>
      </w:tr>
      <w:tr w14:paraId="53800E2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11AEC4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78AB023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5D636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72ACE8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6E6554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“Krišjāņa Barona muzejs” </w:t>
            </w:r>
            <w:r>
              <w:rPr>
                <w:rFonts w:ascii="Times New Roman" w:hAnsi="Times New Roman" w:cs="Times New Roman"/>
                <w:sz w:val="24"/>
              </w:rPr>
              <w:t>telpas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atbilst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E3770">
              <w:rPr>
                <w:rFonts w:ascii="Times New Roman" w:eastAsia="Calibri" w:hAnsi="Times New Roman" w:cs="Times New Roman"/>
                <w:sz w:val="24"/>
                <w:szCs w:val="24"/>
              </w:rPr>
              <w:t>2016.gada 19.aprīļa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noteikumu Nr.238</w:t>
            </w:r>
          </w:p>
        </w:tc>
      </w:tr>
      <w:tr w14:paraId="78375CC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P="00E558BB" w14:paraId="59BC40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2603BB5B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C169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“Ugunsdrošības noteikumi” </w:t>
            </w:r>
            <w:r w:rsidRPr="000E7778">
              <w:rPr>
                <w:rFonts w:ascii="Times New Roman" w:hAnsi="Times New Roman" w:cs="Times New Roman"/>
                <w:sz w:val="24"/>
                <w:szCs w:val="24"/>
              </w:rPr>
              <w:t>prasībām.</w:t>
            </w:r>
          </w:p>
        </w:tc>
      </w:tr>
      <w:tr w14:paraId="17E8BE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7EEE82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1F0B848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C5222B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56D5DE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65D15F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1699F">
              <w:rPr>
                <w:rFonts w:ascii="Times New Roman" w:hAnsi="Times New Roman" w:cs="Times New Roman"/>
                <w:sz w:val="24"/>
              </w:rPr>
              <w:t>Ministru kabineta 2009.gada 1.septembra noteikumu</w:t>
            </w:r>
            <w:r w:rsidRPr="00CE3770">
              <w:rPr>
                <w:rFonts w:ascii="Times New Roman" w:hAnsi="Times New Roman" w:cs="Times New Roman"/>
                <w:sz w:val="24"/>
              </w:rPr>
              <w:t xml:space="preserve"> Nr. 981</w:t>
            </w:r>
          </w:p>
        </w:tc>
      </w:tr>
      <w:tr w14:paraId="3E45FC1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P="00E558BB" w14:paraId="660A66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B148EF" w:rsidP="00E558BB" w14:paraId="37FE9FD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CE3770">
              <w:rPr>
                <w:rFonts w:ascii="Times New Roman" w:hAnsi="Times New Roman" w:cs="Times New Roman"/>
                <w:sz w:val="24"/>
              </w:rPr>
              <w:t>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148EF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76AFC98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070E23" w:rsidP="00E558BB" w14:paraId="1DE54FD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0135594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4A5C0D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558BB" w:rsidRPr="00E227D8" w:rsidP="00E558BB" w14:paraId="50D2D8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558BB" w:rsidRPr="00E227D8" w:rsidP="00E558BB" w14:paraId="43C481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satura centrā.</w:t>
            </w:r>
          </w:p>
        </w:tc>
      </w:tr>
      <w:tr w14:paraId="07AADD3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558BB" w:rsidRPr="00070E23" w:rsidP="00E558BB" w14:paraId="45E398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558BB" w:rsidRPr="00070E23" w:rsidP="00E558BB" w14:paraId="476BA52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40F4AAD2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054A041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038BE35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1C15CDB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289D332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3AAE594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213FBAC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E362E6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69D6A6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F9F759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6E2C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4ABD30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ECC78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2526A5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A.Kolendovičs</w:t>
            </w:r>
          </w:p>
        </w:tc>
      </w:tr>
      <w:tr w14:paraId="24431E23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006C9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F70116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9585F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E5F3A7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565209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3DE7E5C1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0465EA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25E647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E558BB" w14:paraId="54D1568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e-pasta adresi: </w:t>
            </w:r>
            <w:r w:rsidRPr="00661F03">
              <w:rPr>
                <w:rFonts w:ascii="Times New Roman" w:hAnsi="Times New Roman" w:cs="Times New Roman"/>
                <w:sz w:val="24"/>
                <w:szCs w:val="24"/>
              </w:rPr>
              <w:t>dita.butule@memorialiemuzeji.lv</w:t>
            </w:r>
          </w:p>
        </w:tc>
        <w:tc>
          <w:tcPr>
            <w:tcW w:w="284" w:type="dxa"/>
            <w:vAlign w:val="bottom"/>
          </w:tcPr>
          <w:p w:rsidR="007D2C05" w:rsidP="007D2C05" w14:paraId="7DF271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8EFCB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650706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7A3FD0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D414B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4CFAA3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CCB445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D09FC00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31554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458B8A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0AB0B0F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3780D2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64095DB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65D957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F3AE6F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71BB868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4225632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2F59B5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1F8CEE3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7C9A8F8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08079E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6BD10F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4E59C08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643B42E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0832FB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3C9C9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7F3CA9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52D366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428CE48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3229254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6F88F5A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7444089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710A604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361D1C8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15DD181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5DF17C5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143C4E4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6894D6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30F060F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58BB" w:rsidP="00441E69" w14:paraId="10C499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142B9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7E3391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26811994"/>
      <w:docPartObj>
        <w:docPartGallery w:val="Page Numbers (Top of Page)"/>
        <w:docPartUnique/>
      </w:docPartObj>
    </w:sdtPr>
    <w:sdtContent>
      <w:p w:rsidR="00E227D8" w:rsidRPr="00762AE8" w14:paraId="58534FEE" w14:textId="55C58C1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42A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F2E485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BD4B68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0E7778"/>
    <w:rsid w:val="0010793C"/>
    <w:rsid w:val="00124D71"/>
    <w:rsid w:val="00130CCD"/>
    <w:rsid w:val="0015650A"/>
    <w:rsid w:val="00181B70"/>
    <w:rsid w:val="00260584"/>
    <w:rsid w:val="00281811"/>
    <w:rsid w:val="00294920"/>
    <w:rsid w:val="00295194"/>
    <w:rsid w:val="003437F5"/>
    <w:rsid w:val="00346269"/>
    <w:rsid w:val="0035000E"/>
    <w:rsid w:val="00387C99"/>
    <w:rsid w:val="00390F52"/>
    <w:rsid w:val="003B78D3"/>
    <w:rsid w:val="004242AB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61F03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148EF"/>
    <w:rsid w:val="00B245E2"/>
    <w:rsid w:val="00B42A8D"/>
    <w:rsid w:val="00B53A6F"/>
    <w:rsid w:val="00B60EAD"/>
    <w:rsid w:val="00B97A08"/>
    <w:rsid w:val="00BE4E1E"/>
    <w:rsid w:val="00C07822"/>
    <w:rsid w:val="00C1699F"/>
    <w:rsid w:val="00C33E3A"/>
    <w:rsid w:val="00C51BBF"/>
    <w:rsid w:val="00C522E2"/>
    <w:rsid w:val="00C946FD"/>
    <w:rsid w:val="00C959F6"/>
    <w:rsid w:val="00CD1CAC"/>
    <w:rsid w:val="00CE3770"/>
    <w:rsid w:val="00D46F82"/>
    <w:rsid w:val="00D639C2"/>
    <w:rsid w:val="00DB3B2E"/>
    <w:rsid w:val="00E0387C"/>
    <w:rsid w:val="00E144F4"/>
    <w:rsid w:val="00E227D8"/>
    <w:rsid w:val="00E27657"/>
    <w:rsid w:val="00E36657"/>
    <w:rsid w:val="00E558BB"/>
    <w:rsid w:val="00E60393"/>
    <w:rsid w:val="00E722A0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CF2CBB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1875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Šaripo</cp:lastModifiedBy>
  <cp:revision>11</cp:revision>
  <dcterms:created xsi:type="dcterms:W3CDTF">2022-12-19T10:05:00Z</dcterms:created>
  <dcterms:modified xsi:type="dcterms:W3CDTF">2024-03-07T08:07:00Z</dcterms:modified>
</cp:coreProperties>
</file>