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8D83C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A8D83C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A8D83C9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A8D83C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A8D83C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A8D83C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A8D83C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A8D83CB" w14:textId="2783173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A8D83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A8D83CD" w14:textId="07BCC6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57F">
              <w:rPr>
                <w:rFonts w:ascii="Times New Roman" w:hAnsi="Times New Roman"/>
                <w:sz w:val="24"/>
                <w:szCs w:val="24"/>
              </w:rPr>
              <w:t>Biedrība "Peldēt droši"</w:t>
            </w:r>
          </w:p>
        </w:tc>
      </w:tr>
      <w:tr w14:paraId="4A8D83D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A8D83C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D83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A8D83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A8D83D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A8D83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D83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A8D83D5" w14:textId="684E68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6C657F">
              <w:rPr>
                <w:rFonts w:ascii="Times New Roman" w:hAnsi="Times New Roman"/>
                <w:color w:val="000000"/>
                <w:sz w:val="24"/>
                <w:szCs w:val="24"/>
              </w:rPr>
              <w:t>40008280364</w:t>
            </w:r>
          </w:p>
        </w:tc>
      </w:tr>
      <w:tr w14:paraId="4A8D83D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A8D83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D83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A8D83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A8D83D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A8D83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D83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A8D83DD" w14:textId="55D4DB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57F">
              <w:rPr>
                <w:rFonts w:ascii="Times New Roman" w:hAnsi="Times New Roman"/>
                <w:color w:val="000000"/>
                <w:sz w:val="24"/>
                <w:szCs w:val="24"/>
              </w:rPr>
              <w:t>Vairogu iela 5, Gauja, Carnikavas pag., Ādažu nov., LV-2163</w:t>
            </w:r>
          </w:p>
        </w:tc>
      </w:tr>
      <w:tr w14:paraId="4A8D83E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A8D83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D83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A8D83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A8D83E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A8D83E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/96</w:t>
      </w:r>
    </w:p>
    <w:p w:rsidR="00C959F6" w:rsidP="00070E23" w14:paraId="4A8D83E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A8D83E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A8D83E9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D83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A8D83E8" w14:textId="1D0FB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5845">
              <w:rPr>
                <w:rFonts w:ascii="Times New Roman" w:hAnsi="Times New Roman" w:cs="Times New Roman"/>
                <w:sz w:val="24"/>
              </w:rPr>
              <w:t>SIA “Liepājas Olimpiskais centrs” struktūrvienības “LOC baseins un SPA” peldbaseins, sporta zāle.</w:t>
            </w:r>
          </w:p>
        </w:tc>
      </w:tr>
      <w:tr w14:paraId="4A8D83E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A8D83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A8D83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8D83EF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D83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4A8D83EE" w14:textId="53570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5845">
              <w:rPr>
                <w:rFonts w:ascii="Times New Roman" w:hAnsi="Times New Roman" w:cs="Times New Roman"/>
                <w:sz w:val="24"/>
              </w:rPr>
              <w:t>Brīvības iela 39, Liepāja</w:t>
            </w:r>
          </w:p>
        </w:tc>
      </w:tr>
      <w:tr w14:paraId="4A8D83F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A8D83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A8D83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8D83F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D83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A8D83F4" w14:textId="036C8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5845">
              <w:rPr>
                <w:rFonts w:ascii="Times New Roman" w:hAnsi="Times New Roman" w:cs="Times New Roman"/>
                <w:sz w:val="24"/>
              </w:rPr>
              <w:t>SIA “Liepājas Olimpiskais centrs”</w:t>
            </w:r>
          </w:p>
        </w:tc>
      </w:tr>
      <w:tr w14:paraId="4A8D83F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A8D83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A8D83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A8D83F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4A8D83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A8D83FA" w14:textId="2C525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Nr.42103030247, Brīvības iela 39, Liepāja</w:t>
            </w:r>
          </w:p>
        </w:tc>
      </w:tr>
      <w:tr w14:paraId="4A8D83F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4A8D83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A8D83F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4A8D840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D83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75845" w14:paraId="4A8D8400" w14:textId="062BA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5845">
              <w:rPr>
                <w:rFonts w:ascii="Times New Roman" w:hAnsi="Times New Roman" w:cs="Times New Roman"/>
                <w:sz w:val="24"/>
              </w:rPr>
              <w:t>nometnes vadītāja</w:t>
            </w:r>
            <w:r w:rsidRPr="00375845" w:rsidR="0037584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5845">
              <w:rPr>
                <w:rFonts w:ascii="Times New Roman" w:hAnsi="Times New Roman" w:cs="Times New Roman"/>
                <w:sz w:val="24"/>
              </w:rPr>
              <w:t>Pētera Gruntiņa</w:t>
            </w:r>
            <w:r w:rsidRPr="00375845" w:rsidR="00375845">
              <w:rPr>
                <w:rFonts w:ascii="Times New Roman" w:hAnsi="Times New Roman" w:cs="Times New Roman"/>
                <w:sz w:val="24"/>
              </w:rPr>
              <w:t xml:space="preserve"> 2024.gada </w:t>
            </w:r>
            <w:r w:rsidR="00375845">
              <w:rPr>
                <w:rFonts w:ascii="Times New Roman" w:hAnsi="Times New Roman" w:cs="Times New Roman"/>
                <w:sz w:val="24"/>
              </w:rPr>
              <w:t>2</w:t>
            </w:r>
            <w:r w:rsidRPr="00375845" w:rsidR="00375845">
              <w:rPr>
                <w:rFonts w:ascii="Times New Roman" w:hAnsi="Times New Roman" w:cs="Times New Roman"/>
                <w:sz w:val="24"/>
              </w:rPr>
              <w:t>0.maija iesniegums, kas Valsts ugunsdzēsības un glābšanas dienesta Kurzemes reģiona pārval</w:t>
            </w:r>
            <w:r w:rsidR="00375845">
              <w:rPr>
                <w:rFonts w:ascii="Times New Roman" w:hAnsi="Times New Roman" w:cs="Times New Roman"/>
                <w:sz w:val="24"/>
              </w:rPr>
              <w:t>dē reģistrēts ar Nr.22/12-1.4/3</w:t>
            </w:r>
            <w:r w:rsidRPr="00375845" w:rsidR="00375845">
              <w:rPr>
                <w:rFonts w:ascii="Times New Roman" w:hAnsi="Times New Roman" w:cs="Times New Roman"/>
                <w:sz w:val="24"/>
              </w:rPr>
              <w:t>3</w:t>
            </w:r>
            <w:r w:rsidR="00375845">
              <w:rPr>
                <w:rFonts w:ascii="Times New Roman" w:hAnsi="Times New Roman" w:cs="Times New Roman"/>
                <w:sz w:val="24"/>
              </w:rPr>
              <w:t>4</w:t>
            </w:r>
            <w:r w:rsidRPr="00375845" w:rsidR="0037584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A8D840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A8D84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A8D84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8D840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D84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75845" w:rsidRPr="00375845" w:rsidP="00375845" w14:paraId="0A9F9CD0" w14:textId="07D76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375845">
              <w:rPr>
                <w:rFonts w:ascii="Times New Roman" w:hAnsi="Times New Roman" w:cs="Times New Roman"/>
                <w:sz w:val="24"/>
                <w:szCs w:val="24"/>
              </w:rPr>
              <w:tab/>
              <w:t>SIA “Liepājas Olimpiskais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845">
              <w:rPr>
                <w:rFonts w:ascii="Times New Roman" w:hAnsi="Times New Roman" w:cs="Times New Roman"/>
                <w:sz w:val="24"/>
                <w:szCs w:val="24"/>
              </w:rPr>
              <w:t>centrs” struktūrvienība “LOC Base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 un SPA” </w:t>
            </w:r>
            <w:r w:rsidRPr="00375845">
              <w:rPr>
                <w:rFonts w:ascii="Times New Roman" w:hAnsi="Times New Roman" w:cs="Times New Roman"/>
                <w:sz w:val="24"/>
                <w:szCs w:val="24"/>
              </w:rPr>
              <w:t>4 stāvu  ēka, ir automātiskā ugunsgrēka atklāšanas 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845">
              <w:rPr>
                <w:rFonts w:ascii="Times New Roman" w:hAnsi="Times New Roman" w:cs="Times New Roman"/>
                <w:sz w:val="24"/>
                <w:szCs w:val="24"/>
              </w:rPr>
              <w:t>signalizācijas sistēma, automātiskā ugunsgrēka izziņošanas sistēma,</w:t>
            </w:r>
          </w:p>
          <w:p w:rsidR="00E227D8" w:rsidRPr="00E227D8" w:rsidP="00375845" w14:paraId="4A8D8406" w14:textId="284F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845">
              <w:rPr>
                <w:rFonts w:ascii="Times New Roman" w:hAnsi="Times New Roman" w:cs="Times New Roman"/>
                <w:sz w:val="24"/>
                <w:szCs w:val="24"/>
              </w:rPr>
              <w:t>dūmu izvades sistēma. Ir evakuācijas izejas. Ir ugunsdzēsības aparāti.</w:t>
            </w:r>
          </w:p>
        </w:tc>
      </w:tr>
      <w:tr w14:paraId="4A8D840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A8D84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A8D84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8D840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D84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A8D840C" w14:textId="78E71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845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A8D841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A8D84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A8D84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8D841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D84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A8D8412" w14:textId="3AA06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75845" w:rsidR="00375845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4A8D841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A8D84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A8D84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8D841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D84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A8D8418" w14:textId="382B6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5845" w:rsidR="00375845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4A8D841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A8D84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A8D84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A8D841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D84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A8D841E" w14:textId="29D7A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5845" w:rsidR="00375845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4A8D8422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A8D84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4A8D842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A8D842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A8D842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A8D842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8D842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A8D84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A8D842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A8D842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A8D842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A8D843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75845" w:rsidRPr="007D2C05" w:rsidP="00CB3E34" w14:paraId="4A8D842B" w14:textId="64B9C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86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375845" w:rsidRPr="007D2C05" w:rsidP="00CB3E34" w14:paraId="4A8D84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75845" w:rsidRPr="007D2C05" w:rsidP="00CB3E34" w14:paraId="4A8D842D" w14:textId="45435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86A">
              <w:rPr>
                <w:rFonts w:ascii="Times New Roman" w:hAnsi="Times New Roman" w:cs="Times New Roman"/>
                <w:sz w:val="24"/>
                <w:szCs w:val="24"/>
              </w:rPr>
              <w:t>elektroniskais paraksts</w:t>
            </w:r>
          </w:p>
        </w:tc>
        <w:tc>
          <w:tcPr>
            <w:tcW w:w="283" w:type="dxa"/>
            <w:vAlign w:val="bottom"/>
          </w:tcPr>
          <w:p w:rsidR="00375845" w:rsidRPr="007D2C05" w:rsidP="00CB3E34" w14:paraId="4A8D84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75845" w:rsidRPr="007D2C05" w:rsidP="00CB3E34" w14:paraId="4A8D842F" w14:textId="42930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I.Lazdiņa</w:t>
            </w:r>
          </w:p>
        </w:tc>
      </w:tr>
      <w:tr w14:paraId="4A8D843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75845" w:rsidRPr="00B245E2" w:rsidP="00375845" w14:paraId="4A8D84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375845" w:rsidRPr="00B245E2" w:rsidP="00375845" w14:paraId="4A8D84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75845" w:rsidRPr="00B245E2" w:rsidP="00375845" w14:paraId="4A8D84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75845" w:rsidRPr="00B245E2" w:rsidP="00375845" w14:paraId="4A8D84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75845" w:rsidRPr="00B245E2" w:rsidP="00375845" w14:paraId="4A8D84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A8D843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A8D843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A8D843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A8D84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A8D84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A8D84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A8D844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A8D84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A8D84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A8D84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A8D844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A8D844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A8D844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A8D844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A8D844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A8D84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8D844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8D844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8D844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8D844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67118005"/>
      <w:docPartObj>
        <w:docPartGallery w:val="Page Numbers (Top of Page)"/>
        <w:docPartUnique/>
      </w:docPartObj>
    </w:sdtPr>
    <w:sdtContent>
      <w:p w:rsidR="00E227D8" w:rsidRPr="00762AE8" w14:paraId="4A8D844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A8D844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8D844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0550"/>
    <w:rsid w:val="00070E23"/>
    <w:rsid w:val="0015650A"/>
    <w:rsid w:val="00281811"/>
    <w:rsid w:val="002A02AD"/>
    <w:rsid w:val="003437F5"/>
    <w:rsid w:val="00346269"/>
    <w:rsid w:val="00375845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8386A"/>
    <w:rsid w:val="005C1753"/>
    <w:rsid w:val="005D1C44"/>
    <w:rsid w:val="005D635A"/>
    <w:rsid w:val="00635786"/>
    <w:rsid w:val="0065049A"/>
    <w:rsid w:val="00673EB4"/>
    <w:rsid w:val="00682895"/>
    <w:rsid w:val="00697E43"/>
    <w:rsid w:val="006C657F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CB3E34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8D83C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Lazdiņa</cp:lastModifiedBy>
  <cp:revision>11</cp:revision>
  <dcterms:created xsi:type="dcterms:W3CDTF">2022-12-16T07:36:00Z</dcterms:created>
  <dcterms:modified xsi:type="dcterms:W3CDTF">2024-06-03T06:54:00Z</dcterms:modified>
</cp:coreProperties>
</file>