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475477" w14:paraId="2472B82B" w14:textId="77777777" w:rsidTr="007D7B9F">
        <w:trPr>
          <w:trHeight w:val="80"/>
        </w:trPr>
        <w:tc>
          <w:tcPr>
            <w:tcW w:w="9356" w:type="dxa"/>
            <w:hideMark/>
          </w:tcPr>
          <w:p w14:paraId="7E8DE40D" w14:textId="77777777" w:rsidR="007719DF" w:rsidRDefault="00475C35" w:rsidP="007D7B9F">
            <w:pPr>
              <w:pStyle w:val="H4"/>
              <w:spacing w:after="0"/>
              <w:outlineLvl w:val="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Jelgavā</w:t>
            </w:r>
          </w:p>
        </w:tc>
      </w:tr>
    </w:tbl>
    <w:p w14:paraId="600FFD65" w14:textId="77777777" w:rsidR="007719DF" w:rsidRDefault="007719DF" w:rsidP="007719DF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"/>
        <w:gridCol w:w="1680"/>
        <w:gridCol w:w="582"/>
        <w:gridCol w:w="3156"/>
      </w:tblGrid>
      <w:tr w:rsidR="00475477" w14:paraId="1E5A5C96" w14:textId="77777777" w:rsidTr="00F32A30"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8F93C" w14:textId="77777777" w:rsidR="00283898" w:rsidRDefault="00475C35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07.06.2024</w:t>
            </w:r>
          </w:p>
        </w:tc>
        <w:tc>
          <w:tcPr>
            <w:tcW w:w="582" w:type="dxa"/>
            <w:vAlign w:val="bottom"/>
            <w:hideMark/>
          </w:tcPr>
          <w:p w14:paraId="1BFE6211" w14:textId="77777777" w:rsidR="00283898" w:rsidRDefault="00475C35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04F5E7" w14:textId="77777777" w:rsidR="00283898" w:rsidRDefault="00475C35" w:rsidP="00F32A30">
            <w:pPr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2.4.9.-1./348</w:t>
            </w:r>
          </w:p>
        </w:tc>
      </w:tr>
      <w:tr w:rsidR="00475477" w14:paraId="6157104E" w14:textId="77777777" w:rsidTr="00F32A30">
        <w:tc>
          <w:tcPr>
            <w:tcW w:w="6354" w:type="dxa"/>
            <w:gridSpan w:val="4"/>
            <w:vAlign w:val="bottom"/>
          </w:tcPr>
          <w:p w14:paraId="0B9EACC7" w14:textId="77777777" w:rsidR="00283898" w:rsidRDefault="00283898" w:rsidP="00F32A30">
            <w:pPr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:rsidR="00475477" w14:paraId="7699F83B" w14:textId="77777777" w:rsidTr="00F32A30">
        <w:tc>
          <w:tcPr>
            <w:tcW w:w="936" w:type="dxa"/>
            <w:vAlign w:val="bottom"/>
            <w:hideMark/>
          </w:tcPr>
          <w:p w14:paraId="64195B26" w14:textId="77777777" w:rsidR="00283898" w:rsidRDefault="00475C35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Uz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CAA057" w14:textId="77777777" w:rsidR="00283898" w:rsidRDefault="00475C35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03.06.2024</w:t>
            </w:r>
          </w:p>
        </w:tc>
        <w:tc>
          <w:tcPr>
            <w:tcW w:w="582" w:type="dxa"/>
            <w:vAlign w:val="bottom"/>
            <w:hideMark/>
          </w:tcPr>
          <w:p w14:paraId="6775F3C8" w14:textId="77777777" w:rsidR="00283898" w:rsidRDefault="00475C35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16391E" w14:textId="77777777" w:rsidR="00283898" w:rsidRDefault="00283898" w:rsidP="00F32A30">
            <w:pPr>
              <w:rPr>
                <w:bCs/>
                <w:sz w:val="24"/>
                <w:lang w:val="lv-LV"/>
              </w:rPr>
            </w:pPr>
          </w:p>
        </w:tc>
      </w:tr>
    </w:tbl>
    <w:p w14:paraId="0BD4E274" w14:textId="77777777" w:rsidR="00283898" w:rsidRDefault="00283898" w:rsidP="00283898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84"/>
        <w:gridCol w:w="3969"/>
        <w:gridCol w:w="4094"/>
      </w:tblGrid>
      <w:tr w:rsidR="00475477" w14:paraId="782ED2A4" w14:textId="77777777" w:rsidTr="00283898">
        <w:tc>
          <w:tcPr>
            <w:tcW w:w="1203" w:type="dxa"/>
            <w:vAlign w:val="bottom"/>
          </w:tcPr>
          <w:p w14:paraId="010028BA" w14:textId="77777777"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042" w:type="dxa"/>
            <w:vAlign w:val="bottom"/>
          </w:tcPr>
          <w:p w14:paraId="7E271DF7" w14:textId="77777777"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111" w:type="dxa"/>
            <w:vAlign w:val="bottom"/>
            <w:hideMark/>
          </w:tcPr>
          <w:p w14:paraId="3DB587FD" w14:textId="77777777" w:rsidR="00283898" w:rsidRDefault="00475C35" w:rsidP="00AE26EA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Latvijas Bērnu fonds</w:t>
            </w:r>
          </w:p>
        </w:tc>
      </w:tr>
      <w:tr w:rsidR="00475477" w14:paraId="0264944D" w14:textId="77777777" w:rsidTr="00F32A30">
        <w:tc>
          <w:tcPr>
            <w:tcW w:w="5245" w:type="dxa"/>
            <w:gridSpan w:val="2"/>
            <w:vAlign w:val="bottom"/>
          </w:tcPr>
          <w:p w14:paraId="3753E6B3" w14:textId="77777777"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111" w:type="dxa"/>
            <w:vAlign w:val="bottom"/>
            <w:hideMark/>
          </w:tcPr>
          <w:p w14:paraId="28C62417" w14:textId="77777777" w:rsidR="00283898" w:rsidRDefault="00475C35" w:rsidP="00AE26EA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e-adresē</w:t>
            </w:r>
          </w:p>
          <w:p w14:paraId="54634FA2" w14:textId="77777777" w:rsidR="00BE018A" w:rsidRDefault="00475C35" w:rsidP="00AE26EA">
            <w:pPr>
              <w:rPr>
                <w:sz w:val="24"/>
                <w:szCs w:val="28"/>
                <w:lang w:val="lv-LV"/>
              </w:rPr>
            </w:pPr>
            <w:hyperlink r:id="rId8" w:history="1">
              <w:r w:rsidR="00991C7B" w:rsidRPr="007964F5">
                <w:rPr>
                  <w:rStyle w:val="Hyperlink"/>
                  <w:noProof/>
                  <w:sz w:val="24"/>
                  <w:szCs w:val="28"/>
                  <w:lang w:val="lv-LV"/>
                </w:rPr>
                <w:t>veronika.bernufonds@latnet.lv</w:t>
              </w:r>
            </w:hyperlink>
            <w:r w:rsidR="00991C7B">
              <w:rPr>
                <w:noProof/>
                <w:sz w:val="24"/>
                <w:szCs w:val="28"/>
                <w:lang w:val="lv-LV"/>
              </w:rPr>
              <w:t xml:space="preserve"> </w:t>
            </w:r>
          </w:p>
          <w:p w14:paraId="00F2EC6C" w14:textId="77777777" w:rsidR="00BE018A" w:rsidRPr="00D80372" w:rsidRDefault="00BE018A" w:rsidP="00AE26EA">
            <w:pPr>
              <w:rPr>
                <w:sz w:val="24"/>
                <w:lang w:val="lv-LV"/>
              </w:rPr>
            </w:pPr>
          </w:p>
        </w:tc>
      </w:tr>
    </w:tbl>
    <w:p w14:paraId="6799EFC4" w14:textId="77777777" w:rsidR="00283898" w:rsidRDefault="00283898" w:rsidP="00283898">
      <w:pPr>
        <w:tabs>
          <w:tab w:val="left" w:pos="3825"/>
        </w:tabs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475477" w14:paraId="0D6E1E28" w14:textId="77777777" w:rsidTr="00F32A30">
        <w:tc>
          <w:tcPr>
            <w:tcW w:w="9356" w:type="dxa"/>
            <w:hideMark/>
          </w:tcPr>
          <w:p w14:paraId="17901479" w14:textId="77777777" w:rsidR="00283898" w:rsidRDefault="00475C35" w:rsidP="004F4DA7">
            <w:pPr>
              <w:tabs>
                <w:tab w:val="left" w:pos="5415"/>
              </w:tabs>
              <w:jc w:val="both"/>
              <w:rPr>
                <w:bCs/>
                <w:color w:val="000000"/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 xml:space="preserve">Par nometnes "Sprīdīša piedzīvojumi" organizēšanu AS "Latvijas </w:t>
            </w:r>
            <w:r>
              <w:rPr>
                <w:b/>
                <w:noProof/>
                <w:sz w:val="24"/>
                <w:lang w:val="lv-LV"/>
              </w:rPr>
              <w:t>finieris" kempingā "Abragciems"</w:t>
            </w:r>
            <w:r>
              <w:rPr>
                <w:b/>
                <w:sz w:val="24"/>
                <w:lang w:val="lv-LV"/>
              </w:rPr>
              <w:tab/>
            </w:r>
          </w:p>
        </w:tc>
      </w:tr>
    </w:tbl>
    <w:p w14:paraId="5487A0D9" w14:textId="77777777" w:rsidR="00283898" w:rsidRDefault="00283898" w:rsidP="00283898">
      <w:pPr>
        <w:rPr>
          <w:sz w:val="24"/>
          <w:lang w:val="lv-LV"/>
        </w:rPr>
      </w:pPr>
    </w:p>
    <w:p w14:paraId="72328723" w14:textId="77777777" w:rsidR="00991C7B" w:rsidRDefault="00475C35" w:rsidP="00991C7B">
      <w:pPr>
        <w:ind w:firstLine="720"/>
        <w:jc w:val="both"/>
        <w:rPr>
          <w:sz w:val="24"/>
          <w:lang w:val="lv-LV"/>
        </w:rPr>
      </w:pPr>
      <w:r>
        <w:rPr>
          <w:sz w:val="24"/>
          <w:lang w:val="lv-LV"/>
        </w:rPr>
        <w:t>Veselības inspekcija (turpmāk – Inspekcija) 03.06.2024. saņēma elektroniski nosūtīto iesniegumu ar lūgumu izsniegt Inspekcijas atzinumu par bērnu nometnes “</w:t>
      </w:r>
      <w:r w:rsidR="004F4DA7" w:rsidRPr="004F4DA7">
        <w:rPr>
          <w:sz w:val="24"/>
          <w:lang w:val="lv-LV"/>
        </w:rPr>
        <w:t>Sprīdīša piedzīvojumi</w:t>
      </w:r>
      <w:r>
        <w:rPr>
          <w:sz w:val="24"/>
          <w:lang w:val="lv-LV"/>
        </w:rPr>
        <w:t xml:space="preserve">” gatavību darbības uzsākšanai </w:t>
      </w:r>
      <w:r>
        <w:rPr>
          <w:sz w:val="24"/>
          <w:lang w:val="lv-LV"/>
        </w:rPr>
        <w:t xml:space="preserve">(turpmāk – Atzinums) nodibinājuma “Latvijas Bērnu fonds” rīkotajai nometnei no 25.06.2024. līdz 04.07.2024 akciju sabiedrības “Latvijas finieris” kempinga “Abragciems” telpās un teritorijā, “Kempings Abragciems”, Abragciemā, Engures pagastā, Tukuma novadā </w:t>
      </w:r>
      <w:r>
        <w:rPr>
          <w:sz w:val="24"/>
          <w:lang w:val="lv-LV"/>
        </w:rPr>
        <w:t>(turpmāk – Objekts).</w:t>
      </w:r>
    </w:p>
    <w:p w14:paraId="17772F8C" w14:textId="77777777" w:rsidR="00991C7B" w:rsidRDefault="00475C35" w:rsidP="00991C7B">
      <w:pPr>
        <w:ind w:firstLine="720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Inspekcija informē, ka Objekta higiēniskā novērtēšana tika veikta 07.05.2024. Novērtēšanas rezultātā tika sagatavots 24.05.2024. Atzinums Nr. 2.4.9.-14/301. Minētais atzinums ir derīgs vienu gadu (līdz 24.05.2025.) visām nometnēm, kas </w:t>
      </w:r>
      <w:r>
        <w:rPr>
          <w:sz w:val="24"/>
          <w:lang w:val="lv-LV"/>
        </w:rPr>
        <w:t xml:space="preserve">plānotas Atzinumā norādītajā vietā un telpās. Nometnes organizēt saskaņā ar </w:t>
      </w:r>
      <w:r>
        <w:rPr>
          <w:b/>
          <w:bCs/>
          <w:sz w:val="24"/>
          <w:lang w:val="lv-LV"/>
        </w:rPr>
        <w:t>Ministru kabineta</w:t>
      </w:r>
      <w:r>
        <w:rPr>
          <w:sz w:val="24"/>
          <w:lang w:val="lv-LV"/>
        </w:rPr>
        <w:t xml:space="preserve"> </w:t>
      </w:r>
      <w:r>
        <w:rPr>
          <w:b/>
          <w:bCs/>
          <w:sz w:val="24"/>
          <w:lang w:val="lv-LV"/>
        </w:rPr>
        <w:t>2009. gada 1. septembra noteikumiem Nr. 981</w:t>
      </w:r>
      <w:r>
        <w:rPr>
          <w:sz w:val="24"/>
          <w:lang w:val="lv-LV"/>
        </w:rPr>
        <w:t xml:space="preserve"> “Bērnu nometņu organizēšanas un darbības kārtība” un Valsts izglītības satura centra “Vadlīnijas piesardzības pasākumi</w:t>
      </w:r>
      <w:r>
        <w:rPr>
          <w:sz w:val="24"/>
          <w:lang w:val="lv-LV"/>
        </w:rPr>
        <w:t>em bērnu nometņu organizētājiem” prasībām, kā arī nodrošināt bērnu veselībai drošu vidi, ievērojot tiesību aktu prasības atbilstoši epidemioloģiskās situācijas attīstībai valstī.</w:t>
      </w:r>
    </w:p>
    <w:p w14:paraId="5267BBA4" w14:textId="77777777" w:rsidR="00991C7B" w:rsidRDefault="00991C7B" w:rsidP="00991C7B">
      <w:pPr>
        <w:jc w:val="both"/>
        <w:rPr>
          <w:sz w:val="24"/>
          <w:lang w:val="lv-LV"/>
        </w:rPr>
      </w:pPr>
    </w:p>
    <w:p w14:paraId="70965BBD" w14:textId="77777777" w:rsidR="00991C7B" w:rsidRDefault="00991C7B" w:rsidP="00991C7B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5102"/>
      </w:tblGrid>
      <w:tr w:rsidR="00475477" w14:paraId="07C3A6A0" w14:textId="77777777" w:rsidTr="00991C7B">
        <w:tc>
          <w:tcPr>
            <w:tcW w:w="4253" w:type="dxa"/>
            <w:hideMark/>
          </w:tcPr>
          <w:p w14:paraId="534A67B5" w14:textId="77777777" w:rsidR="00991C7B" w:rsidRDefault="00475C35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Sabiedrības veselības departamenta Zemgales kontroles nodaļas vadītāja</w:t>
            </w:r>
          </w:p>
        </w:tc>
        <w:tc>
          <w:tcPr>
            <w:tcW w:w="5102" w:type="dxa"/>
          </w:tcPr>
          <w:p w14:paraId="687962F1" w14:textId="77777777" w:rsidR="00991C7B" w:rsidRDefault="00991C7B">
            <w:pPr>
              <w:jc w:val="right"/>
              <w:rPr>
                <w:sz w:val="24"/>
                <w:lang w:val="lv-LV"/>
              </w:rPr>
            </w:pPr>
          </w:p>
          <w:p w14:paraId="13D5AFBD" w14:textId="77777777" w:rsidR="00991C7B" w:rsidRDefault="00475C35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Air</w:t>
            </w:r>
            <w:r>
              <w:rPr>
                <w:sz w:val="24"/>
                <w:lang w:val="lv-LV"/>
              </w:rPr>
              <w:t>isa Lapiņa</w:t>
            </w:r>
          </w:p>
        </w:tc>
      </w:tr>
    </w:tbl>
    <w:p w14:paraId="77DC0E1B" w14:textId="77777777" w:rsidR="00991C7B" w:rsidRDefault="00991C7B" w:rsidP="00991C7B">
      <w:pPr>
        <w:tabs>
          <w:tab w:val="right" w:pos="9072"/>
        </w:tabs>
        <w:spacing w:after="360"/>
        <w:rPr>
          <w:sz w:val="24"/>
          <w:lang w:val="lv-LV"/>
        </w:rPr>
      </w:pPr>
    </w:p>
    <w:p w14:paraId="501614AC" w14:textId="77777777" w:rsidR="00991C7B" w:rsidRDefault="00991C7B" w:rsidP="00991C7B">
      <w:pPr>
        <w:tabs>
          <w:tab w:val="right" w:pos="9072"/>
        </w:tabs>
        <w:spacing w:after="360"/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475477" w14:paraId="00DDE376" w14:textId="77777777" w:rsidTr="00991C7B">
        <w:tc>
          <w:tcPr>
            <w:tcW w:w="9360" w:type="dxa"/>
            <w:hideMark/>
          </w:tcPr>
          <w:p w14:paraId="7A23F5DA" w14:textId="77777777" w:rsidR="00991C7B" w:rsidRDefault="00475C35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>
              <w:rPr>
                <w:b w:val="0"/>
                <w:noProof/>
                <w:sz w:val="20"/>
                <w:szCs w:val="20"/>
                <w:lang w:val="en-GB" w:eastAsia="en-US"/>
              </w:rPr>
              <w:t>Līga Ābolkalna</w:t>
            </w:r>
            <w:r>
              <w:rPr>
                <w:b w:val="0"/>
                <w:sz w:val="20"/>
                <w:szCs w:val="20"/>
              </w:rPr>
              <w:t>, 25633189</w:t>
            </w:r>
          </w:p>
          <w:p w14:paraId="509BB790" w14:textId="77777777" w:rsidR="00991C7B" w:rsidRDefault="00475C35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hyperlink r:id="rId9" w:history="1">
              <w:r>
                <w:rPr>
                  <w:rStyle w:val="Hyperlink"/>
                  <w:b w:val="0"/>
                  <w:sz w:val="20"/>
                  <w:szCs w:val="20"/>
                </w:rPr>
                <w:t>liga.abolkalna@vi.gov.lv</w:t>
              </w:r>
            </w:hyperlink>
            <w:r>
              <w:rPr>
                <w:b w:val="0"/>
                <w:sz w:val="20"/>
                <w:szCs w:val="20"/>
              </w:rPr>
              <w:t xml:space="preserve"> </w:t>
            </w:r>
          </w:p>
        </w:tc>
      </w:tr>
    </w:tbl>
    <w:p w14:paraId="5B6BD8AB" w14:textId="77777777" w:rsidR="00CC2D45" w:rsidRPr="007719DF" w:rsidRDefault="00CC2D45" w:rsidP="00CC2D45">
      <w:pPr>
        <w:rPr>
          <w:sz w:val="24"/>
          <w:lang w:val="lv-LV"/>
        </w:rPr>
      </w:pPr>
    </w:p>
    <w:sectPr w:rsidR="00CC2D45" w:rsidRPr="007719DF" w:rsidSect="00C14EF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1E025" w14:textId="77777777" w:rsidR="00475C35" w:rsidRDefault="00475C35">
      <w:r>
        <w:separator/>
      </w:r>
    </w:p>
  </w:endnote>
  <w:endnote w:type="continuationSeparator" w:id="0">
    <w:p w14:paraId="64B64491" w14:textId="77777777" w:rsidR="00475C35" w:rsidRDefault="0047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32A7" w14:textId="77777777" w:rsidR="00E815D4" w:rsidRPr="00E815D4" w:rsidRDefault="00475C35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14:paraId="1E42EBF0" w14:textId="77777777" w:rsidR="0017043C" w:rsidRDefault="0017043C" w:rsidP="00BC3824">
    <w:pPr>
      <w:pStyle w:val="Footer"/>
      <w:rPr>
        <w:bCs/>
        <w:sz w:val="20"/>
        <w:lang w:val="de-DE"/>
      </w:rPr>
    </w:pPr>
  </w:p>
  <w:p w14:paraId="086223AB" w14:textId="77777777" w:rsidR="00264178" w:rsidRPr="00BC3824" w:rsidRDefault="00475C35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2468" w14:textId="77777777" w:rsidR="00E815D4" w:rsidRPr="00E815D4" w:rsidRDefault="00475C35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 xml:space="preserve">DOKUMENTS </w:t>
    </w:r>
    <w:r w:rsidRPr="00E815D4">
      <w:rPr>
        <w:sz w:val="19"/>
        <w:szCs w:val="19"/>
      </w:rPr>
      <w:t>PARAKSTĪTS AR DROŠU ELEKTRONISKO PARAKSTU, KAS SATUR LAIKA ZĪMOGU</w:t>
    </w:r>
  </w:p>
  <w:p w14:paraId="0447881F" w14:textId="77777777" w:rsidR="00E815D4" w:rsidRPr="00E815D4" w:rsidRDefault="00E815D4" w:rsidP="00E815D4">
    <w:pPr>
      <w:pStyle w:val="Elektronikaisparaksts"/>
      <w:rPr>
        <w:sz w:val="19"/>
        <w:szCs w:val="19"/>
      </w:rPr>
    </w:pPr>
  </w:p>
  <w:p w14:paraId="473DB4AD" w14:textId="77777777" w:rsidR="00A56CC6" w:rsidRPr="00BC3824" w:rsidRDefault="00475C35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750D0" w14:textId="77777777" w:rsidR="00475C35" w:rsidRDefault="00475C35">
      <w:r>
        <w:separator/>
      </w:r>
    </w:p>
  </w:footnote>
  <w:footnote w:type="continuationSeparator" w:id="0">
    <w:p w14:paraId="0BCD7424" w14:textId="77777777" w:rsidR="00475C35" w:rsidRDefault="00475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7E01" w14:textId="77777777" w:rsidR="00021E92" w:rsidRDefault="00475C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B66DCAE" w14:textId="77777777" w:rsidR="00021E92" w:rsidRDefault="00021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86D9" w14:textId="77777777" w:rsidR="00021E92" w:rsidRDefault="00475C35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CC2D4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529B0135" w14:textId="77777777" w:rsidR="00021E92" w:rsidRDefault="00021E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82D69" w14:textId="77777777" w:rsidR="00200854" w:rsidRPr="00733E60" w:rsidRDefault="00475C35" w:rsidP="00200854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</w:rPr>
      <w:drawing>
        <wp:inline distT="0" distB="0" distL="0" distR="0" wp14:anchorId="1DBE36A6" wp14:editId="25434198">
          <wp:extent cx="876300" cy="866775"/>
          <wp:effectExtent l="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32F247" w14:textId="77777777" w:rsidR="00200854" w:rsidRPr="00733E60" w:rsidRDefault="00475C35" w:rsidP="00200854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</w:rPr>
      <w:drawing>
        <wp:inline distT="0" distB="0" distL="0" distR="0" wp14:anchorId="20382A6E" wp14:editId="25C07902">
          <wp:extent cx="2667000" cy="323850"/>
          <wp:effectExtent l="0" t="0" r="0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858587" w14:textId="77777777" w:rsidR="00200854" w:rsidRDefault="00475C35" w:rsidP="00200854">
    <w:pPr>
      <w:jc w:val="center"/>
      <w:rPr>
        <w:bCs/>
        <w:sz w:val="20"/>
        <w:lang w:val="lv-LV"/>
      </w:rPr>
    </w:pPr>
    <w:r w:rsidRPr="00991EFB">
      <w:rPr>
        <w:sz w:val="20"/>
        <w:szCs w:val="20"/>
        <w:lang w:val="lv-LV"/>
      </w:rPr>
      <w:t xml:space="preserve">Klijānu iela 7, Rīga, LV-1012, faktiskā adrese: </w:t>
    </w:r>
    <w:r w:rsidR="00080BD4">
      <w:rPr>
        <w:sz w:val="20"/>
        <w:szCs w:val="20"/>
        <w:lang w:val="lv-LV"/>
      </w:rPr>
      <w:t xml:space="preserve">Krišjāņa Barona iela 40a, </w:t>
    </w:r>
    <w:r>
      <w:rPr>
        <w:bCs/>
        <w:sz w:val="20"/>
        <w:lang w:val="lv-LV"/>
      </w:rPr>
      <w:t>Jelgava, LV-3001</w:t>
    </w:r>
  </w:p>
  <w:p w14:paraId="7D607012" w14:textId="77777777" w:rsidR="00CF2A47" w:rsidRDefault="00475C35" w:rsidP="00200854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E74425" w:rsidRPr="00920CBD">
        <w:rPr>
          <w:rStyle w:val="Hyperlink"/>
          <w:bCs/>
          <w:sz w:val="20"/>
          <w:lang w:val="lv-LV"/>
        </w:rPr>
        <w:t>zemgale@vi.gov.lv</w:t>
      </w:r>
    </w:hyperlink>
    <w:r w:rsidR="00E74425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E74425" w:rsidRPr="00920CBD">
        <w:rPr>
          <w:rStyle w:val="Hyperlink"/>
          <w:bCs/>
          <w:sz w:val="20"/>
          <w:szCs w:val="20"/>
          <w:lang w:val="lv-LV"/>
        </w:rPr>
        <w:t>www.vi.gov.lv</w:t>
      </w:r>
    </w:hyperlink>
    <w:r w:rsidR="00E74425">
      <w:rPr>
        <w:bCs/>
        <w:sz w:val="20"/>
        <w:szCs w:val="20"/>
        <w:lang w:val="lv-LV"/>
      </w:rPr>
      <w:t xml:space="preserve"> </w:t>
    </w:r>
  </w:p>
  <w:p w14:paraId="77B84F2F" w14:textId="77777777" w:rsidR="00200854" w:rsidRPr="00200854" w:rsidRDefault="00200854" w:rsidP="00200854">
    <w:pPr>
      <w:rPr>
        <w:bCs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A60949"/>
    <w:multiLevelType w:val="hybridMultilevel"/>
    <w:tmpl w:val="37528E66"/>
    <w:lvl w:ilvl="0" w:tplc="2D7EA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02E230" w:tentative="1">
      <w:start w:val="1"/>
      <w:numFmt w:val="lowerLetter"/>
      <w:lvlText w:val="%2."/>
      <w:lvlJc w:val="left"/>
      <w:pPr>
        <w:ind w:left="1440" w:hanging="360"/>
      </w:pPr>
    </w:lvl>
    <w:lvl w:ilvl="2" w:tplc="D3AC03C6" w:tentative="1">
      <w:start w:val="1"/>
      <w:numFmt w:val="lowerRoman"/>
      <w:lvlText w:val="%3."/>
      <w:lvlJc w:val="right"/>
      <w:pPr>
        <w:ind w:left="2160" w:hanging="180"/>
      </w:pPr>
    </w:lvl>
    <w:lvl w:ilvl="3" w:tplc="FDAC5CCE" w:tentative="1">
      <w:start w:val="1"/>
      <w:numFmt w:val="decimal"/>
      <w:lvlText w:val="%4."/>
      <w:lvlJc w:val="left"/>
      <w:pPr>
        <w:ind w:left="2880" w:hanging="360"/>
      </w:pPr>
    </w:lvl>
    <w:lvl w:ilvl="4" w:tplc="BF70A3A0" w:tentative="1">
      <w:start w:val="1"/>
      <w:numFmt w:val="lowerLetter"/>
      <w:lvlText w:val="%5."/>
      <w:lvlJc w:val="left"/>
      <w:pPr>
        <w:ind w:left="3600" w:hanging="360"/>
      </w:pPr>
    </w:lvl>
    <w:lvl w:ilvl="5" w:tplc="9A9238BA" w:tentative="1">
      <w:start w:val="1"/>
      <w:numFmt w:val="lowerRoman"/>
      <w:lvlText w:val="%6."/>
      <w:lvlJc w:val="right"/>
      <w:pPr>
        <w:ind w:left="4320" w:hanging="180"/>
      </w:pPr>
    </w:lvl>
    <w:lvl w:ilvl="6" w:tplc="97F2C808" w:tentative="1">
      <w:start w:val="1"/>
      <w:numFmt w:val="decimal"/>
      <w:lvlText w:val="%7."/>
      <w:lvlJc w:val="left"/>
      <w:pPr>
        <w:ind w:left="5040" w:hanging="360"/>
      </w:pPr>
    </w:lvl>
    <w:lvl w:ilvl="7" w:tplc="90B879BE" w:tentative="1">
      <w:start w:val="1"/>
      <w:numFmt w:val="lowerLetter"/>
      <w:lvlText w:val="%8."/>
      <w:lvlJc w:val="left"/>
      <w:pPr>
        <w:ind w:left="5760" w:hanging="360"/>
      </w:pPr>
    </w:lvl>
    <w:lvl w:ilvl="8" w:tplc="0AEA1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6DD429DA"/>
    <w:multiLevelType w:val="hybridMultilevel"/>
    <w:tmpl w:val="B53A0A1A"/>
    <w:lvl w:ilvl="0" w:tplc="D42E8964">
      <w:start w:val="1"/>
      <w:numFmt w:val="decimal"/>
      <w:lvlText w:val="%1."/>
      <w:lvlJc w:val="left"/>
      <w:pPr>
        <w:ind w:left="720" w:hanging="360"/>
      </w:pPr>
    </w:lvl>
    <w:lvl w:ilvl="1" w:tplc="60F659F0" w:tentative="1">
      <w:start w:val="1"/>
      <w:numFmt w:val="lowerLetter"/>
      <w:lvlText w:val="%2."/>
      <w:lvlJc w:val="left"/>
      <w:pPr>
        <w:ind w:left="1440" w:hanging="360"/>
      </w:pPr>
    </w:lvl>
    <w:lvl w:ilvl="2" w:tplc="C0A86A7E" w:tentative="1">
      <w:start w:val="1"/>
      <w:numFmt w:val="lowerRoman"/>
      <w:lvlText w:val="%3."/>
      <w:lvlJc w:val="right"/>
      <w:pPr>
        <w:ind w:left="2160" w:hanging="180"/>
      </w:pPr>
    </w:lvl>
    <w:lvl w:ilvl="3" w:tplc="044655CC" w:tentative="1">
      <w:start w:val="1"/>
      <w:numFmt w:val="decimal"/>
      <w:lvlText w:val="%4."/>
      <w:lvlJc w:val="left"/>
      <w:pPr>
        <w:ind w:left="2880" w:hanging="360"/>
      </w:pPr>
    </w:lvl>
    <w:lvl w:ilvl="4" w:tplc="F54AE234" w:tentative="1">
      <w:start w:val="1"/>
      <w:numFmt w:val="lowerLetter"/>
      <w:lvlText w:val="%5."/>
      <w:lvlJc w:val="left"/>
      <w:pPr>
        <w:ind w:left="3600" w:hanging="360"/>
      </w:pPr>
    </w:lvl>
    <w:lvl w:ilvl="5" w:tplc="7160E62A" w:tentative="1">
      <w:start w:val="1"/>
      <w:numFmt w:val="lowerRoman"/>
      <w:lvlText w:val="%6."/>
      <w:lvlJc w:val="right"/>
      <w:pPr>
        <w:ind w:left="4320" w:hanging="180"/>
      </w:pPr>
    </w:lvl>
    <w:lvl w:ilvl="6" w:tplc="62E67DD2" w:tentative="1">
      <w:start w:val="1"/>
      <w:numFmt w:val="decimal"/>
      <w:lvlText w:val="%7."/>
      <w:lvlJc w:val="left"/>
      <w:pPr>
        <w:ind w:left="5040" w:hanging="360"/>
      </w:pPr>
    </w:lvl>
    <w:lvl w:ilvl="7" w:tplc="4D34263C" w:tentative="1">
      <w:start w:val="1"/>
      <w:numFmt w:val="lowerLetter"/>
      <w:lvlText w:val="%8."/>
      <w:lvlJc w:val="left"/>
      <w:pPr>
        <w:ind w:left="5760" w:hanging="360"/>
      </w:pPr>
    </w:lvl>
    <w:lvl w:ilvl="8" w:tplc="5546C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6A00"/>
    <w:rsid w:val="00021E92"/>
    <w:rsid w:val="00033DBA"/>
    <w:rsid w:val="00034385"/>
    <w:rsid w:val="00035D24"/>
    <w:rsid w:val="00042421"/>
    <w:rsid w:val="00047194"/>
    <w:rsid w:val="000568C4"/>
    <w:rsid w:val="00057254"/>
    <w:rsid w:val="00080BD4"/>
    <w:rsid w:val="00085D87"/>
    <w:rsid w:val="000A2950"/>
    <w:rsid w:val="000A40D1"/>
    <w:rsid w:val="000A5EA3"/>
    <w:rsid w:val="000A78FB"/>
    <w:rsid w:val="000B6D88"/>
    <w:rsid w:val="000C10D1"/>
    <w:rsid w:val="001009EA"/>
    <w:rsid w:val="00104812"/>
    <w:rsid w:val="00115CB8"/>
    <w:rsid w:val="0017043C"/>
    <w:rsid w:val="0017534B"/>
    <w:rsid w:val="00182517"/>
    <w:rsid w:val="001849BB"/>
    <w:rsid w:val="00185E48"/>
    <w:rsid w:val="001915A2"/>
    <w:rsid w:val="001A3C2D"/>
    <w:rsid w:val="001B2EA0"/>
    <w:rsid w:val="001B33C1"/>
    <w:rsid w:val="001B5085"/>
    <w:rsid w:val="00200854"/>
    <w:rsid w:val="00226778"/>
    <w:rsid w:val="00250695"/>
    <w:rsid w:val="00264178"/>
    <w:rsid w:val="00280160"/>
    <w:rsid w:val="0028016F"/>
    <w:rsid w:val="00280B93"/>
    <w:rsid w:val="00283898"/>
    <w:rsid w:val="00285D97"/>
    <w:rsid w:val="002955F9"/>
    <w:rsid w:val="002D19C7"/>
    <w:rsid w:val="002E5766"/>
    <w:rsid w:val="002F6B39"/>
    <w:rsid w:val="003059B5"/>
    <w:rsid w:val="00307206"/>
    <w:rsid w:val="003450B0"/>
    <w:rsid w:val="003664F1"/>
    <w:rsid w:val="003B10E1"/>
    <w:rsid w:val="003B256A"/>
    <w:rsid w:val="003B46EF"/>
    <w:rsid w:val="003C156A"/>
    <w:rsid w:val="003F1ED0"/>
    <w:rsid w:val="00442933"/>
    <w:rsid w:val="004535B2"/>
    <w:rsid w:val="004610E8"/>
    <w:rsid w:val="00475477"/>
    <w:rsid w:val="00475C35"/>
    <w:rsid w:val="0047717D"/>
    <w:rsid w:val="004B1FAC"/>
    <w:rsid w:val="004D167B"/>
    <w:rsid w:val="004D2651"/>
    <w:rsid w:val="004F4DA7"/>
    <w:rsid w:val="0052421A"/>
    <w:rsid w:val="00535CCD"/>
    <w:rsid w:val="005514D8"/>
    <w:rsid w:val="00553767"/>
    <w:rsid w:val="00564C4D"/>
    <w:rsid w:val="00567F04"/>
    <w:rsid w:val="00573A75"/>
    <w:rsid w:val="00591664"/>
    <w:rsid w:val="005C6415"/>
    <w:rsid w:val="005E0EED"/>
    <w:rsid w:val="005E1F5C"/>
    <w:rsid w:val="00601BD3"/>
    <w:rsid w:val="00603BC3"/>
    <w:rsid w:val="006074A8"/>
    <w:rsid w:val="00627CC4"/>
    <w:rsid w:val="00652EBB"/>
    <w:rsid w:val="00670402"/>
    <w:rsid w:val="00673BF0"/>
    <w:rsid w:val="006769C7"/>
    <w:rsid w:val="006B13C1"/>
    <w:rsid w:val="006E4D2B"/>
    <w:rsid w:val="00710429"/>
    <w:rsid w:val="0071135E"/>
    <w:rsid w:val="00733E60"/>
    <w:rsid w:val="0073495D"/>
    <w:rsid w:val="00736317"/>
    <w:rsid w:val="007472DF"/>
    <w:rsid w:val="007537BA"/>
    <w:rsid w:val="007707EE"/>
    <w:rsid w:val="007719DF"/>
    <w:rsid w:val="00790E2E"/>
    <w:rsid w:val="007952D0"/>
    <w:rsid w:val="007964F5"/>
    <w:rsid w:val="007A108F"/>
    <w:rsid w:val="007A2708"/>
    <w:rsid w:val="007C262C"/>
    <w:rsid w:val="007D7B9F"/>
    <w:rsid w:val="007E385B"/>
    <w:rsid w:val="007E38C3"/>
    <w:rsid w:val="007F5FEC"/>
    <w:rsid w:val="00814804"/>
    <w:rsid w:val="008369ED"/>
    <w:rsid w:val="00855DB2"/>
    <w:rsid w:val="00870C94"/>
    <w:rsid w:val="00870D2C"/>
    <w:rsid w:val="00880D0A"/>
    <w:rsid w:val="00881F2B"/>
    <w:rsid w:val="008B10C2"/>
    <w:rsid w:val="008B469B"/>
    <w:rsid w:val="008C6FC2"/>
    <w:rsid w:val="008D1487"/>
    <w:rsid w:val="00900669"/>
    <w:rsid w:val="009034D4"/>
    <w:rsid w:val="00911A26"/>
    <w:rsid w:val="009156D0"/>
    <w:rsid w:val="00920B45"/>
    <w:rsid w:val="00920CBD"/>
    <w:rsid w:val="009313A7"/>
    <w:rsid w:val="00943064"/>
    <w:rsid w:val="00961A91"/>
    <w:rsid w:val="00966B2C"/>
    <w:rsid w:val="00974617"/>
    <w:rsid w:val="0097576A"/>
    <w:rsid w:val="00991C7B"/>
    <w:rsid w:val="00991EFB"/>
    <w:rsid w:val="009933E7"/>
    <w:rsid w:val="009C7C74"/>
    <w:rsid w:val="009D5296"/>
    <w:rsid w:val="009E0CC7"/>
    <w:rsid w:val="00A05C64"/>
    <w:rsid w:val="00A26FE5"/>
    <w:rsid w:val="00A40A52"/>
    <w:rsid w:val="00A477D9"/>
    <w:rsid w:val="00A56CC6"/>
    <w:rsid w:val="00A64B07"/>
    <w:rsid w:val="00A93E38"/>
    <w:rsid w:val="00AE06D7"/>
    <w:rsid w:val="00AE13D7"/>
    <w:rsid w:val="00AE26EA"/>
    <w:rsid w:val="00B177E3"/>
    <w:rsid w:val="00B53CFB"/>
    <w:rsid w:val="00B87C38"/>
    <w:rsid w:val="00BA3BF1"/>
    <w:rsid w:val="00BC2655"/>
    <w:rsid w:val="00BC3824"/>
    <w:rsid w:val="00BD0C8F"/>
    <w:rsid w:val="00BD429B"/>
    <w:rsid w:val="00BD5F5B"/>
    <w:rsid w:val="00BE018A"/>
    <w:rsid w:val="00BE4930"/>
    <w:rsid w:val="00BE49B1"/>
    <w:rsid w:val="00BF20F8"/>
    <w:rsid w:val="00C14EF0"/>
    <w:rsid w:val="00C2458C"/>
    <w:rsid w:val="00C26B05"/>
    <w:rsid w:val="00C274B1"/>
    <w:rsid w:val="00C436DB"/>
    <w:rsid w:val="00C44295"/>
    <w:rsid w:val="00C556EB"/>
    <w:rsid w:val="00C55AB8"/>
    <w:rsid w:val="00C81BA5"/>
    <w:rsid w:val="00C85922"/>
    <w:rsid w:val="00C96C06"/>
    <w:rsid w:val="00CB04B7"/>
    <w:rsid w:val="00CC2D45"/>
    <w:rsid w:val="00CC370E"/>
    <w:rsid w:val="00CC4EA8"/>
    <w:rsid w:val="00CF2A47"/>
    <w:rsid w:val="00D01AF9"/>
    <w:rsid w:val="00D03C1D"/>
    <w:rsid w:val="00D20B94"/>
    <w:rsid w:val="00D25B44"/>
    <w:rsid w:val="00D60589"/>
    <w:rsid w:val="00D7017A"/>
    <w:rsid w:val="00D80372"/>
    <w:rsid w:val="00D84ADB"/>
    <w:rsid w:val="00DA4902"/>
    <w:rsid w:val="00DB74BC"/>
    <w:rsid w:val="00DD36D7"/>
    <w:rsid w:val="00E25C83"/>
    <w:rsid w:val="00E34528"/>
    <w:rsid w:val="00E40C5C"/>
    <w:rsid w:val="00E4365F"/>
    <w:rsid w:val="00E729E9"/>
    <w:rsid w:val="00E74425"/>
    <w:rsid w:val="00E815D4"/>
    <w:rsid w:val="00F11610"/>
    <w:rsid w:val="00F307E9"/>
    <w:rsid w:val="00F32A30"/>
    <w:rsid w:val="00F46B0A"/>
    <w:rsid w:val="00F65293"/>
    <w:rsid w:val="00F84350"/>
    <w:rsid w:val="00F854E8"/>
    <w:rsid w:val="00F94EDF"/>
    <w:rsid w:val="00FA705D"/>
    <w:rsid w:val="00FB20C5"/>
    <w:rsid w:val="00FB5A3A"/>
    <w:rsid w:val="00FD0729"/>
    <w:rsid w:val="00FE187B"/>
    <w:rsid w:val="00FF6F8F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514C4"/>
  <w15:chartTrackingRefBased/>
  <w15:docId w15:val="{E46A01B3-D9AF-4633-A41F-23549EA0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lang w:val="lv-LV"/>
    </w:rPr>
  </w:style>
  <w:style w:type="paragraph" w:styleId="BodyTextIndent">
    <w:name w:val="Body Text Indent"/>
    <w:basedOn w:val="Normal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5E0EED"/>
    <w:rPr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Heading6Char">
    <w:name w:val="Heading 6 Char"/>
    <w:basedOn w:val="DefaultParagraphFont"/>
    <w:link w:val="Heading6"/>
    <w:rsid w:val="005C6415"/>
    <w:rPr>
      <w:b/>
      <w:bCs/>
      <w:sz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4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bernufonds@latnet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ga.abolkalna@vi.gov.lv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35AFC-D2F0-4699-86F1-27122655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Lidija</cp:lastModifiedBy>
  <cp:revision>2</cp:revision>
  <cp:lastPrinted>2014-11-21T09:07:00Z</cp:lastPrinted>
  <dcterms:created xsi:type="dcterms:W3CDTF">2024-06-19T16:37:00Z</dcterms:created>
  <dcterms:modified xsi:type="dcterms:W3CDTF">2024-06-19T16:37:00Z</dcterms:modified>
</cp:coreProperties>
</file>