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1E666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B2FA01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67314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24A7C2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E8A4AD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3D9D8E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1558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627E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A8DA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0C1AC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7E2B52">
              <w:rPr>
                <w:rFonts w:ascii="Times New Roman" w:hAnsi="Times New Roman"/>
                <w:sz w:val="24"/>
                <w:szCs w:val="24"/>
              </w:rPr>
              <w:t>Lilegend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2C3C33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FD490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E687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ECE9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1789F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247C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CC5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FE3D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E2B52">
              <w:rPr>
                <w:rFonts w:ascii="Times New Roman" w:hAnsi="Times New Roman"/>
                <w:color w:val="000000"/>
                <w:sz w:val="24"/>
                <w:szCs w:val="24"/>
              </w:rPr>
              <w:t>40008311378</w:t>
            </w:r>
          </w:p>
        </w:tc>
      </w:tr>
      <w:tr w14:paraId="18FB16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8A9B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7F66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58E8E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6B4E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92BF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D591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48A1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B52">
              <w:rPr>
                <w:rFonts w:ascii="Times New Roman" w:hAnsi="Times New Roman"/>
                <w:color w:val="000000"/>
                <w:sz w:val="24"/>
                <w:szCs w:val="24"/>
              </w:rPr>
              <w:t>Talsciema</w:t>
            </w:r>
            <w:r w:rsidRPr="007E2B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73, Talsi, Talsu nov., LV-3201</w:t>
            </w:r>
          </w:p>
        </w:tc>
      </w:tr>
      <w:tr w14:paraId="1DD3FF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A6FD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6136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81C7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908F13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1A25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/222</w:t>
      </w:r>
    </w:p>
    <w:p w:rsidR="00C959F6" w:rsidP="00070E23" w14:paraId="61157A1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F8FDD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2EBF0A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E2F4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E2B52" w14:paraId="574D7E1D" w14:textId="0B068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>Spēļošana</w:t>
            </w:r>
            <w:r>
              <w:rPr>
                <w:rFonts w:ascii="Times New Roman" w:hAnsi="Times New Roman" w:cs="Times New Roman"/>
                <w:sz w:val="24"/>
              </w:rPr>
              <w:t>” paredzētās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E0663">
              <w:rPr>
                <w:rFonts w:ascii="Times New Roman" w:hAnsi="Times New Roman" w:cs="Times New Roman"/>
                <w:sz w:val="24"/>
              </w:rPr>
              <w:t>divas</w:t>
            </w:r>
            <w:r w:rsidR="007E2B52">
              <w:rPr>
                <w:rFonts w:ascii="Times New Roman" w:hAnsi="Times New Roman" w:cs="Times New Roman"/>
                <w:sz w:val="24"/>
              </w:rPr>
              <w:t xml:space="preserve"> klašu telpas Ķekavas vidusskolā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323FD0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7C39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4D5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79639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5320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555A62" w14:textId="61DFD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7728" w:rsidR="007E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Gaismas iela 9, Ķekava, </w:t>
            </w:r>
            <w:r w:rsidR="007E2B52">
              <w:rPr>
                <w:rFonts w:ascii="Times New Roman" w:eastAsia="Calibri" w:hAnsi="Times New Roman" w:cs="Times New Roman"/>
                <w:sz w:val="24"/>
                <w:szCs w:val="24"/>
              </w:rPr>
              <w:t>Ķekavas novads</w:t>
            </w:r>
            <w:r w:rsidR="00D267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642FE3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8EEEA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0A63A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2413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2DF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16360B" w14:textId="6305A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2B52">
              <w:rPr>
                <w:rFonts w:ascii="Times New Roman" w:hAnsi="Times New Roman" w:cs="Times New Roman"/>
                <w:sz w:val="24"/>
              </w:rPr>
              <w:t>Ķekavas vidusskola</w:t>
            </w:r>
            <w:r w:rsidR="00D26783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4D724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06FE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75F0F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6CBC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9BF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3C2538" w14:textId="6A56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E2B52">
              <w:rPr>
                <w:rFonts w:ascii="Times New Roman" w:hAnsi="Times New Roman" w:cs="Times New Roman"/>
                <w:sz w:val="24"/>
                <w:szCs w:val="24"/>
              </w:rPr>
              <w:t>90000047782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2B52">
              <w:rPr>
                <w:rFonts w:ascii="Times New Roman" w:hAnsi="Times New Roman" w:cs="Times New Roman"/>
                <w:sz w:val="24"/>
                <w:szCs w:val="24"/>
              </w:rPr>
              <w:t>Gaismas iela 9, Ķekava, Ķekavas nov., LV-2123</w:t>
            </w:r>
            <w:r w:rsidR="00D26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F623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B8918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866C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9EEF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DC0FC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AD2CDD" w14:textId="05D4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2B52">
              <w:rPr>
                <w:rFonts w:ascii="Times New Roman" w:hAnsi="Times New Roman" w:cs="Times New Roman"/>
                <w:sz w:val="24"/>
              </w:rPr>
              <w:t xml:space="preserve">2024.gada 30.maija 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>Liene</w:t>
            </w:r>
            <w:r w:rsidR="007E2B52">
              <w:rPr>
                <w:rFonts w:ascii="Times New Roman" w:hAnsi="Times New Roman" w:cs="Times New Roman"/>
                <w:sz w:val="24"/>
              </w:rPr>
              <w:t>s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 xml:space="preserve"> Niedola</w:t>
            </w:r>
            <w:r w:rsidR="007E2B52">
              <w:rPr>
                <w:rFonts w:ascii="Times New Roman" w:hAnsi="Times New Roman" w:cs="Times New Roman"/>
                <w:sz w:val="24"/>
              </w:rPr>
              <w:t>s</w:t>
            </w:r>
            <w:r w:rsidRPr="007E2B52" w:rsidR="007E2B5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2B52">
              <w:rPr>
                <w:rFonts w:ascii="Times New Roman" w:hAnsi="Times New Roman" w:cs="Times New Roman"/>
                <w:sz w:val="24"/>
              </w:rPr>
              <w:t>iesniegums b/n</w:t>
            </w:r>
            <w:r w:rsidR="00D2678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052B3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95049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23612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B0D4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AC5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1D9C6EA" w14:textId="3EA70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B52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</w:t>
            </w:r>
            <w:r w:rsidR="00FD3AC5">
              <w:rPr>
                <w:rFonts w:ascii="Times New Roman" w:hAnsi="Times New Roman" w:cs="Times New Roman"/>
                <w:sz w:val="24"/>
                <w:szCs w:val="24"/>
              </w:rPr>
              <w:t>rauksmes signalizācijas sistēmu</w:t>
            </w:r>
            <w:r w:rsidR="00D26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4F83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D236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7739C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3D3C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830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40A66B" w14:textId="2857F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B52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r w:rsidR="00D26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30C2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401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B4806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91F1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9D53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AAC69C" w14:textId="30A1A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 w:rsidR="007E2B52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 w:rsidR="00D26783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1E2B45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F0D9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E556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0AEA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24C2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4F01F6" w14:textId="43B4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</w:t>
            </w:r>
            <w:r w:rsidR="00D2678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AED97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DC94F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F5E8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77BA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CA02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C83A76" w14:textId="6C1A5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D26783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3804CA3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B4AEB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44862D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ACE805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F1E53B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97E393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9D2723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A66E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1EDB3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975B14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1CBBDF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B8712B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042A9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7CF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E18D7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A1047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D8C5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63E2BD6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7E545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1ACFA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42003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B3875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00F3E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C889EC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0407D5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C8BF54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515D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Elektroniski parakstīts atzinums nosūtīts uz e-pastu: </w:t>
            </w:r>
            <w:r w:rsidRPr="00CC3583">
              <w:rPr>
                <w:rFonts w:ascii="Times New Roman" w:hAnsi="Times New Roman" w:cs="Times New Roman"/>
                <w:sz w:val="24"/>
                <w:szCs w:val="24"/>
              </w:rPr>
              <w:t>niedola.liene@gmail.com</w:t>
            </w:r>
          </w:p>
        </w:tc>
        <w:tc>
          <w:tcPr>
            <w:tcW w:w="284" w:type="dxa"/>
            <w:vAlign w:val="bottom"/>
          </w:tcPr>
          <w:p w:rsidR="007D2C05" w:rsidP="007D2C05" w14:paraId="627DC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F355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3E274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04C6F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65B2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B70DF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769C7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5CBBC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49C66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F07F4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F3A03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FB354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3858857"/>
      <w:docPartObj>
        <w:docPartGallery w:val="Page Numbers (Top of Page)"/>
        <w:docPartUnique/>
      </w:docPartObj>
    </w:sdtPr>
    <w:sdtContent>
      <w:p w:rsidR="00E227D8" w:rsidRPr="00762AE8" w14:paraId="0CAD784B" w14:textId="4D7F886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678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EC946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F6C023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65D95"/>
    <w:rsid w:val="00227728"/>
    <w:rsid w:val="00260584"/>
    <w:rsid w:val="00264D36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5A7D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7E2B52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C3583"/>
    <w:rsid w:val="00CD1CAC"/>
    <w:rsid w:val="00CE0663"/>
    <w:rsid w:val="00D26783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3AC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06792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12</cp:revision>
  <dcterms:created xsi:type="dcterms:W3CDTF">2022-12-19T10:05:00Z</dcterms:created>
  <dcterms:modified xsi:type="dcterms:W3CDTF">2024-06-27T08:07:00Z</dcterms:modified>
</cp:coreProperties>
</file>