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D17F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C610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7FE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5C610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5C610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ED17FE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C610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C610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Šveicere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Inta</w:t>
            </w:r>
          </w:p>
        </w:tc>
      </w:tr>
      <w:tr w:rsidR="00ED17FE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5C610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C610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ED17FE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C610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C610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160264-10072</w:t>
            </w:r>
          </w:p>
        </w:tc>
      </w:tr>
      <w:tr w:rsidR="00ED17FE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C610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C6103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ED17FE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C610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Platones iela 69, Jelgava, LV-3008</w:t>
            </w:r>
          </w:p>
        </w:tc>
      </w:tr>
      <w:tr w:rsidR="00ED17FE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C610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C610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22/12-3.8/135</w:t>
      </w:r>
    </w:p>
    <w:p w:rsidR="00C959F6" w:rsidRDefault="005C610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ugunsdrošības </w:t>
      </w:r>
      <w:r>
        <w:rPr>
          <w:rFonts w:ascii="Times New Roman" w:hAnsi="Times New Roman" w:cs="Times New Roman"/>
          <w:sz w:val="24"/>
          <w:szCs w:val="24"/>
        </w:rPr>
        <w:t>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ED17FE" w:rsidTr="009A0C0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Talsu novada pašvaldības Kolkas pamatskola. </w:t>
            </w:r>
          </w:p>
        </w:tc>
      </w:tr>
      <w:tr w:rsidR="00ED17FE" w:rsidTr="009A0C03">
        <w:tc>
          <w:tcPr>
            <w:tcW w:w="421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5C6103" w:rsidP="009A0C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D17FE" w:rsidTr="009A0C0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733175" w:rsidRDefault="005C6103" w:rsidP="009A0C0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Kolkas pamatskola, Kolka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Kolkas pagasts, Talsu novads, LV-3275.</w:t>
            </w:r>
            <w:r w:rsidR="002F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 Objekts)</w:t>
            </w:r>
          </w:p>
        </w:tc>
      </w:tr>
      <w:tr w:rsidR="00ED17FE" w:rsidTr="009A0C03">
        <w:tc>
          <w:tcPr>
            <w:tcW w:w="421" w:type="dxa"/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17FE" w:rsidTr="009A0C03"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Talsu novada </w:t>
            </w:r>
            <w:r>
              <w:rPr>
                <w:rFonts w:ascii="Times New Roman" w:hAnsi="Times New Roman"/>
                <w:sz w:val="24"/>
                <w:szCs w:val="24"/>
              </w:rPr>
              <w:t>pašvaldība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,Reģistrācijas Nr.90009113532 </w:t>
            </w:r>
          </w:p>
        </w:tc>
      </w:tr>
      <w:tr w:rsidR="00ED17FE" w:rsidTr="009A0C03">
        <w:tc>
          <w:tcPr>
            <w:tcW w:w="421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5C6103" w:rsidP="009A0C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D17FE" w:rsidTr="009A0C03">
        <w:tc>
          <w:tcPr>
            <w:tcW w:w="421" w:type="dxa"/>
          </w:tcPr>
          <w:p w:rsidR="002322B1" w:rsidRPr="00E227D8" w:rsidRDefault="002322B1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Kareivju iela 7, Talsi,  Talsu novads, LV-3201.</w:t>
            </w:r>
          </w:p>
        </w:tc>
      </w:tr>
      <w:tr w:rsidR="00ED17FE" w:rsidTr="009A0C03">
        <w:tc>
          <w:tcPr>
            <w:tcW w:w="421" w:type="dxa"/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5C6103" w:rsidP="009A0C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ED17FE" w:rsidTr="009A0C03"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Intas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Šveiceres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iesniegums Valsts ugunsdzēsības un glābšanas dienesta Kurzemes reģiona pā</w:t>
            </w:r>
            <w:r w:rsidR="00DA5391">
              <w:rPr>
                <w:rFonts w:ascii="Times New Roman" w:hAnsi="Times New Roman" w:cs="Times New Roman"/>
                <w:sz w:val="24"/>
              </w:rPr>
              <w:t>rvaldē reģistrēts ar</w:t>
            </w:r>
            <w:r>
              <w:rPr>
                <w:rFonts w:ascii="Times New Roman" w:hAnsi="Times New Roman" w:cs="Times New Roman"/>
                <w:sz w:val="24"/>
              </w:rPr>
              <w:t xml:space="preserve"> Nr.</w:t>
            </w:r>
            <w:r w:rsidR="00DA5391">
              <w:t xml:space="preserve"> </w:t>
            </w:r>
            <w:r w:rsidR="00DA5391">
              <w:rPr>
                <w:rFonts w:ascii="Times New Roman" w:hAnsi="Times New Roman" w:cs="Times New Roman"/>
                <w:sz w:val="24"/>
              </w:rPr>
              <w:t>22/12-1.4/378 no 29.05.2024.</w:t>
            </w:r>
          </w:p>
        </w:tc>
      </w:tr>
      <w:tr w:rsidR="00ED17FE" w:rsidTr="009A0C03">
        <w:tc>
          <w:tcPr>
            <w:tcW w:w="421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17FE" w:rsidTr="00D429DF"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automātisko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ugunsdzēsības aparātiem</w:t>
            </w:r>
            <w:r w:rsidR="00DA5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ēka </w:t>
            </w: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aprīkota ar  iekšējo ugunsdzēsības ūdensvada sistēmu.</w:t>
            </w:r>
          </w:p>
        </w:tc>
      </w:tr>
      <w:tr w:rsidR="00ED17FE" w:rsidTr="00D429DF">
        <w:tc>
          <w:tcPr>
            <w:tcW w:w="421" w:type="dxa"/>
            <w:tcBorders>
              <w:top w:val="single" w:sz="4" w:space="0" w:color="auto"/>
            </w:tcBorders>
          </w:tcPr>
          <w:p w:rsidR="00D429DF" w:rsidRDefault="00D429DF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429DF" w:rsidRPr="00E227D8" w:rsidRDefault="005C6103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nosaukums: </w:t>
            </w:r>
            <w:r w:rsidRPr="00D429DF">
              <w:rPr>
                <w:rFonts w:ascii="Times New Roman" w:hAnsi="Times New Roman" w:cs="Times New Roman"/>
                <w:sz w:val="24"/>
                <w:szCs w:val="24"/>
              </w:rPr>
              <w:t>LAI SKAN KOLKA 2024</w:t>
            </w:r>
            <w:r w:rsidR="00666C26">
              <w:rPr>
                <w:rFonts w:ascii="Times New Roman" w:hAnsi="Times New Roman" w:cs="Times New Roman"/>
                <w:sz w:val="24"/>
                <w:szCs w:val="24"/>
              </w:rPr>
              <w:t xml:space="preserve"> (08.07.2024. – 14.07.2024.)</w:t>
            </w:r>
          </w:p>
        </w:tc>
      </w:tr>
      <w:tr w:rsidR="00ED17FE" w:rsidTr="00D429DF">
        <w:tc>
          <w:tcPr>
            <w:tcW w:w="421" w:type="dxa"/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17FE" w:rsidTr="009A0C03"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7FE" w:rsidTr="009A0C03">
        <w:tc>
          <w:tcPr>
            <w:tcW w:w="421" w:type="dxa"/>
            <w:tcBorders>
              <w:bottom w:val="single" w:sz="4" w:space="0" w:color="auto"/>
            </w:tcBorders>
          </w:tcPr>
          <w:p w:rsidR="00DA5391" w:rsidRDefault="00DA5391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D17FE" w:rsidTr="00D429DF">
              <w:tc>
                <w:tcPr>
                  <w:tcW w:w="9498" w:type="dxa"/>
                  <w:tcBorders>
                    <w:bottom w:val="single" w:sz="4" w:space="0" w:color="auto"/>
                  </w:tcBorders>
                </w:tcPr>
                <w:p w:rsidR="00DA5391" w:rsidRPr="00E227D8" w:rsidRDefault="005C6103" w:rsidP="00DA5391">
                  <w:pPr>
                    <w:ind w:right="4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6.1. </w:t>
                  </w:r>
                  <w:r w:rsidRPr="000B69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Objekta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bēniņi  nav aizslēgti, </w:t>
                  </w:r>
                  <w:r w:rsidRPr="00761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kā rezultātā ir pārkāpts Ministru kabineta 2016.gada 19.aprīļa noteikumu Nr.238 “Ugunsdrošības noteikumi” (turpm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āk – Ugunsdrošības noteikumu) 15</w:t>
                  </w:r>
                  <w:r w:rsidRPr="00761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.punkts;</w:t>
                  </w:r>
                </w:p>
              </w:tc>
            </w:tr>
            <w:tr w:rsidR="00ED17FE" w:rsidTr="00D429DF">
              <w:tc>
                <w:tcPr>
                  <w:tcW w:w="9498" w:type="dxa"/>
                  <w:tcBorders>
                    <w:top w:val="single" w:sz="4" w:space="0" w:color="auto"/>
                  </w:tcBorders>
                </w:tcPr>
                <w:p w:rsidR="00DA5391" w:rsidRPr="00070E23" w:rsidRDefault="005C6103" w:rsidP="002F3B4E">
                  <w:pPr>
                    <w:ind w:right="417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6.2. </w:t>
                  </w:r>
                  <w:r w:rsidRPr="006959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Objektā nav veikti </w:t>
                  </w:r>
                  <w:proofErr w:type="spellStart"/>
                  <w:r w:rsidRPr="006959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zemējumietaises</w:t>
                  </w:r>
                  <w:proofErr w:type="spellEnd"/>
                  <w:r w:rsidRPr="006959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pretestības mērījumi.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kā rezultātā ir pārkāpts</w:t>
                  </w:r>
                  <w:r w:rsidRPr="00E2080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Ugu</w:t>
                  </w:r>
                  <w:r w:rsidR="002F3B4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nsdrošības noteikumu 57.punkts;</w:t>
                  </w:r>
                </w:p>
              </w:tc>
            </w:tr>
            <w:tr w:rsidR="00ED17FE" w:rsidTr="00D429DF">
              <w:tc>
                <w:tcPr>
                  <w:tcW w:w="9498" w:type="dxa"/>
                  <w:tcBorders>
                    <w:top w:val="single" w:sz="4" w:space="0" w:color="auto"/>
                  </w:tcBorders>
                </w:tcPr>
                <w:p w:rsidR="00DA5391" w:rsidRPr="00070E23" w:rsidRDefault="005C6103" w:rsidP="002F3B4E">
                  <w:pPr>
                    <w:ind w:right="417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6.3. </w:t>
                  </w:r>
                  <w:r w:rsidRPr="00361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Objektā uz iekšējo ugunsdzēsības ūdensvada krānu skapju durvīm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nav</w:t>
                  </w:r>
                  <w:r w:rsidRPr="00361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norādīti</w:t>
                  </w:r>
                  <w:r w:rsidRPr="00361A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krānu kārtas numuri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kā rezultātā ir pārkāpts</w:t>
                  </w:r>
                  <w:r w:rsidRPr="00E2080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Ugu</w:t>
                  </w:r>
                  <w:r w:rsidR="002F3B4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nsdrošības noteikumu 117.punkts;</w:t>
                  </w:r>
                </w:p>
              </w:tc>
            </w:tr>
            <w:tr w:rsidR="00ED17FE" w:rsidTr="00D429DF">
              <w:tc>
                <w:tcPr>
                  <w:tcW w:w="9498" w:type="dxa"/>
                  <w:tcBorders>
                    <w:top w:val="single" w:sz="4" w:space="0" w:color="auto"/>
                  </w:tcBorders>
                </w:tcPr>
                <w:p w:rsidR="00DA5391" w:rsidRDefault="005C6103" w:rsidP="00D429DF">
                  <w:pPr>
                    <w:ind w:right="41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6.4. </w:t>
                  </w:r>
                  <w:r w:rsidRPr="00DA53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Objektā automātiskā ugunsgrēka atklāšanas un trauksmes signalizācijas sistēma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(turpmāk – AUATSS)</w:t>
                  </w:r>
                  <w:r w:rsidRPr="00DA53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netiek uzturēta darba kārtībā, proti, </w:t>
                  </w:r>
                  <w:r w:rsidR="00D42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AUATSS</w:t>
                  </w:r>
                  <w:r w:rsidRPr="00DA53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uztveršanas, kontroles un indikācijas iekārta uzrāda </w:t>
                  </w:r>
                  <w:proofErr w:type="spellStart"/>
                  <w:r w:rsidRPr="00DA53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atslēgumu</w:t>
                  </w:r>
                  <w:proofErr w:type="spellEnd"/>
                  <w:r w:rsidR="00D42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kā rezultāt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ā ir pārkāpts</w:t>
                  </w:r>
                  <w:r w:rsidRPr="00E2080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Ugu</w:t>
                  </w:r>
                  <w:r w:rsidR="00D429D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nsdrošības noteikumu 123</w:t>
                  </w:r>
                  <w:r w:rsidR="002F3B4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.punkts;</w:t>
                  </w:r>
                </w:p>
              </w:tc>
            </w:tr>
            <w:tr w:rsidR="00ED17FE" w:rsidTr="00D429DF">
              <w:tc>
                <w:tcPr>
                  <w:tcW w:w="9498" w:type="dxa"/>
                  <w:tcBorders>
                    <w:top w:val="single" w:sz="4" w:space="0" w:color="auto"/>
                  </w:tcBorders>
                </w:tcPr>
                <w:p w:rsidR="00DA5391" w:rsidRDefault="005C6103" w:rsidP="00D429DF">
                  <w:pPr>
                    <w:ind w:right="41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6.5. Objektā </w:t>
                  </w:r>
                  <w:r w:rsidR="00D42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AUATSS</w:t>
                  </w:r>
                  <w:r w:rsidR="00D429DF" w:rsidRPr="00D42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nav veikta tehniskā apkope un tehniskās apkopes kontrole.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kā rezultātā ir pārkāpts</w:t>
                  </w:r>
                  <w:r w:rsidRPr="00E2080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Ugu</w:t>
                  </w:r>
                  <w:r w:rsidR="00D429D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nsdrošības noteikumu 129.</w:t>
                  </w:r>
                  <w:r w:rsidR="002F3B4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punkts;</w:t>
                  </w:r>
                </w:p>
              </w:tc>
            </w:tr>
            <w:tr w:rsidR="00ED17FE" w:rsidTr="00D429DF">
              <w:tc>
                <w:tcPr>
                  <w:tcW w:w="9498" w:type="dxa"/>
                  <w:tcBorders>
                    <w:top w:val="single" w:sz="4" w:space="0" w:color="auto"/>
                  </w:tcBorders>
                </w:tcPr>
                <w:p w:rsidR="00DA5391" w:rsidRPr="00070E23" w:rsidRDefault="005C6103" w:rsidP="002F3B4E">
                  <w:pPr>
                    <w:ind w:right="417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6.6. </w:t>
                  </w:r>
                  <w:r w:rsidR="00D429DF" w:rsidRPr="00D429D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Objektā izvietotās evakuācijas zīmes maldina lietotājus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kā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rezultātā ir pārkāpts</w:t>
                  </w:r>
                  <w:r w:rsidRPr="00E2080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Ugu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="00D429D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sdrošības noteikumu 199.</w:t>
                  </w:r>
                  <w:r w:rsidR="002F3B4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punkts;</w:t>
                  </w:r>
                </w:p>
              </w:tc>
            </w:tr>
            <w:tr w:rsidR="00ED17FE" w:rsidTr="00D429DF">
              <w:tc>
                <w:tcPr>
                  <w:tcW w:w="9498" w:type="dxa"/>
                  <w:tcBorders>
                    <w:top w:val="single" w:sz="4" w:space="0" w:color="auto"/>
                  </w:tcBorders>
                </w:tcPr>
                <w:p w:rsidR="00DA5391" w:rsidRDefault="005C6103" w:rsidP="00D429DF">
                  <w:pPr>
                    <w:ind w:right="41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6.7. </w:t>
                  </w:r>
                  <w:r w:rsidR="00D429DF" w:rsidRPr="00D429D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Objekta 2.stāvā un sporta zālē, izvietotās izgaismotās evakuācijas zīmes nav darba kārtībā, proti nedeg.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208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kā rezultātā ir pārkāpts</w:t>
                  </w:r>
                  <w:r w:rsidRPr="00E2080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Ugu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nsdrošības noteikumu 148.4. apakšpunkts.</w:t>
                  </w:r>
                </w:p>
              </w:tc>
            </w:tr>
          </w:tbl>
          <w:p w:rsidR="00DA5391" w:rsidRPr="00E227D8" w:rsidRDefault="00DA5391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E" w:rsidTr="009A0C03">
        <w:tc>
          <w:tcPr>
            <w:tcW w:w="421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17FE" w:rsidTr="009A0C03"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A5391">
              <w:rPr>
                <w:rFonts w:ascii="Times New Roman" w:hAnsi="Times New Roman" w:cs="Times New Roman"/>
                <w:b/>
                <w:sz w:val="24"/>
              </w:rPr>
              <w:t>Objekts neatbilst ugunsdrošības prasībām, nepieciešams novērst 6.punktā minētos pārkāpumus.</w:t>
            </w:r>
          </w:p>
        </w:tc>
      </w:tr>
      <w:tr w:rsidR="00ED17FE" w:rsidTr="009A0C03">
        <w:tc>
          <w:tcPr>
            <w:tcW w:w="421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17FE" w:rsidTr="009A0C03"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</w:t>
            </w:r>
            <w:r w:rsidRPr="003D3A0E">
              <w:rPr>
                <w:rFonts w:ascii="Times New Roman" w:hAnsi="Times New Roman" w:cs="Times New Roman"/>
                <w:sz w:val="24"/>
              </w:rPr>
              <w:t>špunkta prasībām.</w:t>
            </w:r>
          </w:p>
        </w:tc>
      </w:tr>
      <w:tr w:rsidR="00ED17FE" w:rsidTr="009A0C03">
        <w:tc>
          <w:tcPr>
            <w:tcW w:w="421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5C6103" w:rsidP="009A0C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ED17FE" w:rsidTr="009A0C03">
        <w:tc>
          <w:tcPr>
            <w:tcW w:w="421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322B1" w:rsidRPr="00E227D8" w:rsidRDefault="005C6103" w:rsidP="009A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ED17FE" w:rsidTr="002322B1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2322B1" w:rsidRPr="00070E23" w:rsidRDefault="002322B1" w:rsidP="009A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322B1" w:rsidRPr="00070E23" w:rsidRDefault="005C6103" w:rsidP="009A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  <w:tr w:rsidR="00ED17FE" w:rsidTr="002322B1">
        <w:trPr>
          <w:gridAfter w:val="1"/>
          <w:wAfter w:w="9077" w:type="dxa"/>
          <w:trHeight w:val="603"/>
        </w:trPr>
        <w:tc>
          <w:tcPr>
            <w:tcW w:w="421" w:type="dxa"/>
          </w:tcPr>
          <w:p w:rsidR="002322B1" w:rsidRPr="00070E23" w:rsidRDefault="002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27D8" w:rsidRDefault="005C6103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</w:t>
      </w:r>
      <w:r w:rsidRPr="007D2C05">
        <w:rPr>
          <w:rFonts w:ascii="Times New Roman" w:hAnsi="Times New Roman" w:cs="Times New Roman"/>
          <w:sz w:val="24"/>
        </w:rPr>
        <w:t>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5C6103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D17F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5C6103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7F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5C610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ED17F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C6103" w:rsidP="0023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C6103" w:rsidP="0023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C6103" w:rsidP="0023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A.Pupšis</w:t>
            </w:r>
            <w:proofErr w:type="spellEnd"/>
          </w:p>
        </w:tc>
      </w:tr>
      <w:tr w:rsidR="00ED17F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5C61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5C61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5C61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5C610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ED17F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5C610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5C610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5C610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C610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66C26"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5C610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03" w:rsidRDefault="005C6103">
      <w:pPr>
        <w:spacing w:after="0" w:line="240" w:lineRule="auto"/>
      </w:pPr>
      <w:r>
        <w:separator/>
      </w:r>
    </w:p>
  </w:endnote>
  <w:endnote w:type="continuationSeparator" w:id="0">
    <w:p w:rsidR="005C6103" w:rsidRDefault="005C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03" w:rsidRDefault="005C6103">
      <w:pPr>
        <w:spacing w:after="0" w:line="240" w:lineRule="auto"/>
      </w:pPr>
      <w:r>
        <w:separator/>
      </w:r>
    </w:p>
  </w:footnote>
  <w:footnote w:type="continuationSeparator" w:id="0">
    <w:p w:rsidR="005C6103" w:rsidRDefault="005C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3782201"/>
      <w:docPartObj>
        <w:docPartGallery w:val="Page Numbers (Top of Page)"/>
        <w:docPartUnique/>
      </w:docPartObj>
    </w:sdtPr>
    <w:sdtEndPr/>
    <w:sdtContent>
      <w:p w:rsidR="00E227D8" w:rsidRPr="00762AE8" w:rsidRDefault="005C610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7F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87FD5"/>
    <w:rsid w:val="000B69E8"/>
    <w:rsid w:val="0015650A"/>
    <w:rsid w:val="002322B1"/>
    <w:rsid w:val="00274974"/>
    <w:rsid w:val="00281811"/>
    <w:rsid w:val="002A02AD"/>
    <w:rsid w:val="002F3B4E"/>
    <w:rsid w:val="003437F5"/>
    <w:rsid w:val="00346269"/>
    <w:rsid w:val="00361AC3"/>
    <w:rsid w:val="003B17EF"/>
    <w:rsid w:val="003B78D3"/>
    <w:rsid w:val="003D3A0E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C6103"/>
    <w:rsid w:val="005D1C44"/>
    <w:rsid w:val="005D635A"/>
    <w:rsid w:val="00635786"/>
    <w:rsid w:val="0065049A"/>
    <w:rsid w:val="00666C26"/>
    <w:rsid w:val="00673EB4"/>
    <w:rsid w:val="00682895"/>
    <w:rsid w:val="006959B8"/>
    <w:rsid w:val="00697E43"/>
    <w:rsid w:val="00733175"/>
    <w:rsid w:val="00736BC1"/>
    <w:rsid w:val="00761651"/>
    <w:rsid w:val="00762AE8"/>
    <w:rsid w:val="007665C9"/>
    <w:rsid w:val="00794977"/>
    <w:rsid w:val="00794DFA"/>
    <w:rsid w:val="007A187F"/>
    <w:rsid w:val="007D2C05"/>
    <w:rsid w:val="007E6A8E"/>
    <w:rsid w:val="00884E35"/>
    <w:rsid w:val="008A30BC"/>
    <w:rsid w:val="008E500C"/>
    <w:rsid w:val="00922C9D"/>
    <w:rsid w:val="00964438"/>
    <w:rsid w:val="0097786E"/>
    <w:rsid w:val="009A0C03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429DF"/>
    <w:rsid w:val="00D639C2"/>
    <w:rsid w:val="00D83586"/>
    <w:rsid w:val="00DA5391"/>
    <w:rsid w:val="00DB3B2E"/>
    <w:rsid w:val="00DD6EF6"/>
    <w:rsid w:val="00E0387C"/>
    <w:rsid w:val="00E2080F"/>
    <w:rsid w:val="00E227D8"/>
    <w:rsid w:val="00E60393"/>
    <w:rsid w:val="00ED17FE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2024-06-19T11:28:00Z</dcterms:created>
  <dcterms:modified xsi:type="dcterms:W3CDTF">2024-06-19T11:28:00Z</dcterms:modified>
</cp:coreProperties>
</file>