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6E9964BE" w14:textId="77777777" w:rsidTr="001410C7">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BD25D3" w:rsidP="001410C7" w14:paraId="0C4C8510" w14:textId="77777777">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7924F00A" w14:textId="77777777" w:rsidTr="00BD25D3">
        <w:tblPrEx>
          <w:tblW w:w="0" w:type="auto"/>
          <w:jc w:val="center"/>
          <w:tblLook w:val="04A0"/>
        </w:tblPrEx>
        <w:trPr>
          <w:jc w:val="center"/>
        </w:trPr>
        <w:tc>
          <w:tcPr>
            <w:tcW w:w="9061" w:type="dxa"/>
            <w:tcBorders>
              <w:top w:val="single" w:sz="4" w:space="0" w:color="auto"/>
            </w:tcBorders>
          </w:tcPr>
          <w:p w:rsidR="00BD25D3" w:rsidRPr="00BD25D3" w:rsidP="001410C7" w14:paraId="0DBAB421" w14:textId="77777777">
            <w:pPr>
              <w:spacing w:line="204" w:lineRule="exact"/>
              <w:ind w:left="931" w:right="911"/>
              <w:jc w:val="center"/>
              <w:rPr>
                <w:rFonts w:ascii="Times New Roman" w:eastAsia="Times New Roman" w:hAnsi="Times New Roman"/>
                <w:sz w:val="18"/>
                <w:szCs w:val="18"/>
                <w:lang w:val="pt-BR"/>
              </w:rPr>
            </w:pPr>
            <w:r w:rsidRPr="00BD25D3">
              <w:rPr>
                <w:rFonts w:ascii="Times New Roman" w:eastAsia="Times New Roman" w:hAnsi="Times New Roman"/>
                <w:sz w:val="18"/>
                <w:szCs w:val="18"/>
                <w:lang w:val="pt-BR"/>
              </w:rPr>
              <w:t>ZEMGALES REĢIONA PĀRVALDE</w:t>
            </w:r>
          </w:p>
          <w:p w:rsidR="00BD25D3" w:rsidRPr="00BD25D3" w:rsidP="001410C7" w14:paraId="4E9D0711" w14:textId="77777777">
            <w:pPr>
              <w:jc w:val="center"/>
              <w:rPr>
                <w:sz w:val="17"/>
                <w:szCs w:val="17"/>
              </w:rPr>
            </w:pPr>
            <w:r w:rsidRPr="00BD25D3">
              <w:rPr>
                <w:rFonts w:ascii="Times New Roman" w:hAnsi="Times New Roman"/>
                <w:spacing w:val="-2"/>
                <w:sz w:val="17"/>
                <w:szCs w:val="17"/>
              </w:rPr>
              <w:t xml:space="preserve">Dobeles iela 16, Jelgava, LV-3001; tālr.: 63037551; e – pasts: </w:t>
            </w:r>
            <w:hyperlink r:id="rId6" w:history="1">
              <w:r w:rsidRPr="00BD25D3">
                <w:rPr>
                  <w:rStyle w:val="Hyperlink"/>
                  <w:rFonts w:ascii="Times New Roman" w:hAnsi="Times New Roman"/>
                  <w:color w:val="auto"/>
                  <w:spacing w:val="-2"/>
                  <w:sz w:val="17"/>
                  <w:szCs w:val="17"/>
                </w:rPr>
                <w:t>zemgale@vugd.gov.lv</w:t>
              </w:r>
            </w:hyperlink>
            <w:r w:rsidRPr="00BD25D3">
              <w:rPr>
                <w:rFonts w:ascii="Times New Roman" w:hAnsi="Times New Roman"/>
                <w:spacing w:val="-2"/>
                <w:sz w:val="17"/>
                <w:szCs w:val="17"/>
              </w:rPr>
              <w:t>; www.vugd.gov.lv</w:t>
            </w:r>
          </w:p>
        </w:tc>
      </w:tr>
    </w:tbl>
    <w:p w:rsidR="00BD25D3" w:rsidRPr="00BD25D3" w14:paraId="191999CF" w14:textId="77777777">
      <w:pPr>
        <w:rPr>
          <w:rFonts w:ascii="Times New Roman" w:hAnsi="Times New Roman" w:cs="Times New Roman"/>
          <w:sz w:val="16"/>
          <w:szCs w:val="16"/>
        </w:rPr>
      </w:pPr>
    </w:p>
    <w:tbl>
      <w:tblPr>
        <w:tblW w:w="9967" w:type="dxa"/>
        <w:jc w:val="center"/>
        <w:tblLayout w:type="fixed"/>
        <w:tblLook w:val="0000"/>
      </w:tblPr>
      <w:tblGrid>
        <w:gridCol w:w="3845"/>
        <w:gridCol w:w="1400"/>
        <w:gridCol w:w="4722"/>
      </w:tblGrid>
      <w:tr w14:paraId="5060F020" w14:textId="77777777"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14:paraId="062E5C84" w14:textId="77777777">
            <w:pPr>
              <w:snapToGrid w:val="0"/>
              <w:spacing w:after="0" w:line="240" w:lineRule="auto"/>
              <w:jc w:val="center"/>
              <w:rPr>
                <w:rFonts w:ascii="Times New Roman" w:hAnsi="Times New Roman"/>
                <w:color w:val="000000"/>
                <w:sz w:val="24"/>
                <w:szCs w:val="24"/>
              </w:rPr>
            </w:pPr>
            <w:r>
              <w:rPr>
                <w:rFonts w:ascii="Times New Roman" w:hAnsi="Times New Roman"/>
                <w:sz w:val="24"/>
                <w:szCs w:val="24"/>
              </w:rPr>
              <w:t>Tukums</w:t>
            </w:r>
          </w:p>
        </w:tc>
        <w:tc>
          <w:tcPr>
            <w:tcW w:w="1400" w:type="dxa"/>
            <w:tcBorders>
              <w:left w:val="nil"/>
            </w:tcBorders>
            <w:shd w:val="clear" w:color="auto" w:fill="auto"/>
          </w:tcPr>
          <w:p w:rsidR="00B42A8D" w:rsidRPr="005D1C44" w:rsidP="00C3455D" w14:paraId="3B9FDDEA"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P="00C3455D" w14:paraId="7F11290E" w14:textId="77777777">
            <w:pPr>
              <w:snapToGrid w:val="0"/>
              <w:spacing w:after="0" w:line="240" w:lineRule="auto"/>
              <w:jc w:val="center"/>
              <w:rPr>
                <w:rFonts w:ascii="Times New Roman" w:hAnsi="Times New Roman"/>
                <w:sz w:val="24"/>
                <w:szCs w:val="24"/>
              </w:rPr>
            </w:pPr>
            <w:r>
              <w:rPr>
                <w:rFonts w:ascii="Times New Roman" w:hAnsi="Times New Roman"/>
                <w:sz w:val="24"/>
                <w:szCs w:val="24"/>
              </w:rPr>
              <w:t>Tukuma novada pašvaldība</w:t>
            </w:r>
          </w:p>
        </w:tc>
      </w:tr>
      <w:tr w14:paraId="45ED4EC7" w14:textId="77777777"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14:paraId="31E8E726"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14:paraId="4EF86961"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P="00C3455D" w14:paraId="2AEFA081"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48DCD305" w14:textId="77777777"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14:paraId="3BF400EF"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28.05.2024</w:t>
            </w:r>
            <w:r w:rsidR="003C0F48">
              <w:rPr>
                <w:rFonts w:ascii="Times New Roman" w:hAnsi="Times New Roman"/>
                <w:color w:val="000000"/>
                <w:sz w:val="24"/>
                <w:szCs w:val="24"/>
              </w:rPr>
              <w:t>.</w:t>
            </w:r>
          </w:p>
        </w:tc>
        <w:tc>
          <w:tcPr>
            <w:tcW w:w="1400" w:type="dxa"/>
            <w:shd w:val="clear" w:color="auto" w:fill="auto"/>
          </w:tcPr>
          <w:p w:rsidR="00B42A8D" w:rsidRPr="005D1C44" w:rsidP="00C3455D" w14:paraId="1AD4A618"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6AF4B551" w14:textId="77777777">
            <w:pPr>
              <w:snapToGrid w:val="0"/>
              <w:spacing w:after="0" w:line="240" w:lineRule="auto"/>
              <w:jc w:val="center"/>
              <w:rPr>
                <w:rFonts w:ascii="Times New Roman" w:hAnsi="Times New Roman"/>
                <w:color w:val="000000"/>
                <w:sz w:val="24"/>
                <w:szCs w:val="24"/>
              </w:rPr>
            </w:pPr>
            <w:r w:rsidRPr="00293C21">
              <w:rPr>
                <w:rFonts w:ascii="Times New Roman" w:hAnsi="Times New Roman"/>
                <w:sz w:val="24"/>
                <w:szCs w:val="24"/>
              </w:rPr>
              <w:t>Reģ</w:t>
            </w:r>
            <w:r w:rsidRPr="00293C21">
              <w:rPr>
                <w:rFonts w:ascii="Times New Roman" w:hAnsi="Times New Roman"/>
                <w:sz w:val="24"/>
                <w:szCs w:val="24"/>
              </w:rPr>
              <w:t>. Nr.</w:t>
            </w:r>
            <w:r>
              <w:rPr>
                <w:rFonts w:ascii="Times New Roman" w:hAnsi="Times New Roman"/>
                <w:sz w:val="24"/>
                <w:szCs w:val="24"/>
              </w:rPr>
              <w:t xml:space="preserve"> </w:t>
            </w:r>
            <w:r>
              <w:rPr>
                <w:rFonts w:ascii="Times New Roman" w:hAnsi="Times New Roman" w:cs="Times New Roman"/>
                <w:bCs/>
                <w:color w:val="000000" w:themeColor="text1"/>
                <w:sz w:val="24"/>
                <w:szCs w:val="24"/>
                <w:shd w:val="clear" w:color="auto" w:fill="FFFFFF"/>
              </w:rPr>
              <w:t>90000050975</w:t>
            </w:r>
          </w:p>
        </w:tc>
      </w:tr>
      <w:tr w14:paraId="63A2096C" w14:textId="77777777"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14:paraId="5A98448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14:paraId="1E8AB7FB"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4AC0DB18"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3F907330"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5A506F0A"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14:paraId="5AC0C7AB"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30B8E0AF" w14:textId="77777777">
            <w:pPr>
              <w:snapToGrid w:val="0"/>
              <w:spacing w:after="0" w:line="240" w:lineRule="auto"/>
              <w:jc w:val="center"/>
              <w:rPr>
                <w:rFonts w:ascii="Times New Roman" w:hAnsi="Times New Roman"/>
                <w:color w:val="000000"/>
                <w:sz w:val="24"/>
                <w:szCs w:val="24"/>
              </w:rPr>
            </w:pPr>
            <w:r>
              <w:rPr>
                <w:rFonts w:ascii="Times New Roman" w:hAnsi="Times New Roman"/>
                <w:sz w:val="24"/>
                <w:szCs w:val="24"/>
              </w:rPr>
              <w:t>Talsu iela 4, Tukums, Tukuma novads</w:t>
            </w:r>
          </w:p>
        </w:tc>
      </w:tr>
      <w:tr w14:paraId="220FA822"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239FDB92"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14:paraId="46B72F6E"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7CA35C0F"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4DB1DD6B" w14:textId="77777777">
      <w:pPr>
        <w:rPr>
          <w:rFonts w:ascii="Times New Roman" w:hAnsi="Times New Roman" w:cs="Times New Roman"/>
          <w:sz w:val="24"/>
          <w:szCs w:val="24"/>
        </w:rPr>
      </w:pPr>
    </w:p>
    <w:p w:rsidR="002972AA" w:rsidRPr="00B42A8D" w:rsidP="00B42A8D" w14:paraId="3B882D22"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22/11-3.5</w:t>
      </w:r>
      <w:r w:rsidRPr="001C2010">
        <w:rPr>
          <w:rFonts w:ascii="Times New Roman" w:hAnsi="Times New Roman" w:cs="Times New Roman"/>
          <w:noProof/>
          <w:color w:val="000000"/>
          <w:sz w:val="28"/>
          <w:szCs w:val="28"/>
          <w:u w:val="single"/>
        </w:rPr>
        <w:t>/286</w:t>
      </w:r>
    </w:p>
    <w:tbl>
      <w:tblPr>
        <w:tblW w:w="9967" w:type="dxa"/>
        <w:jc w:val="center"/>
        <w:tblLayout w:type="fixed"/>
        <w:tblLook w:val="0000"/>
      </w:tblPr>
      <w:tblGrid>
        <w:gridCol w:w="311"/>
        <w:gridCol w:w="541"/>
        <w:gridCol w:w="424"/>
        <w:gridCol w:w="1125"/>
        <w:gridCol w:w="1007"/>
        <w:gridCol w:w="278"/>
        <w:gridCol w:w="1766"/>
        <w:gridCol w:w="1091"/>
        <w:gridCol w:w="1560"/>
        <w:gridCol w:w="344"/>
        <w:gridCol w:w="1449"/>
        <w:gridCol w:w="71"/>
      </w:tblGrid>
      <w:tr w14:paraId="63C6345E" w14:textId="77777777" w:rsidTr="00BF466F">
        <w:tblPrEx>
          <w:tblW w:w="9967" w:type="dxa"/>
          <w:jc w:val="center"/>
          <w:tblLayout w:type="fixed"/>
          <w:tblLook w:val="0000"/>
        </w:tblPrEx>
        <w:trPr>
          <w:gridAfter w:val="1"/>
          <w:wAfter w:w="71" w:type="dxa"/>
          <w:jc w:val="center"/>
        </w:trPr>
        <w:tc>
          <w:tcPr>
            <w:tcW w:w="3408" w:type="dxa"/>
            <w:gridSpan w:val="5"/>
            <w:tcBorders>
              <w:bottom w:val="single" w:sz="4" w:space="0" w:color="auto"/>
            </w:tcBorders>
            <w:shd w:val="clear" w:color="auto" w:fill="auto"/>
          </w:tcPr>
          <w:p w:rsidR="003723E3" w:rsidRPr="005D1C44" w:rsidP="00BF466F" w14:paraId="72385454" w14:textId="77777777">
            <w:pPr>
              <w:pStyle w:val="Heading4"/>
              <w:numPr>
                <w:ilvl w:val="0"/>
                <w:numId w:val="0"/>
              </w:numPr>
              <w:snapToGrid w:val="0"/>
              <w:ind w:firstLine="15"/>
              <w:rPr>
                <w:color w:val="000000"/>
                <w:sz w:val="24"/>
                <w:szCs w:val="24"/>
              </w:rPr>
            </w:pPr>
            <w:r>
              <w:rPr>
                <w:sz w:val="24"/>
                <w:szCs w:val="24"/>
              </w:rPr>
              <w:t>2024.</w:t>
            </w:r>
            <w:r w:rsidRPr="00DF1C95">
              <w:rPr>
                <w:sz w:val="24"/>
                <w:szCs w:val="24"/>
              </w:rPr>
              <w:t xml:space="preserve">gada </w:t>
            </w:r>
            <w:r>
              <w:rPr>
                <w:sz w:val="24"/>
                <w:szCs w:val="24"/>
              </w:rPr>
              <w:t>9</w:t>
            </w:r>
            <w:r w:rsidRPr="00350984">
              <w:rPr>
                <w:sz w:val="24"/>
                <w:szCs w:val="24"/>
              </w:rPr>
              <w:t>.</w:t>
            </w:r>
            <w:r>
              <w:rPr>
                <w:sz w:val="24"/>
                <w:szCs w:val="24"/>
              </w:rPr>
              <w:t>maijs.</w:t>
            </w:r>
          </w:p>
        </w:tc>
        <w:tc>
          <w:tcPr>
            <w:tcW w:w="278" w:type="dxa"/>
            <w:tcBorders>
              <w:left w:val="nil"/>
            </w:tcBorders>
            <w:shd w:val="clear" w:color="auto" w:fill="auto"/>
          </w:tcPr>
          <w:p w:rsidR="003723E3" w:rsidRPr="005D1C44" w:rsidP="00BF466F" w14:paraId="760818B1" w14:textId="77777777">
            <w:pPr>
              <w:pStyle w:val="Heading4"/>
              <w:numPr>
                <w:ilvl w:val="0"/>
                <w:numId w:val="0"/>
              </w:numPr>
              <w:snapToGrid w:val="0"/>
              <w:rPr>
                <w:color w:val="000000"/>
                <w:sz w:val="24"/>
                <w:szCs w:val="24"/>
              </w:rPr>
            </w:pPr>
          </w:p>
        </w:tc>
        <w:tc>
          <w:tcPr>
            <w:tcW w:w="6210" w:type="dxa"/>
            <w:gridSpan w:val="5"/>
            <w:tcBorders>
              <w:bottom w:val="single" w:sz="4" w:space="0" w:color="000000"/>
            </w:tcBorders>
            <w:shd w:val="clear" w:color="auto" w:fill="auto"/>
          </w:tcPr>
          <w:p w:rsidR="003723E3" w:rsidRPr="005D1C44" w:rsidP="00BF466F" w14:paraId="2FA83A02" w14:textId="77777777">
            <w:pPr>
              <w:snapToGrid w:val="0"/>
              <w:spacing w:after="0" w:line="240" w:lineRule="auto"/>
              <w:jc w:val="both"/>
              <w:rPr>
                <w:rFonts w:ascii="Times New Roman" w:hAnsi="Times New Roman"/>
                <w:color w:val="000000"/>
                <w:sz w:val="24"/>
                <w:szCs w:val="24"/>
              </w:rPr>
            </w:pPr>
            <w:r w:rsidRPr="007A6F84">
              <w:rPr>
                <w:rFonts w:ascii="Times New Roman" w:hAnsi="Times New Roman"/>
                <w:sz w:val="24"/>
                <w:szCs w:val="24"/>
              </w:rPr>
              <w:t>Valsts ugunsdzēsības un glābšanas dienesta (turpmāk</w:t>
            </w:r>
            <w:r>
              <w:rPr>
                <w:rFonts w:ascii="Times New Roman" w:hAnsi="Times New Roman"/>
                <w:sz w:val="24"/>
                <w:szCs w:val="24"/>
              </w:rPr>
              <w:t>-VUGD)</w:t>
            </w:r>
          </w:p>
        </w:tc>
      </w:tr>
      <w:tr w14:paraId="580F1313" w14:textId="77777777" w:rsidTr="00BF466F">
        <w:tblPrEx>
          <w:tblW w:w="9967" w:type="dxa"/>
          <w:jc w:val="center"/>
          <w:tblLayout w:type="fixed"/>
          <w:tblLook w:val="0000"/>
        </w:tblPrEx>
        <w:trPr>
          <w:gridAfter w:val="1"/>
          <w:wAfter w:w="71" w:type="dxa"/>
          <w:jc w:val="center"/>
        </w:trPr>
        <w:tc>
          <w:tcPr>
            <w:tcW w:w="3686" w:type="dxa"/>
            <w:gridSpan w:val="6"/>
            <w:shd w:val="clear" w:color="auto" w:fill="auto"/>
          </w:tcPr>
          <w:p w:rsidR="003723E3" w:rsidRPr="005D1C44" w:rsidP="00BF466F" w14:paraId="45D3EB97" w14:textId="77777777">
            <w:pPr>
              <w:snapToGrid w:val="0"/>
              <w:spacing w:after="0" w:line="240" w:lineRule="auto"/>
              <w:rPr>
                <w:rFonts w:ascii="Times New Roman" w:hAnsi="Times New Roman"/>
                <w:color w:val="000000"/>
                <w:sz w:val="16"/>
                <w:szCs w:val="28"/>
              </w:rPr>
            </w:pPr>
            <w:r w:rsidRPr="005D1C44">
              <w:rPr>
                <w:rFonts w:ascii="Times New Roman" w:hAnsi="Times New Roman"/>
                <w:color w:val="000000"/>
                <w:sz w:val="16"/>
                <w:szCs w:val="28"/>
              </w:rPr>
              <w:t xml:space="preserve">                  (pārbaudes datums (-i)</w:t>
            </w:r>
          </w:p>
        </w:tc>
        <w:tc>
          <w:tcPr>
            <w:tcW w:w="6210" w:type="dxa"/>
            <w:gridSpan w:val="5"/>
            <w:shd w:val="clear" w:color="auto" w:fill="auto"/>
          </w:tcPr>
          <w:p w:rsidR="003723E3" w:rsidRPr="005D1C44" w:rsidP="00BF466F" w14:paraId="6E01D9D8" w14:textId="77777777">
            <w:pPr>
              <w:snapToGrid w:val="0"/>
              <w:spacing w:after="0" w:line="240" w:lineRule="auto"/>
              <w:jc w:val="center"/>
              <w:rPr>
                <w:rFonts w:ascii="Times New Roman" w:hAnsi="Times New Roman"/>
                <w:color w:val="000000"/>
                <w:sz w:val="16"/>
              </w:rPr>
            </w:pPr>
          </w:p>
        </w:tc>
      </w:tr>
      <w:tr w14:paraId="3A982C7C" w14:textId="77777777" w:rsidTr="00BF466F">
        <w:tblPrEx>
          <w:tblW w:w="9967" w:type="dxa"/>
          <w:jc w:val="center"/>
          <w:tblLayout w:type="fixed"/>
          <w:tblLook w:val="0000"/>
        </w:tblPrEx>
        <w:trPr>
          <w:gridAfter w:val="1"/>
          <w:wAfter w:w="71" w:type="dxa"/>
          <w:cantSplit/>
          <w:jc w:val="center"/>
        </w:trPr>
        <w:tc>
          <w:tcPr>
            <w:tcW w:w="9896" w:type="dxa"/>
            <w:gridSpan w:val="11"/>
            <w:tcBorders>
              <w:bottom w:val="single" w:sz="4" w:space="0" w:color="000000"/>
            </w:tcBorders>
            <w:shd w:val="clear" w:color="auto" w:fill="auto"/>
          </w:tcPr>
          <w:p w:rsidR="003723E3" w:rsidRPr="005D1C44" w:rsidP="00BF466F" w14:paraId="555BB769" w14:textId="77777777">
            <w:pPr>
              <w:snapToGrid w:val="0"/>
              <w:spacing w:after="0" w:line="240" w:lineRule="auto"/>
              <w:jc w:val="both"/>
              <w:rPr>
                <w:rFonts w:ascii="Times New Roman" w:hAnsi="Times New Roman"/>
                <w:color w:val="000000"/>
                <w:sz w:val="24"/>
                <w:szCs w:val="24"/>
              </w:rPr>
            </w:pPr>
            <w:r>
              <w:rPr>
                <w:rFonts w:ascii="Times New Roman" w:hAnsi="Times New Roman"/>
                <w:sz w:val="24"/>
                <w:szCs w:val="24"/>
              </w:rPr>
              <w:t>Zemgales reģiona pārvaldes (turpmāk – ZRP) Ugunsdrošības uzraudzības un civilās aizsardzības</w:t>
            </w:r>
          </w:p>
        </w:tc>
      </w:tr>
      <w:tr w14:paraId="4AB9BC9B" w14:textId="77777777" w:rsidTr="00BF466F">
        <w:tblPrEx>
          <w:tblW w:w="9967" w:type="dxa"/>
          <w:jc w:val="center"/>
          <w:tblLayout w:type="fixed"/>
          <w:tblLook w:val="0000"/>
        </w:tblPrEx>
        <w:trPr>
          <w:gridAfter w:val="1"/>
          <w:wAfter w:w="71" w:type="dxa"/>
          <w:cantSplit/>
          <w:jc w:val="center"/>
        </w:trPr>
        <w:tc>
          <w:tcPr>
            <w:tcW w:w="9896" w:type="dxa"/>
            <w:gridSpan w:val="11"/>
            <w:tcBorders>
              <w:bottom w:val="single" w:sz="4" w:space="0" w:color="000000"/>
            </w:tcBorders>
            <w:shd w:val="clear" w:color="auto" w:fill="auto"/>
          </w:tcPr>
          <w:p w:rsidR="003723E3" w:rsidP="00BF466F" w14:paraId="7AEF55C1" w14:textId="77777777">
            <w:pPr>
              <w:snapToGrid w:val="0"/>
              <w:spacing w:after="0" w:line="240" w:lineRule="auto"/>
              <w:jc w:val="both"/>
              <w:rPr>
                <w:rFonts w:ascii="Times New Roman" w:hAnsi="Times New Roman"/>
                <w:sz w:val="24"/>
                <w:szCs w:val="24"/>
              </w:rPr>
            </w:pPr>
            <w:r>
              <w:rPr>
                <w:rFonts w:ascii="Times New Roman" w:hAnsi="Times New Roman"/>
                <w:sz w:val="24"/>
                <w:szCs w:val="24"/>
              </w:rPr>
              <w:t>nodaļas inspektors virsleitnants Jānis Noviks</w:t>
            </w:r>
          </w:p>
        </w:tc>
      </w:tr>
      <w:tr w14:paraId="636450DA" w14:textId="77777777" w:rsidTr="00BF466F">
        <w:tblPrEx>
          <w:tblW w:w="9967" w:type="dxa"/>
          <w:jc w:val="center"/>
          <w:tblLayout w:type="fixed"/>
          <w:tblLook w:val="0000"/>
        </w:tblPrEx>
        <w:trPr>
          <w:gridAfter w:val="1"/>
          <w:wAfter w:w="71" w:type="dxa"/>
          <w:cantSplit/>
          <w:jc w:val="center"/>
        </w:trPr>
        <w:tc>
          <w:tcPr>
            <w:tcW w:w="9896" w:type="dxa"/>
            <w:gridSpan w:val="11"/>
            <w:tcBorders>
              <w:top w:val="single" w:sz="4" w:space="0" w:color="000000"/>
            </w:tcBorders>
            <w:shd w:val="clear" w:color="auto" w:fill="auto"/>
          </w:tcPr>
          <w:p w:rsidR="003723E3" w:rsidRPr="005D1C44" w:rsidP="00BF466F" w14:paraId="52856AF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0B203CDC" w14:textId="77777777" w:rsidTr="00BF466F">
        <w:tblPrEx>
          <w:tblW w:w="9967" w:type="dxa"/>
          <w:jc w:val="center"/>
          <w:tblLayout w:type="fixed"/>
          <w:tblLook w:val="0000"/>
        </w:tblPrEx>
        <w:trPr>
          <w:gridAfter w:val="1"/>
          <w:wAfter w:w="71" w:type="dxa"/>
          <w:jc w:val="center"/>
        </w:trPr>
        <w:tc>
          <w:tcPr>
            <w:tcW w:w="1276" w:type="dxa"/>
            <w:gridSpan w:val="3"/>
            <w:tcBorders>
              <w:bottom w:val="single" w:sz="4" w:space="0" w:color="auto"/>
            </w:tcBorders>
            <w:shd w:val="clear" w:color="auto" w:fill="auto"/>
          </w:tcPr>
          <w:p w:rsidR="003723E3" w:rsidRPr="00324C14" w:rsidP="00BF466F" w14:paraId="1A7EA8F8" w14:textId="77777777">
            <w:pPr>
              <w:snapToGrid w:val="0"/>
              <w:spacing w:after="0" w:line="240" w:lineRule="auto"/>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Pr>
                <w:rFonts w:ascii="Times New Roman" w:hAnsi="Times New Roman"/>
                <w:bCs/>
                <w:sz w:val="24"/>
                <w:szCs w:val="24"/>
              </w:rPr>
              <w:t xml:space="preserve"> </w:t>
            </w:r>
          </w:p>
        </w:tc>
        <w:tc>
          <w:tcPr>
            <w:tcW w:w="8620" w:type="dxa"/>
            <w:gridSpan w:val="8"/>
            <w:tcBorders>
              <w:bottom w:val="single" w:sz="4" w:space="0" w:color="auto"/>
            </w:tcBorders>
            <w:shd w:val="clear" w:color="auto" w:fill="auto"/>
          </w:tcPr>
          <w:p w:rsidR="003723E3" w:rsidRPr="00324C14" w:rsidP="00BF466F" w14:paraId="0824E98B" w14:textId="77777777">
            <w:pPr>
              <w:spacing w:after="0" w:line="240" w:lineRule="auto"/>
              <w:rPr>
                <w:rFonts w:ascii="Times New Roman" w:hAnsi="Times New Roman"/>
                <w:bCs/>
                <w:sz w:val="24"/>
                <w:szCs w:val="24"/>
              </w:rPr>
            </w:pPr>
            <w:r>
              <w:rPr>
                <w:rFonts w:ascii="Times New Roman" w:hAnsi="Times New Roman"/>
                <w:sz w:val="24"/>
                <w:szCs w:val="24"/>
              </w:rPr>
              <w:t xml:space="preserve">Džūkstes pamatskolas direktorei Ingai </w:t>
            </w:r>
            <w:r>
              <w:rPr>
                <w:rFonts w:ascii="Times New Roman" w:hAnsi="Times New Roman"/>
                <w:sz w:val="24"/>
                <w:szCs w:val="24"/>
              </w:rPr>
              <w:t>Riežniecei</w:t>
            </w:r>
          </w:p>
        </w:tc>
      </w:tr>
      <w:tr w14:paraId="10626234" w14:textId="77777777" w:rsidTr="00BF466F">
        <w:tblPrEx>
          <w:tblW w:w="9967" w:type="dxa"/>
          <w:jc w:val="center"/>
          <w:tblLayout w:type="fixed"/>
          <w:tblLook w:val="0000"/>
        </w:tblPrEx>
        <w:trPr>
          <w:gridAfter w:val="1"/>
          <w:wAfter w:w="71" w:type="dxa"/>
          <w:jc w:val="center"/>
        </w:trPr>
        <w:tc>
          <w:tcPr>
            <w:tcW w:w="9896" w:type="dxa"/>
            <w:gridSpan w:val="11"/>
            <w:tcBorders>
              <w:top w:val="single" w:sz="4" w:space="0" w:color="auto"/>
            </w:tcBorders>
            <w:shd w:val="clear" w:color="auto" w:fill="auto"/>
          </w:tcPr>
          <w:p w:rsidR="003723E3" w:rsidRPr="005D1C44" w:rsidP="00BF466F" w14:paraId="6ECB82B6"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                   (objekta atbildīgās personas amats, vārds, uzvārds)</w:t>
            </w:r>
          </w:p>
        </w:tc>
      </w:tr>
      <w:tr w14:paraId="78604594" w14:textId="77777777" w:rsidTr="00BF466F">
        <w:tblPrEx>
          <w:tblW w:w="9967" w:type="dxa"/>
          <w:jc w:val="center"/>
          <w:tblLayout w:type="fixed"/>
          <w:tblLook w:val="0000"/>
        </w:tblPrEx>
        <w:trPr>
          <w:gridAfter w:val="1"/>
          <w:wAfter w:w="71" w:type="dxa"/>
          <w:jc w:val="center"/>
        </w:trPr>
        <w:tc>
          <w:tcPr>
            <w:tcW w:w="1276" w:type="dxa"/>
            <w:gridSpan w:val="3"/>
            <w:shd w:val="clear" w:color="auto" w:fill="auto"/>
          </w:tcPr>
          <w:p w:rsidR="003723E3" w:rsidRPr="003C1ACB" w:rsidP="00BF466F" w14:paraId="295E0F87" w14:textId="77777777">
            <w:pPr>
              <w:snapToGrid w:val="0"/>
              <w:spacing w:after="0" w:line="240" w:lineRule="auto"/>
              <w:jc w:val="both"/>
              <w:rPr>
                <w:rFonts w:ascii="Times New Roman" w:hAnsi="Times New Roman"/>
                <w:bCs/>
                <w:sz w:val="24"/>
                <w:szCs w:val="24"/>
              </w:rPr>
            </w:pPr>
            <w:r w:rsidRPr="003C1ACB">
              <w:rPr>
                <w:rFonts w:ascii="Times New Roman" w:hAnsi="Times New Roman"/>
                <w:bCs/>
                <w:sz w:val="24"/>
                <w:szCs w:val="24"/>
              </w:rPr>
              <w:t>veica</w:t>
            </w:r>
          </w:p>
        </w:tc>
        <w:tc>
          <w:tcPr>
            <w:tcW w:w="8620" w:type="dxa"/>
            <w:gridSpan w:val="8"/>
            <w:tcBorders>
              <w:bottom w:val="single" w:sz="4" w:space="0" w:color="auto"/>
            </w:tcBorders>
            <w:shd w:val="clear" w:color="auto" w:fill="auto"/>
          </w:tcPr>
          <w:p w:rsidR="003723E3" w:rsidRPr="00CC2C4D" w:rsidP="003723E3" w14:paraId="18866F15" w14:textId="77777777">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Džūkstes pamatskolas ēkas, telpu un teritorijas “Džūkstes skola”, Džūkstes pagasta,  </w:t>
            </w:r>
          </w:p>
        </w:tc>
      </w:tr>
      <w:tr w14:paraId="3E90C00C" w14:textId="77777777" w:rsidTr="00BF466F">
        <w:tblPrEx>
          <w:tblW w:w="9967" w:type="dxa"/>
          <w:jc w:val="center"/>
          <w:tblLayout w:type="fixed"/>
          <w:tblLook w:val="0000"/>
        </w:tblPrEx>
        <w:trPr>
          <w:gridAfter w:val="1"/>
          <w:wAfter w:w="71" w:type="dxa"/>
          <w:jc w:val="center"/>
        </w:trPr>
        <w:tc>
          <w:tcPr>
            <w:tcW w:w="9896" w:type="dxa"/>
            <w:gridSpan w:val="11"/>
            <w:tcBorders>
              <w:bottom w:val="single" w:sz="4" w:space="0" w:color="auto"/>
            </w:tcBorders>
            <w:shd w:val="clear" w:color="auto" w:fill="auto"/>
          </w:tcPr>
          <w:p w:rsidR="003723E3" w:rsidRPr="00CC2C4D" w:rsidP="00370F52" w14:paraId="205A2D83" w14:textId="28BD0ECF">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Tukuma novadā </w:t>
            </w:r>
          </w:p>
        </w:tc>
      </w:tr>
      <w:tr w14:paraId="5BA20AFB" w14:textId="77777777" w:rsidTr="00BF466F">
        <w:tblPrEx>
          <w:tblW w:w="9967" w:type="dxa"/>
          <w:jc w:val="center"/>
          <w:tblLayout w:type="fixed"/>
          <w:tblLook w:val="0000"/>
        </w:tblPrEx>
        <w:trPr>
          <w:gridAfter w:val="1"/>
          <w:wAfter w:w="71" w:type="dxa"/>
          <w:jc w:val="center"/>
        </w:trPr>
        <w:tc>
          <w:tcPr>
            <w:tcW w:w="9896" w:type="dxa"/>
            <w:gridSpan w:val="11"/>
            <w:tcBorders>
              <w:top w:val="single" w:sz="4" w:space="0" w:color="auto"/>
            </w:tcBorders>
            <w:shd w:val="clear" w:color="auto" w:fill="auto"/>
          </w:tcPr>
          <w:p w:rsidR="003723E3" w:rsidRPr="005D1C44" w:rsidP="00BF466F" w14:paraId="522474CF"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098E505E" w14:textId="77777777" w:rsidTr="00BF466F">
        <w:tblPrEx>
          <w:tblW w:w="9967" w:type="dxa"/>
          <w:jc w:val="center"/>
          <w:tblLayout w:type="fixed"/>
          <w:tblLook w:val="0000"/>
        </w:tblPrEx>
        <w:trPr>
          <w:gridAfter w:val="1"/>
          <w:wAfter w:w="71" w:type="dxa"/>
          <w:jc w:val="center"/>
        </w:trPr>
        <w:tc>
          <w:tcPr>
            <w:tcW w:w="2401" w:type="dxa"/>
            <w:gridSpan w:val="4"/>
            <w:tcBorders>
              <w:bottom w:val="single" w:sz="4" w:space="0" w:color="auto"/>
            </w:tcBorders>
            <w:shd w:val="clear" w:color="auto" w:fill="auto"/>
          </w:tcPr>
          <w:p w:rsidR="003723E3" w:rsidRPr="007C5992" w:rsidP="00BF466F" w14:paraId="728C1A98" w14:textId="77777777">
            <w:pPr>
              <w:snapToGrid w:val="0"/>
              <w:spacing w:after="0" w:line="240" w:lineRule="auto"/>
              <w:ind w:right="-108" w:hanging="90"/>
              <w:jc w:val="center"/>
              <w:rPr>
                <w:rFonts w:ascii="Times New Roman" w:hAnsi="Times New Roman"/>
                <w:color w:val="000000"/>
                <w:sz w:val="24"/>
                <w:szCs w:val="24"/>
              </w:rPr>
            </w:pPr>
            <w:r>
              <w:rPr>
                <w:rFonts w:ascii="Times New Roman" w:hAnsi="Times New Roman"/>
                <w:color w:val="000000"/>
                <w:sz w:val="24"/>
                <w:szCs w:val="24"/>
              </w:rPr>
              <w:t>plānoto</w:t>
            </w:r>
          </w:p>
        </w:tc>
        <w:tc>
          <w:tcPr>
            <w:tcW w:w="7495" w:type="dxa"/>
            <w:gridSpan w:val="7"/>
            <w:tcBorders>
              <w:left w:val="nil"/>
              <w:bottom w:val="single" w:sz="4" w:space="0" w:color="auto"/>
            </w:tcBorders>
            <w:shd w:val="clear" w:color="auto" w:fill="auto"/>
          </w:tcPr>
          <w:p w:rsidR="003723E3" w:rsidRPr="007C5992" w:rsidP="00BF466F" w14:paraId="03E52A24" w14:textId="77777777">
            <w:pPr>
              <w:snapToGrid w:val="0"/>
              <w:spacing w:after="0" w:line="240" w:lineRule="auto"/>
              <w:ind w:left="33" w:right="-108" w:hanging="123"/>
              <w:rPr>
                <w:rFonts w:ascii="Times New Roman" w:hAnsi="Times New Roman"/>
                <w:color w:val="000000"/>
                <w:sz w:val="24"/>
                <w:szCs w:val="24"/>
              </w:rPr>
            </w:pPr>
            <w:r w:rsidRPr="00DE73A3">
              <w:rPr>
                <w:rFonts w:ascii="Times New Roman" w:hAnsi="Times New Roman"/>
                <w:color w:val="000000"/>
                <w:sz w:val="24"/>
                <w:szCs w:val="24"/>
              </w:rPr>
              <w:t>ugunsdrošības pārbaudi un civilās aizsardzības prasību ievērošanas kontroli</w:t>
            </w:r>
            <w:r>
              <w:rPr>
                <w:rFonts w:ascii="Times New Roman" w:hAnsi="Times New Roman"/>
                <w:color w:val="000000"/>
                <w:sz w:val="24"/>
                <w:szCs w:val="24"/>
              </w:rPr>
              <w:t>.</w:t>
            </w:r>
          </w:p>
        </w:tc>
      </w:tr>
      <w:tr w14:paraId="2FFE3B3D" w14:textId="77777777" w:rsidTr="00BF466F">
        <w:tblPrEx>
          <w:tblW w:w="9967" w:type="dxa"/>
          <w:jc w:val="center"/>
          <w:tblLayout w:type="fixed"/>
          <w:tblLook w:val="0000"/>
        </w:tblPrEx>
        <w:trPr>
          <w:gridAfter w:val="1"/>
          <w:wAfter w:w="71" w:type="dxa"/>
          <w:jc w:val="center"/>
        </w:trPr>
        <w:tc>
          <w:tcPr>
            <w:tcW w:w="9896" w:type="dxa"/>
            <w:gridSpan w:val="11"/>
            <w:tcBorders>
              <w:top w:val="single" w:sz="4" w:space="0" w:color="auto"/>
            </w:tcBorders>
            <w:shd w:val="clear" w:color="auto" w:fill="auto"/>
          </w:tcPr>
          <w:p w:rsidR="003723E3" w:rsidRPr="007C5992" w:rsidP="00BF466F" w14:paraId="33ADDCD9" w14:textId="77777777">
            <w:pPr>
              <w:snapToGrid w:val="0"/>
              <w:spacing w:after="0" w:line="240" w:lineRule="auto"/>
              <w:jc w:val="center"/>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r w14:paraId="1748F472" w14:textId="77777777" w:rsidTr="00BF466F">
        <w:tblPrEx>
          <w:tblW w:w="9967" w:type="dxa"/>
          <w:jc w:val="center"/>
          <w:tblLayout w:type="fixed"/>
          <w:tblLook w:val="0000"/>
        </w:tblPrEx>
        <w:trPr>
          <w:gridAfter w:val="1"/>
          <w:wAfter w:w="71" w:type="dxa"/>
          <w:cantSplit/>
          <w:trHeight w:val="326"/>
          <w:jc w:val="center"/>
        </w:trPr>
        <w:tc>
          <w:tcPr>
            <w:tcW w:w="9896" w:type="dxa"/>
            <w:gridSpan w:val="11"/>
            <w:shd w:val="clear" w:color="auto" w:fill="auto"/>
          </w:tcPr>
          <w:p w:rsidR="003723E3" w:rsidRPr="005D1C44" w:rsidP="00BF466F" w14:paraId="473354CC" w14:textId="77777777">
            <w:pPr>
              <w:snapToGrid w:val="0"/>
              <w:spacing w:before="240" w:after="0" w:line="240" w:lineRule="auto"/>
              <w:rPr>
                <w:rFonts w:ascii="Times New Roman" w:hAnsi="Times New Roman"/>
                <w:color w:val="000000"/>
                <w:sz w:val="24"/>
                <w:szCs w:val="24"/>
              </w:rPr>
            </w:pPr>
            <w:r w:rsidRPr="005D1C44">
              <w:rPr>
                <w:rFonts w:ascii="Times New Roman" w:hAnsi="Times New Roman"/>
                <w:color w:val="000000"/>
                <w:sz w:val="24"/>
                <w:szCs w:val="24"/>
              </w:rPr>
              <w:t>Pārbaudes gaitā:</w:t>
            </w:r>
          </w:p>
        </w:tc>
      </w:tr>
      <w:tr w14:paraId="150D2B1C" w14:textId="77777777" w:rsidTr="00BF466F">
        <w:tblPrEx>
          <w:tblW w:w="9967" w:type="dxa"/>
          <w:jc w:val="center"/>
          <w:tblLayout w:type="fixed"/>
          <w:tblLook w:val="0000"/>
        </w:tblPrEx>
        <w:trPr>
          <w:gridAfter w:val="1"/>
          <w:wAfter w:w="71" w:type="dxa"/>
          <w:cantSplit/>
          <w:trHeight w:val="486"/>
          <w:jc w:val="center"/>
        </w:trPr>
        <w:tc>
          <w:tcPr>
            <w:tcW w:w="9896" w:type="dxa"/>
            <w:gridSpan w:val="11"/>
            <w:shd w:val="clear" w:color="auto" w:fill="auto"/>
            <w:vAlign w:val="bottom"/>
          </w:tcPr>
          <w:p w:rsidR="003723E3" w:rsidRPr="005D1C44" w:rsidP="00BF466F" w14:paraId="64D68730" w14:textId="77777777">
            <w:pPr>
              <w:snapToGrid w:val="0"/>
              <w:spacing w:after="0" w:line="240" w:lineRule="auto"/>
              <w:ind w:left="181"/>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2368B2DB" w14:textId="77777777" w:rsidTr="00BF466F">
        <w:tblPrEx>
          <w:tblW w:w="9967" w:type="dxa"/>
          <w:jc w:val="center"/>
          <w:tblLayout w:type="fixed"/>
          <w:tblLook w:val="0000"/>
        </w:tblPrEx>
        <w:trPr>
          <w:gridAfter w:val="1"/>
          <w:wAfter w:w="71" w:type="dxa"/>
          <w:cantSplit/>
          <w:jc w:val="center"/>
        </w:trPr>
        <w:tc>
          <w:tcPr>
            <w:tcW w:w="852" w:type="dxa"/>
            <w:gridSpan w:val="2"/>
            <w:tcBorders>
              <w:top w:val="single" w:sz="4" w:space="0" w:color="000000"/>
              <w:left w:val="single" w:sz="4" w:space="0" w:color="000000"/>
              <w:bottom w:val="single" w:sz="4" w:space="0" w:color="000000"/>
            </w:tcBorders>
            <w:shd w:val="clear" w:color="auto" w:fill="auto"/>
            <w:vAlign w:val="center"/>
          </w:tcPr>
          <w:p w:rsidR="003723E3" w:rsidRPr="005D1C44" w:rsidP="00BF466F" w14:paraId="353B8F83"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r w:rsidRPr="005D1C44">
              <w:rPr>
                <w:rFonts w:ascii="Times New Roman" w:hAnsi="Times New Roman"/>
                <w:color w:val="000000"/>
                <w:sz w:val="24"/>
                <w:szCs w:val="24"/>
              </w:rPr>
              <w:br/>
              <w:t>p.k.</w:t>
            </w:r>
          </w:p>
        </w:tc>
        <w:tc>
          <w:tcPr>
            <w:tcW w:w="5691" w:type="dxa"/>
            <w:gridSpan w:val="6"/>
            <w:tcBorders>
              <w:top w:val="single" w:sz="4" w:space="0" w:color="000000"/>
              <w:left w:val="single" w:sz="4" w:space="0" w:color="000000"/>
            </w:tcBorders>
            <w:shd w:val="clear" w:color="auto" w:fill="auto"/>
            <w:vAlign w:val="center"/>
          </w:tcPr>
          <w:p w:rsidR="003723E3" w:rsidRPr="005D1C44" w:rsidP="00BF466F" w14:paraId="48FD7339"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560" w:type="dxa"/>
            <w:tcBorders>
              <w:top w:val="single" w:sz="4" w:space="0" w:color="000000"/>
              <w:left w:val="single" w:sz="4" w:space="0" w:color="000000"/>
            </w:tcBorders>
            <w:shd w:val="clear" w:color="auto" w:fill="auto"/>
          </w:tcPr>
          <w:p w:rsidR="003723E3" w:rsidRPr="005D1C44" w:rsidP="00BF466F" w14:paraId="3E3A3B5B"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3723E3" w:rsidRPr="005D1C44" w:rsidP="00BF466F" w14:paraId="5B03F03E"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93" w:type="dxa"/>
            <w:gridSpan w:val="2"/>
            <w:tcBorders>
              <w:top w:val="single" w:sz="4" w:space="0" w:color="000000"/>
              <w:left w:val="single" w:sz="4" w:space="0" w:color="000000"/>
              <w:right w:val="single" w:sz="4" w:space="0" w:color="000000"/>
            </w:tcBorders>
            <w:shd w:val="clear" w:color="auto" w:fill="auto"/>
            <w:vAlign w:val="center"/>
          </w:tcPr>
          <w:p w:rsidR="003723E3" w:rsidRPr="005D1C44" w:rsidP="00BF466F" w14:paraId="412460BA"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3723E3" w:rsidRPr="005D1C44" w:rsidP="00BF466F" w14:paraId="2B9F901F"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6000B8B8" w14:textId="77777777" w:rsidTr="00BF466F">
        <w:tblPrEx>
          <w:tblW w:w="9967" w:type="dxa"/>
          <w:jc w:val="center"/>
          <w:tblLayout w:type="fixed"/>
          <w:tblLook w:val="0000"/>
        </w:tblPrEx>
        <w:trPr>
          <w:gridAfter w:val="1"/>
          <w:wAfter w:w="71" w:type="dxa"/>
          <w:cantSplit/>
          <w:tblHeader/>
          <w:jc w:val="center"/>
        </w:trPr>
        <w:tc>
          <w:tcPr>
            <w:tcW w:w="852" w:type="dxa"/>
            <w:gridSpan w:val="2"/>
            <w:tcBorders>
              <w:top w:val="single" w:sz="4" w:space="0" w:color="000000"/>
              <w:left w:val="single" w:sz="4" w:space="0" w:color="000000"/>
              <w:bottom w:val="single" w:sz="4" w:space="0" w:color="000000"/>
            </w:tcBorders>
            <w:shd w:val="clear" w:color="auto" w:fill="auto"/>
          </w:tcPr>
          <w:p w:rsidR="003723E3" w:rsidRPr="005D1C44" w:rsidP="00BF466F" w14:paraId="02A23AE1"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91" w:type="dxa"/>
            <w:gridSpan w:val="6"/>
            <w:tcBorders>
              <w:top w:val="single" w:sz="4" w:space="0" w:color="000000"/>
              <w:left w:val="single" w:sz="4" w:space="0" w:color="000000"/>
              <w:bottom w:val="single" w:sz="4" w:space="0" w:color="000000"/>
            </w:tcBorders>
            <w:shd w:val="clear" w:color="auto" w:fill="auto"/>
            <w:vAlign w:val="center"/>
          </w:tcPr>
          <w:p w:rsidR="003723E3" w:rsidRPr="005D1C44" w:rsidP="00BF466F" w14:paraId="24B96983"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560" w:type="dxa"/>
            <w:tcBorders>
              <w:top w:val="single" w:sz="4" w:space="0" w:color="000000"/>
              <w:left w:val="single" w:sz="4" w:space="0" w:color="000000"/>
              <w:bottom w:val="single" w:sz="4" w:space="0" w:color="000000"/>
            </w:tcBorders>
            <w:shd w:val="clear" w:color="auto" w:fill="auto"/>
            <w:vAlign w:val="center"/>
          </w:tcPr>
          <w:p w:rsidR="003723E3" w:rsidRPr="005D1C44" w:rsidP="00BF466F" w14:paraId="78117AAA"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3E3" w:rsidRPr="005D1C44" w:rsidP="00BF466F" w14:paraId="519BC5D1"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64F1ABA2" w14:textId="77777777" w:rsidTr="00BF466F">
        <w:tblPrEx>
          <w:tblW w:w="9967" w:type="dxa"/>
          <w:jc w:val="center"/>
          <w:tblLayout w:type="fixed"/>
          <w:tblLook w:val="0000"/>
        </w:tblPrEx>
        <w:trPr>
          <w:gridAfter w:val="1"/>
          <w:wAfter w:w="71" w:type="dxa"/>
          <w:cantSplit/>
          <w:jc w:val="center"/>
        </w:trPr>
        <w:tc>
          <w:tcPr>
            <w:tcW w:w="852" w:type="dxa"/>
            <w:gridSpan w:val="2"/>
            <w:tcBorders>
              <w:top w:val="single" w:sz="4" w:space="0" w:color="000000"/>
              <w:left w:val="single" w:sz="4" w:space="0" w:color="000000"/>
              <w:bottom w:val="single" w:sz="4" w:space="0" w:color="000000"/>
            </w:tcBorders>
            <w:shd w:val="clear" w:color="auto" w:fill="auto"/>
          </w:tcPr>
          <w:p w:rsidR="003723E3" w:rsidRPr="005D1C44" w:rsidP="00BF466F" w14:paraId="16BB43DD" w14:textId="77777777">
            <w:pPr>
              <w:snapToGrid w:val="0"/>
              <w:spacing w:after="0" w:line="240" w:lineRule="auto"/>
              <w:jc w:val="center"/>
              <w:rPr>
                <w:rFonts w:ascii="Times New Roman" w:hAnsi="Times New Roman"/>
                <w:color w:val="000000"/>
              </w:rPr>
            </w:pPr>
            <w:r w:rsidRPr="00293C21">
              <w:rPr>
                <w:rFonts w:ascii="Times New Roman" w:hAnsi="Times New Roman"/>
                <w:color w:val="000000"/>
                <w:sz w:val="24"/>
              </w:rPr>
              <w:t>1.</w:t>
            </w:r>
          </w:p>
        </w:tc>
        <w:tc>
          <w:tcPr>
            <w:tcW w:w="5691" w:type="dxa"/>
            <w:gridSpan w:val="6"/>
            <w:tcBorders>
              <w:top w:val="single" w:sz="4" w:space="0" w:color="000000"/>
              <w:left w:val="single" w:sz="4" w:space="0" w:color="000000"/>
              <w:bottom w:val="single" w:sz="4" w:space="0" w:color="000000"/>
            </w:tcBorders>
            <w:shd w:val="clear" w:color="auto" w:fill="auto"/>
          </w:tcPr>
          <w:p w:rsidR="003723E3" w:rsidRPr="007023FC" w:rsidP="00BF466F" w14:paraId="292720AC" w14:textId="77777777">
            <w:pPr>
              <w:snapToGrid w:val="0"/>
              <w:spacing w:after="0" w:line="240" w:lineRule="auto"/>
              <w:rPr>
                <w:rFonts w:ascii="Times New Roman" w:hAnsi="Times New Roman"/>
                <w:color w:val="000000"/>
              </w:rPr>
            </w:pPr>
            <w:r>
              <w:rPr>
                <w:rFonts w:ascii="Times New Roman" w:hAnsi="Times New Roman"/>
                <w:color w:val="000000"/>
                <w:sz w:val="24"/>
                <w:szCs w:val="24"/>
              </w:rPr>
              <w:t>Valsts ugunsdzēsības un glābšanas dienesta Zemgales reģiona brigādes Tukuma daļas 2021.gada 22. septembra pārbaudes akts Nr.22/11.6-3.1/82</w:t>
            </w:r>
          </w:p>
        </w:tc>
        <w:tc>
          <w:tcPr>
            <w:tcW w:w="1560" w:type="dxa"/>
            <w:tcBorders>
              <w:top w:val="single" w:sz="4" w:space="0" w:color="000000"/>
              <w:left w:val="single" w:sz="4" w:space="0" w:color="000000"/>
              <w:bottom w:val="single" w:sz="4" w:space="0" w:color="000000"/>
            </w:tcBorders>
            <w:shd w:val="clear" w:color="auto" w:fill="auto"/>
          </w:tcPr>
          <w:p w:rsidR="003723E3" w:rsidP="00BF466F" w14:paraId="5D1D207A" w14:textId="77777777">
            <w:pPr>
              <w:spacing w:after="0" w:line="240" w:lineRule="auto"/>
              <w:jc w:val="center"/>
              <w:rPr>
                <w:rFonts w:ascii="Times New Roman" w:hAnsi="Times New Roman"/>
                <w:sz w:val="24"/>
              </w:rPr>
            </w:pPr>
          </w:p>
          <w:p w:rsidR="003723E3" w:rsidRPr="00513EAA" w:rsidP="00BF466F" w14:paraId="4173D8CA" w14:textId="77777777">
            <w:pPr>
              <w:spacing w:after="0" w:line="240" w:lineRule="auto"/>
              <w:jc w:val="center"/>
              <w:rPr>
                <w:rFonts w:ascii="Times New Roman" w:hAnsi="Times New Roman"/>
                <w:sz w:val="24"/>
              </w:rPr>
            </w:pPr>
            <w:r>
              <w:rPr>
                <w:rFonts w:ascii="Times New Roman" w:hAnsi="Times New Roman"/>
                <w:sz w:val="24"/>
              </w:rPr>
              <w:t>1-2</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Pr>
          <w:p w:rsidR="003723E3" w:rsidRPr="004211AB" w:rsidP="00BF466F" w14:paraId="14508983" w14:textId="77777777">
            <w:pPr>
              <w:spacing w:after="0" w:line="240" w:lineRule="auto"/>
              <w:jc w:val="center"/>
              <w:rPr>
                <w:rFonts w:ascii="Times New Roman" w:hAnsi="Times New Roman"/>
                <w:color w:val="000000"/>
                <w:sz w:val="24"/>
              </w:rPr>
            </w:pPr>
          </w:p>
          <w:p w:rsidR="003723E3" w:rsidRPr="004211AB" w:rsidP="00BF466F" w14:paraId="70B82F0B" w14:textId="77777777">
            <w:pPr>
              <w:spacing w:after="0" w:line="240" w:lineRule="auto"/>
              <w:jc w:val="center"/>
              <w:rPr>
                <w:rFonts w:ascii="Times New Roman" w:hAnsi="Times New Roman"/>
                <w:color w:val="000000"/>
                <w:sz w:val="24"/>
              </w:rPr>
            </w:pPr>
            <w:r>
              <w:rPr>
                <w:rFonts w:ascii="Times New Roman" w:hAnsi="Times New Roman"/>
                <w:sz w:val="24"/>
              </w:rPr>
              <w:t>-</w:t>
            </w:r>
          </w:p>
        </w:tc>
      </w:tr>
      <w:tr w14:paraId="3836D0AD" w14:textId="77777777" w:rsidTr="00BF466F">
        <w:tblPrEx>
          <w:tblW w:w="9967" w:type="dxa"/>
          <w:jc w:val="center"/>
          <w:tblLayout w:type="fixed"/>
          <w:tblLook w:val="0000"/>
        </w:tblPrEx>
        <w:trPr>
          <w:gridAfter w:val="1"/>
          <w:wAfter w:w="71" w:type="dxa"/>
          <w:cantSplit/>
          <w:jc w:val="center"/>
        </w:trPr>
        <w:tc>
          <w:tcPr>
            <w:tcW w:w="9896" w:type="dxa"/>
            <w:gridSpan w:val="11"/>
            <w:tcBorders>
              <w:bottom w:val="single" w:sz="4" w:space="0" w:color="000000"/>
            </w:tcBorders>
            <w:shd w:val="clear" w:color="auto" w:fill="auto"/>
          </w:tcPr>
          <w:p w:rsidR="003723E3" w:rsidRPr="005D1C44" w:rsidP="00BF466F" w14:paraId="265262C2" w14:textId="77777777">
            <w:pPr>
              <w:snapToGrid w:val="0"/>
              <w:spacing w:after="0" w:line="240" w:lineRule="auto"/>
              <w:jc w:val="both"/>
              <w:rPr>
                <w:rFonts w:ascii="Times New Roman" w:hAnsi="Times New Roman"/>
                <w:color w:val="000000"/>
                <w:sz w:val="24"/>
                <w:szCs w:val="24"/>
              </w:rPr>
            </w:pPr>
          </w:p>
          <w:p w:rsidR="003723E3" w:rsidRPr="005D1C44" w:rsidP="00BF466F" w14:paraId="41A37E73" w14:textId="7777777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14:paraId="32455498" w14:textId="77777777" w:rsidTr="00BF466F">
        <w:tblPrEx>
          <w:tblW w:w="9967" w:type="dxa"/>
          <w:jc w:val="center"/>
          <w:tblLayout w:type="fixed"/>
          <w:tblLook w:val="0000"/>
        </w:tblPrEx>
        <w:trPr>
          <w:gridAfter w:val="1"/>
          <w:wAfter w:w="71" w:type="dxa"/>
          <w:cantSplit/>
          <w:jc w:val="center"/>
        </w:trPr>
        <w:tc>
          <w:tcPr>
            <w:tcW w:w="852" w:type="dxa"/>
            <w:gridSpan w:val="2"/>
            <w:tcBorders>
              <w:top w:val="single" w:sz="4" w:space="0" w:color="000000"/>
              <w:left w:val="single" w:sz="4" w:space="0" w:color="000000"/>
              <w:bottom w:val="single" w:sz="4" w:space="0" w:color="auto"/>
            </w:tcBorders>
            <w:shd w:val="clear" w:color="auto" w:fill="auto"/>
            <w:vAlign w:val="center"/>
          </w:tcPr>
          <w:p w:rsidR="003723E3" w:rsidRPr="005D1C44" w:rsidP="00BF466F" w14:paraId="29F060F4"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3723E3" w:rsidRPr="005D1C44" w:rsidP="00BF466F" w14:paraId="05C43DE5"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00" w:type="dxa"/>
            <w:gridSpan w:val="5"/>
            <w:tcBorders>
              <w:top w:val="single" w:sz="4" w:space="0" w:color="000000"/>
              <w:left w:val="single" w:sz="4" w:space="0" w:color="000000"/>
              <w:bottom w:val="single" w:sz="4" w:space="0" w:color="auto"/>
            </w:tcBorders>
            <w:shd w:val="clear" w:color="auto" w:fill="auto"/>
            <w:vAlign w:val="center"/>
          </w:tcPr>
          <w:p w:rsidR="003723E3" w:rsidRPr="005D1C44" w:rsidP="00BF466F" w14:paraId="54873815"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2995" w:type="dxa"/>
            <w:gridSpan w:val="3"/>
            <w:tcBorders>
              <w:top w:val="single" w:sz="4" w:space="0" w:color="000000"/>
              <w:left w:val="single" w:sz="4" w:space="0" w:color="000000"/>
              <w:bottom w:val="single" w:sz="4" w:space="0" w:color="auto"/>
            </w:tcBorders>
            <w:shd w:val="clear" w:color="auto" w:fill="auto"/>
          </w:tcPr>
          <w:p w:rsidR="003723E3" w:rsidRPr="005D1C44" w:rsidP="00BF466F" w14:paraId="627F58D1"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3723E3" w:rsidRPr="005D1C44" w:rsidP="00BF466F" w14:paraId="4A7F25F0" w14:textId="77777777">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49" w:type="dxa"/>
            <w:tcBorders>
              <w:top w:val="single" w:sz="4" w:space="0" w:color="000000"/>
              <w:left w:val="single" w:sz="4" w:space="0" w:color="000000"/>
              <w:bottom w:val="single" w:sz="4" w:space="0" w:color="auto"/>
              <w:right w:val="single" w:sz="4" w:space="0" w:color="000000"/>
            </w:tcBorders>
            <w:shd w:val="clear" w:color="auto" w:fill="auto"/>
            <w:vAlign w:val="center"/>
          </w:tcPr>
          <w:p w:rsidR="003723E3" w:rsidRPr="005D1C44" w:rsidP="00BF466F" w14:paraId="0ADF4421"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792E2F67" w14:textId="77777777" w:rsidTr="00BF466F">
        <w:tblPrEx>
          <w:tblW w:w="9967" w:type="dxa"/>
          <w:jc w:val="center"/>
          <w:tblLayout w:type="fixed"/>
          <w:tblLook w:val="0000"/>
        </w:tblPrEx>
        <w:trPr>
          <w:gridAfter w:val="1"/>
          <w:wAfter w:w="71" w:type="dxa"/>
          <w:cantSplit/>
          <w:jc w:val="center"/>
        </w:trPr>
        <w:tc>
          <w:tcPr>
            <w:tcW w:w="852" w:type="dxa"/>
            <w:gridSpan w:val="2"/>
            <w:tcBorders>
              <w:top w:val="single" w:sz="4" w:space="0" w:color="auto"/>
              <w:left w:val="single" w:sz="4" w:space="0" w:color="000000"/>
              <w:bottom w:val="single" w:sz="4" w:space="0" w:color="auto"/>
              <w:right w:val="single" w:sz="4" w:space="0" w:color="auto"/>
            </w:tcBorders>
            <w:shd w:val="clear" w:color="auto" w:fill="auto"/>
          </w:tcPr>
          <w:p w:rsidR="003723E3" w:rsidRPr="005D1C44" w:rsidP="00BF466F" w14:paraId="28CB244F" w14:textId="77777777">
            <w:pPr>
              <w:snapToGrid w:val="0"/>
              <w:spacing w:after="0" w:line="240" w:lineRule="auto"/>
              <w:jc w:val="center"/>
              <w:rPr>
                <w:rFonts w:ascii="Times New Roman" w:hAnsi="Times New Roman"/>
                <w:b/>
                <w:color w:val="000000"/>
                <w:sz w:val="20"/>
                <w:szCs w:val="20"/>
              </w:rPr>
            </w:pPr>
            <w:r w:rsidRPr="005D1C44">
              <w:rPr>
                <w:rFonts w:ascii="Times New Roman" w:hAnsi="Times New Roman"/>
                <w:b/>
                <w:color w:val="000000"/>
                <w:sz w:val="20"/>
                <w:szCs w:val="20"/>
              </w:rPr>
              <w:t>1</w:t>
            </w:r>
          </w:p>
        </w:tc>
        <w:tc>
          <w:tcPr>
            <w:tcW w:w="4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23E3" w:rsidRPr="005D1C44" w:rsidP="00BF466F" w14:paraId="143CC36B" w14:textId="77777777">
            <w:pPr>
              <w:snapToGrid w:val="0"/>
              <w:spacing w:after="0" w:line="240" w:lineRule="auto"/>
              <w:ind w:firstLine="181"/>
              <w:jc w:val="center"/>
              <w:rPr>
                <w:rFonts w:ascii="Times New Roman" w:hAnsi="Times New Roman"/>
                <w:b/>
                <w:color w:val="000000"/>
                <w:sz w:val="20"/>
                <w:szCs w:val="20"/>
              </w:rPr>
            </w:pPr>
            <w:r w:rsidRPr="005D1C44">
              <w:rPr>
                <w:rFonts w:ascii="Times New Roman" w:hAnsi="Times New Roman"/>
                <w:b/>
                <w:color w:val="000000"/>
                <w:sz w:val="20"/>
                <w:szCs w:val="20"/>
              </w:rPr>
              <w:t>2</w:t>
            </w:r>
          </w:p>
        </w:tc>
        <w:tc>
          <w:tcPr>
            <w:tcW w:w="2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3E3" w:rsidRPr="005D1C44" w:rsidP="00BF466F" w14:paraId="7A2195BE" w14:textId="77777777">
            <w:pPr>
              <w:snapToGrid w:val="0"/>
              <w:spacing w:after="0" w:line="240" w:lineRule="auto"/>
              <w:jc w:val="center"/>
              <w:rPr>
                <w:rFonts w:ascii="Times New Roman" w:hAnsi="Times New Roman"/>
                <w:b/>
                <w:color w:val="000000"/>
                <w:sz w:val="20"/>
                <w:szCs w:val="20"/>
              </w:rPr>
            </w:pPr>
            <w:r w:rsidRPr="005D1C44">
              <w:rPr>
                <w:rFonts w:ascii="Times New Roman" w:hAnsi="Times New Roman"/>
                <w:b/>
                <w:color w:val="000000"/>
                <w:sz w:val="20"/>
                <w:szCs w:val="20"/>
              </w:rPr>
              <w:t>3</w:t>
            </w:r>
          </w:p>
        </w:tc>
        <w:tc>
          <w:tcPr>
            <w:tcW w:w="1449" w:type="dxa"/>
            <w:tcBorders>
              <w:top w:val="single" w:sz="4" w:space="0" w:color="auto"/>
              <w:left w:val="single" w:sz="4" w:space="0" w:color="auto"/>
              <w:bottom w:val="single" w:sz="4" w:space="0" w:color="auto"/>
              <w:right w:val="single" w:sz="4" w:space="0" w:color="000000"/>
            </w:tcBorders>
            <w:shd w:val="clear" w:color="auto" w:fill="auto"/>
            <w:vAlign w:val="center"/>
          </w:tcPr>
          <w:p w:rsidR="003723E3" w:rsidRPr="005D1C44" w:rsidP="00BF466F" w14:paraId="757A8ADD" w14:textId="77777777">
            <w:pPr>
              <w:snapToGrid w:val="0"/>
              <w:spacing w:after="0" w:line="240" w:lineRule="auto"/>
              <w:jc w:val="center"/>
              <w:rPr>
                <w:rFonts w:ascii="Times New Roman" w:hAnsi="Times New Roman"/>
                <w:b/>
                <w:color w:val="000000"/>
                <w:sz w:val="20"/>
                <w:szCs w:val="20"/>
              </w:rPr>
            </w:pPr>
            <w:r w:rsidRPr="005D1C44">
              <w:rPr>
                <w:rFonts w:ascii="Times New Roman" w:hAnsi="Times New Roman"/>
                <w:b/>
                <w:color w:val="000000"/>
                <w:sz w:val="20"/>
                <w:szCs w:val="20"/>
              </w:rPr>
              <w:t>4</w:t>
            </w:r>
          </w:p>
        </w:tc>
      </w:tr>
      <w:tr w14:paraId="13A24F65" w14:textId="77777777" w:rsidTr="00BF466F">
        <w:tblPrEx>
          <w:tblW w:w="9967" w:type="dxa"/>
          <w:jc w:val="center"/>
          <w:tblLayout w:type="fixed"/>
          <w:tblLook w:val="0000"/>
        </w:tblPrEx>
        <w:trPr>
          <w:gridAfter w:val="1"/>
          <w:wAfter w:w="71" w:type="dxa"/>
          <w:cantSplit/>
          <w:trHeight w:val="288"/>
          <w:jc w:val="center"/>
        </w:trPr>
        <w:tc>
          <w:tcPr>
            <w:tcW w:w="852" w:type="dxa"/>
            <w:gridSpan w:val="2"/>
            <w:tcBorders>
              <w:top w:val="single" w:sz="4" w:space="0" w:color="auto"/>
              <w:left w:val="single" w:sz="4" w:space="0" w:color="000000"/>
              <w:bottom w:val="single" w:sz="4" w:space="0" w:color="auto"/>
              <w:right w:val="single" w:sz="4" w:space="0" w:color="auto"/>
            </w:tcBorders>
            <w:shd w:val="clear" w:color="auto" w:fill="auto"/>
          </w:tcPr>
          <w:p w:rsidR="003723E3" w:rsidRPr="004211AB" w:rsidP="00BF466F" w14:paraId="7BDD6AA4" w14:textId="77777777">
            <w:pPr>
              <w:snapToGrid w:val="0"/>
              <w:spacing w:after="0" w:line="240" w:lineRule="auto"/>
              <w:jc w:val="center"/>
              <w:rPr>
                <w:rFonts w:ascii="Times New Roman" w:hAnsi="Times New Roman"/>
                <w:color w:val="000000"/>
                <w:sz w:val="24"/>
                <w:szCs w:val="20"/>
                <w:highlight w:val="green"/>
              </w:rPr>
            </w:pPr>
            <w:r w:rsidRPr="00293C21">
              <w:rPr>
                <w:rFonts w:ascii="Times New Roman" w:hAnsi="Times New Roman"/>
                <w:color w:val="000000"/>
                <w:sz w:val="24"/>
                <w:szCs w:val="20"/>
              </w:rPr>
              <w:t>1.</w:t>
            </w:r>
          </w:p>
        </w:tc>
        <w:tc>
          <w:tcPr>
            <w:tcW w:w="4600" w:type="dxa"/>
            <w:gridSpan w:val="5"/>
            <w:tcBorders>
              <w:top w:val="single" w:sz="4" w:space="0" w:color="auto"/>
              <w:left w:val="single" w:sz="4" w:space="0" w:color="auto"/>
              <w:bottom w:val="single" w:sz="4" w:space="0" w:color="auto"/>
              <w:right w:val="single" w:sz="4" w:space="0" w:color="auto"/>
            </w:tcBorders>
            <w:shd w:val="clear" w:color="auto" w:fill="auto"/>
          </w:tcPr>
          <w:p w:rsidR="003723E3" w:rsidRPr="00BC7DCB" w:rsidP="00BF466F" w14:paraId="785108E4" w14:textId="77777777">
            <w:pPr>
              <w:snapToGrid w:val="0"/>
              <w:spacing w:after="0" w:line="240" w:lineRule="auto"/>
              <w:rPr>
                <w:rFonts w:ascii="Times New Roman" w:hAnsi="Times New Roman"/>
                <w:color w:val="000000"/>
                <w:sz w:val="24"/>
                <w:szCs w:val="24"/>
              </w:rPr>
            </w:pPr>
            <w:r>
              <w:rPr>
                <w:rFonts w:ascii="Times New Roman" w:hAnsi="Times New Roman"/>
                <w:sz w:val="24"/>
                <w:szCs w:val="24"/>
                <w:shd w:val="clear" w:color="auto" w:fill="FFFFFF"/>
              </w:rPr>
              <w:t>Netika konstatēti</w:t>
            </w:r>
          </w:p>
        </w:tc>
        <w:tc>
          <w:tcPr>
            <w:tcW w:w="2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3E3" w:rsidRPr="00DE73A3" w:rsidP="00BF466F" w14:paraId="57CF01A5" w14:textId="77777777">
            <w:pPr>
              <w:snapToGrid w:val="0"/>
              <w:spacing w:after="0" w:line="240" w:lineRule="auto"/>
              <w:jc w:val="center"/>
              <w:rPr>
                <w:rFonts w:ascii="Times New Roman" w:hAnsi="Times New Roman"/>
                <w:color w:val="000000"/>
                <w:sz w:val="20"/>
                <w:szCs w:val="20"/>
              </w:rPr>
            </w:pPr>
            <w:r>
              <w:rPr>
                <w:rFonts w:ascii="Times New Roman" w:hAnsi="Times New Roman"/>
                <w:color w:val="000000"/>
                <w:sz w:val="24"/>
                <w:szCs w:val="24"/>
              </w:rPr>
              <w:t>-</w:t>
            </w:r>
          </w:p>
        </w:tc>
        <w:tc>
          <w:tcPr>
            <w:tcW w:w="1449" w:type="dxa"/>
            <w:tcBorders>
              <w:top w:val="single" w:sz="4" w:space="0" w:color="auto"/>
              <w:left w:val="single" w:sz="4" w:space="0" w:color="auto"/>
              <w:bottom w:val="single" w:sz="4" w:space="0" w:color="auto"/>
              <w:right w:val="single" w:sz="4" w:space="0" w:color="000000"/>
            </w:tcBorders>
            <w:shd w:val="clear" w:color="auto" w:fill="auto"/>
            <w:vAlign w:val="center"/>
          </w:tcPr>
          <w:p w:rsidR="003723E3" w:rsidRPr="008E6F6E" w:rsidP="00BF466F" w14:paraId="3B7F09A8"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14:paraId="479432D3"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54CC959B" w14:textId="77777777">
            <w:pPr>
              <w:snapToGrid w:val="0"/>
              <w:spacing w:after="0" w:line="240" w:lineRule="auto"/>
              <w:ind w:left="516" w:hanging="329"/>
              <w:jc w:val="both"/>
              <w:rPr>
                <w:rFonts w:ascii="Times New Roman" w:hAnsi="Times New Roman"/>
                <w:color w:val="000000"/>
                <w:sz w:val="2"/>
              </w:rPr>
            </w:pPr>
          </w:p>
        </w:tc>
      </w:tr>
      <w:tr w14:paraId="7F428318"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1B6EA87D" w14:textId="77777777">
            <w:pPr>
              <w:snapToGrid w:val="0"/>
              <w:spacing w:after="0" w:line="240" w:lineRule="auto"/>
              <w:ind w:left="516" w:hanging="329"/>
              <w:jc w:val="both"/>
              <w:rPr>
                <w:rFonts w:ascii="Times New Roman" w:hAnsi="Times New Roman"/>
                <w:color w:val="000000"/>
                <w:sz w:val="2"/>
              </w:rPr>
            </w:pPr>
          </w:p>
        </w:tc>
      </w:tr>
      <w:tr w14:paraId="2BFBE85C"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35AC3F0F" w14:textId="77777777">
            <w:pPr>
              <w:snapToGrid w:val="0"/>
              <w:spacing w:after="0" w:line="240" w:lineRule="auto"/>
              <w:ind w:left="516" w:hanging="329"/>
              <w:jc w:val="both"/>
              <w:rPr>
                <w:rFonts w:ascii="Times New Roman" w:hAnsi="Times New Roman"/>
                <w:color w:val="000000"/>
                <w:sz w:val="2"/>
              </w:rPr>
            </w:pPr>
          </w:p>
        </w:tc>
      </w:tr>
      <w:tr w14:paraId="7FFC3E0E"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7A0DD6F4" w14:textId="77777777">
            <w:pPr>
              <w:snapToGrid w:val="0"/>
              <w:spacing w:after="0" w:line="240" w:lineRule="auto"/>
              <w:ind w:left="516" w:hanging="329"/>
              <w:jc w:val="both"/>
              <w:rPr>
                <w:rFonts w:ascii="Times New Roman" w:hAnsi="Times New Roman"/>
                <w:color w:val="000000"/>
                <w:sz w:val="2"/>
              </w:rPr>
            </w:pPr>
          </w:p>
        </w:tc>
      </w:tr>
      <w:tr w14:paraId="26B224E8"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0AE5A330" w14:textId="77777777">
            <w:pPr>
              <w:snapToGrid w:val="0"/>
              <w:spacing w:after="0" w:line="240" w:lineRule="auto"/>
              <w:ind w:left="516" w:hanging="329"/>
              <w:jc w:val="both"/>
              <w:rPr>
                <w:rFonts w:ascii="Times New Roman" w:hAnsi="Times New Roman"/>
                <w:color w:val="000000"/>
                <w:sz w:val="2"/>
              </w:rPr>
            </w:pPr>
          </w:p>
        </w:tc>
      </w:tr>
      <w:tr w14:paraId="4CDFDC7B"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1B3EA22A" w14:textId="77777777">
            <w:pPr>
              <w:snapToGrid w:val="0"/>
              <w:spacing w:after="0" w:line="240" w:lineRule="auto"/>
              <w:ind w:left="516" w:hanging="329"/>
              <w:jc w:val="both"/>
              <w:rPr>
                <w:rFonts w:ascii="Times New Roman" w:hAnsi="Times New Roman"/>
                <w:color w:val="000000"/>
                <w:sz w:val="2"/>
              </w:rPr>
            </w:pPr>
          </w:p>
        </w:tc>
      </w:tr>
      <w:tr w14:paraId="5E9D3304"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431A2F81" w14:textId="77777777">
            <w:pPr>
              <w:snapToGrid w:val="0"/>
              <w:spacing w:after="0" w:line="240" w:lineRule="auto"/>
              <w:ind w:left="516" w:hanging="329"/>
              <w:jc w:val="both"/>
              <w:rPr>
                <w:rFonts w:ascii="Times New Roman" w:hAnsi="Times New Roman"/>
                <w:color w:val="000000"/>
                <w:sz w:val="2"/>
              </w:rPr>
            </w:pPr>
          </w:p>
        </w:tc>
      </w:tr>
      <w:tr w14:paraId="5431F4A2"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4FBB0169" w14:textId="77777777">
            <w:pPr>
              <w:snapToGrid w:val="0"/>
              <w:spacing w:after="0" w:line="240" w:lineRule="auto"/>
              <w:ind w:left="516" w:hanging="329"/>
              <w:jc w:val="both"/>
              <w:rPr>
                <w:rFonts w:ascii="Times New Roman" w:hAnsi="Times New Roman"/>
                <w:color w:val="000000"/>
                <w:sz w:val="2"/>
              </w:rPr>
            </w:pPr>
          </w:p>
        </w:tc>
      </w:tr>
      <w:tr w14:paraId="01817A55"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1B82BC60" w14:textId="77777777">
            <w:pPr>
              <w:snapToGrid w:val="0"/>
              <w:spacing w:after="0" w:line="240" w:lineRule="auto"/>
              <w:ind w:left="516" w:hanging="329"/>
              <w:jc w:val="both"/>
              <w:rPr>
                <w:rFonts w:ascii="Times New Roman" w:hAnsi="Times New Roman"/>
                <w:color w:val="000000"/>
                <w:sz w:val="2"/>
              </w:rPr>
            </w:pPr>
          </w:p>
        </w:tc>
      </w:tr>
      <w:tr w14:paraId="0531948E"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5F3EBEFB" w14:textId="77777777">
            <w:pPr>
              <w:snapToGrid w:val="0"/>
              <w:spacing w:after="0" w:line="240" w:lineRule="auto"/>
              <w:ind w:left="516" w:hanging="329"/>
              <w:jc w:val="both"/>
              <w:rPr>
                <w:rFonts w:ascii="Times New Roman" w:hAnsi="Times New Roman"/>
                <w:color w:val="000000"/>
                <w:sz w:val="2"/>
              </w:rPr>
            </w:pPr>
          </w:p>
        </w:tc>
      </w:tr>
      <w:tr w14:paraId="1C8CD278"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5A1CC3B5" w14:textId="77777777">
            <w:pPr>
              <w:snapToGrid w:val="0"/>
              <w:spacing w:after="0" w:line="240" w:lineRule="auto"/>
              <w:ind w:left="516" w:hanging="329"/>
              <w:jc w:val="both"/>
              <w:rPr>
                <w:rFonts w:ascii="Times New Roman" w:hAnsi="Times New Roman"/>
                <w:color w:val="000000"/>
                <w:sz w:val="2"/>
              </w:rPr>
            </w:pPr>
          </w:p>
        </w:tc>
      </w:tr>
      <w:tr w14:paraId="14ACE37D"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617305A8" w14:textId="77777777">
            <w:pPr>
              <w:snapToGrid w:val="0"/>
              <w:spacing w:after="0" w:line="240" w:lineRule="auto"/>
              <w:ind w:left="516" w:hanging="329"/>
              <w:jc w:val="both"/>
              <w:rPr>
                <w:rFonts w:ascii="Times New Roman" w:hAnsi="Times New Roman"/>
                <w:color w:val="000000"/>
                <w:sz w:val="2"/>
              </w:rPr>
            </w:pPr>
          </w:p>
        </w:tc>
      </w:tr>
      <w:tr w14:paraId="5BECCB04"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479FE3A3" w14:textId="77777777">
            <w:pPr>
              <w:snapToGrid w:val="0"/>
              <w:spacing w:after="0" w:line="240" w:lineRule="auto"/>
              <w:ind w:left="516" w:hanging="329"/>
              <w:jc w:val="both"/>
              <w:rPr>
                <w:rFonts w:ascii="Times New Roman" w:hAnsi="Times New Roman"/>
                <w:color w:val="000000"/>
                <w:sz w:val="2"/>
              </w:rPr>
            </w:pPr>
          </w:p>
        </w:tc>
      </w:tr>
      <w:tr w14:paraId="630DAAF3"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RPr="005D1C44" w:rsidP="00BF466F" w14:paraId="26353A63" w14:textId="77777777">
            <w:pPr>
              <w:snapToGrid w:val="0"/>
              <w:spacing w:after="0" w:line="240" w:lineRule="auto"/>
              <w:ind w:left="516" w:hanging="329"/>
              <w:jc w:val="both"/>
              <w:rPr>
                <w:rFonts w:ascii="Times New Roman" w:hAnsi="Times New Roman"/>
                <w:color w:val="000000"/>
                <w:sz w:val="2"/>
              </w:rPr>
            </w:pPr>
          </w:p>
        </w:tc>
      </w:tr>
      <w:tr w14:paraId="12A8D257"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p w:rsidR="003723E3" w:rsidP="00BF466F" w14:paraId="1E6414F4" w14:textId="77777777">
            <w:pPr>
              <w:snapToGrid w:val="0"/>
              <w:spacing w:after="0" w:line="240" w:lineRule="auto"/>
              <w:ind w:left="516" w:hanging="329"/>
              <w:jc w:val="both"/>
              <w:rPr>
                <w:rFonts w:ascii="Times New Roman" w:hAnsi="Times New Roman"/>
                <w:color w:val="000000"/>
                <w:sz w:val="2"/>
              </w:rPr>
            </w:pPr>
            <w:r w:rsidRPr="005D1C44">
              <w:rPr>
                <w:rFonts w:ascii="Times New Roman" w:hAnsi="Times New Roman"/>
                <w:color w:val="000000"/>
                <w:sz w:val="2"/>
              </w:rPr>
              <w:br w:type="page"/>
            </w:r>
          </w:p>
          <w:p w:rsidR="003723E3" w:rsidP="00BF466F" w14:paraId="0084A4F8" w14:textId="77777777">
            <w:pPr>
              <w:snapToGrid w:val="0"/>
              <w:spacing w:after="0" w:line="240" w:lineRule="auto"/>
              <w:ind w:left="516" w:hanging="329"/>
              <w:jc w:val="both"/>
              <w:rPr>
                <w:rFonts w:ascii="Times New Roman" w:hAnsi="Times New Roman"/>
                <w:b/>
                <w:color w:val="000000"/>
                <w:sz w:val="24"/>
                <w:szCs w:val="24"/>
              </w:rPr>
            </w:pPr>
          </w:p>
          <w:p w:rsidR="003723E3" w:rsidRPr="005D1C44" w:rsidP="00BF466F" w14:paraId="7BB966C7" w14:textId="77777777">
            <w:pPr>
              <w:snapToGrid w:val="0"/>
              <w:spacing w:after="0" w:line="240" w:lineRule="auto"/>
              <w:ind w:left="516" w:hanging="329"/>
              <w:jc w:val="both"/>
              <w:rPr>
                <w:rFonts w:ascii="Times New Roman" w:hAnsi="Times New Roman"/>
                <w:b/>
                <w:color w:val="000000"/>
                <w:sz w:val="24"/>
                <w:szCs w:val="24"/>
              </w:rPr>
            </w:pPr>
            <w:r w:rsidRPr="005D1C44">
              <w:rPr>
                <w:rFonts w:ascii="Times New Roman" w:hAnsi="Times New Roman"/>
                <w:b/>
                <w:color w:val="000000"/>
                <w:sz w:val="24"/>
                <w:szCs w:val="24"/>
              </w:rPr>
              <w:t>3. Objekta atbildīgās personas viedoklis un argumenti:</w:t>
            </w:r>
          </w:p>
        </w:tc>
      </w:tr>
      <w:tr w14:paraId="407E2774" w14:textId="77777777" w:rsidTr="00BF466F">
        <w:tblPrEx>
          <w:tblW w:w="9967" w:type="dxa"/>
          <w:jc w:val="center"/>
          <w:tblLayout w:type="fixed"/>
          <w:tblLook w:val="0000"/>
        </w:tblPrEx>
        <w:trPr>
          <w:gridBefore w:val="1"/>
          <w:wBefore w:w="311" w:type="dxa"/>
          <w:cantSplit/>
          <w:jc w:val="center"/>
        </w:trPr>
        <w:tc>
          <w:tcPr>
            <w:tcW w:w="9656" w:type="dxa"/>
            <w:gridSpan w:val="11"/>
            <w:shd w:val="clear" w:color="auto" w:fill="auto"/>
          </w:tcPr>
          <w:tbl>
            <w:tblPr>
              <w:tblW w:w="9656" w:type="dxa"/>
              <w:jc w:val="center"/>
              <w:tblLayout w:type="fixed"/>
              <w:tblLook w:val="0000"/>
            </w:tblPr>
            <w:tblGrid>
              <w:gridCol w:w="9656"/>
            </w:tblGrid>
            <w:tr w14:paraId="3BAA1256" w14:textId="77777777" w:rsidTr="00BF466F">
              <w:tblPrEx>
                <w:tblW w:w="9656" w:type="dxa"/>
                <w:jc w:val="center"/>
                <w:tblLayout w:type="fixed"/>
                <w:tblLook w:val="0000"/>
              </w:tblPrEx>
              <w:trPr>
                <w:cantSplit/>
                <w:jc w:val="center"/>
              </w:trPr>
              <w:tc>
                <w:tcPr>
                  <w:tcW w:w="9656" w:type="dxa"/>
                  <w:tcBorders>
                    <w:bottom w:val="single" w:sz="4" w:space="0" w:color="auto"/>
                  </w:tcBorders>
                  <w:shd w:val="clear" w:color="auto" w:fill="auto"/>
                </w:tcPr>
                <w:p w:rsidR="003723E3" w:rsidRPr="00DF1C95" w:rsidP="00BF466F" w14:paraId="7199FDCA" w14:textId="77777777">
                  <w:pPr>
                    <w:snapToGrid w:val="0"/>
                    <w:spacing w:after="0" w:line="240" w:lineRule="auto"/>
                    <w:ind w:left="516" w:hanging="329"/>
                    <w:jc w:val="both"/>
                    <w:rPr>
                      <w:rFonts w:ascii="Times New Roman" w:hAnsi="Times New Roman"/>
                      <w:sz w:val="24"/>
                      <w:szCs w:val="24"/>
                    </w:rPr>
                  </w:pPr>
                  <w:r>
                    <w:rPr>
                      <w:rFonts w:ascii="Times New Roman" w:hAnsi="Times New Roman"/>
                      <w:sz w:val="24"/>
                      <w:szCs w:val="24"/>
                    </w:rPr>
                    <w:t>Argumentu nav</w:t>
                  </w:r>
                </w:p>
              </w:tc>
            </w:tr>
            <w:tr w14:paraId="1D15AD9C" w14:textId="77777777" w:rsidTr="00BF466F">
              <w:tblPrEx>
                <w:tblW w:w="9656" w:type="dxa"/>
                <w:jc w:val="center"/>
                <w:tblLayout w:type="fixed"/>
                <w:tblLook w:val="0000"/>
              </w:tblPrEx>
              <w:trPr>
                <w:cantSplit/>
                <w:jc w:val="center"/>
              </w:trPr>
              <w:tc>
                <w:tcPr>
                  <w:tcW w:w="9656" w:type="dxa"/>
                  <w:tcBorders>
                    <w:top w:val="single" w:sz="4" w:space="0" w:color="auto"/>
                    <w:bottom w:val="single" w:sz="4" w:space="0" w:color="auto"/>
                  </w:tcBorders>
                  <w:shd w:val="clear" w:color="auto" w:fill="auto"/>
                </w:tcPr>
                <w:p w:rsidR="003723E3" w:rsidRPr="00DF1C95" w:rsidP="00BF466F" w14:paraId="068E5313" w14:textId="77777777">
                  <w:pPr>
                    <w:snapToGrid w:val="0"/>
                    <w:spacing w:after="0" w:line="240" w:lineRule="auto"/>
                    <w:ind w:left="516" w:hanging="329"/>
                    <w:jc w:val="both"/>
                    <w:rPr>
                      <w:rFonts w:ascii="Times New Roman" w:hAnsi="Times New Roman"/>
                      <w:sz w:val="24"/>
                      <w:szCs w:val="24"/>
                    </w:rPr>
                  </w:pPr>
                </w:p>
              </w:tc>
            </w:tr>
          </w:tbl>
          <w:p w:rsidR="003723E3" w:rsidRPr="00DF1C95" w:rsidP="00BF466F" w14:paraId="63B20BDE" w14:textId="77777777">
            <w:pPr>
              <w:snapToGrid w:val="0"/>
              <w:spacing w:after="0" w:line="240" w:lineRule="auto"/>
              <w:ind w:left="516" w:hanging="329"/>
              <w:jc w:val="both"/>
              <w:rPr>
                <w:rFonts w:ascii="Times New Roman" w:hAnsi="Times New Roman"/>
                <w:sz w:val="24"/>
                <w:szCs w:val="24"/>
              </w:rPr>
            </w:pPr>
          </w:p>
        </w:tc>
      </w:tr>
    </w:tbl>
    <w:p w:rsidR="003723E3" w:rsidRPr="005D1C44" w:rsidP="003723E3" w14:paraId="42BC64E2" w14:textId="77777777">
      <w:pPr>
        <w:jc w:val="right"/>
        <w:rPr>
          <w:rFonts w:ascii="Times New Roman" w:hAnsi="Times New Roman"/>
          <w:color w:val="000000"/>
          <w:sz w:val="2"/>
        </w:rPr>
      </w:pPr>
    </w:p>
    <w:tbl>
      <w:tblPr>
        <w:tblW w:w="9689" w:type="dxa"/>
        <w:jc w:val="center"/>
        <w:tblLayout w:type="fixed"/>
        <w:tblLook w:val="0000"/>
      </w:tblPr>
      <w:tblGrid>
        <w:gridCol w:w="1006"/>
        <w:gridCol w:w="12"/>
        <w:gridCol w:w="283"/>
        <w:gridCol w:w="2127"/>
        <w:gridCol w:w="404"/>
        <w:gridCol w:w="304"/>
        <w:gridCol w:w="709"/>
        <w:gridCol w:w="219"/>
        <w:gridCol w:w="2160"/>
        <w:gridCol w:w="2465"/>
      </w:tblGrid>
      <w:tr w14:paraId="005A2204" w14:textId="77777777" w:rsidTr="00BF466F">
        <w:tblPrEx>
          <w:tblW w:w="9689" w:type="dxa"/>
          <w:jc w:val="center"/>
          <w:tblLayout w:type="fixed"/>
          <w:tblLook w:val="0000"/>
        </w:tblPrEx>
        <w:trPr>
          <w:cantSplit/>
          <w:trHeight w:val="793"/>
          <w:jc w:val="center"/>
        </w:trPr>
        <w:tc>
          <w:tcPr>
            <w:tcW w:w="9689" w:type="dxa"/>
            <w:gridSpan w:val="10"/>
            <w:shd w:val="clear" w:color="auto" w:fill="auto"/>
          </w:tcPr>
          <w:p w:rsidR="003723E3" w:rsidRPr="005D1C44" w:rsidP="00BF466F" w14:paraId="5077007A" w14:textId="77777777">
            <w:pPr>
              <w:tabs>
                <w:tab w:val="left" w:pos="560"/>
              </w:tabs>
              <w:spacing w:after="240" w:line="240" w:lineRule="auto"/>
              <w:jc w:val="both"/>
              <w:rPr>
                <w:rFonts w:ascii="Times New Roman" w:hAnsi="Times New Roman"/>
                <w:color w:val="000000"/>
              </w:rPr>
            </w:pPr>
            <w:r w:rsidRPr="005D1C44">
              <w:rPr>
                <w:rFonts w:ascii="Times New Roman" w:hAnsi="Times New Roman"/>
                <w:color w:val="000000"/>
              </w:rPr>
              <w:tab/>
            </w: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r w14:paraId="14DBD04A" w14:textId="77777777" w:rsidTr="00BF466F">
        <w:tblPrEx>
          <w:tblW w:w="9689" w:type="dxa"/>
          <w:jc w:val="center"/>
          <w:tblLayout w:type="fixed"/>
          <w:tblLook w:val="0000"/>
        </w:tblPrEx>
        <w:trPr>
          <w:cantSplit/>
          <w:trHeight w:val="426"/>
          <w:jc w:val="center"/>
        </w:trPr>
        <w:tc>
          <w:tcPr>
            <w:tcW w:w="9689" w:type="dxa"/>
            <w:gridSpan w:val="10"/>
            <w:shd w:val="clear" w:color="auto" w:fill="auto"/>
          </w:tcPr>
          <w:p w:rsidR="003723E3" w:rsidRPr="005D1C44" w:rsidP="00BF466F" w14:paraId="1CD790D4" w14:textId="77777777">
            <w:pPr>
              <w:tabs>
                <w:tab w:val="left" w:pos="570"/>
              </w:tabs>
              <w:spacing w:after="120" w:line="240" w:lineRule="auto"/>
              <w:jc w:val="center"/>
              <w:rPr>
                <w:rFonts w:ascii="Times New Roman" w:hAnsi="Times New Roman"/>
                <w:color w:val="000000"/>
              </w:rPr>
            </w:pPr>
            <w:r w:rsidRPr="005D1C44">
              <w:rPr>
                <w:rFonts w:ascii="Times New Roman" w:hAnsi="Times New Roman"/>
                <w:b/>
                <w:color w:val="000000"/>
                <w:sz w:val="24"/>
                <w:szCs w:val="24"/>
              </w:rPr>
              <w:t>Brīdinājums par pārbaudes akta piespiedu izpildi</w:t>
            </w:r>
          </w:p>
        </w:tc>
      </w:tr>
      <w:tr w14:paraId="5EC154DF" w14:textId="77777777" w:rsidTr="00BF466F">
        <w:tblPrEx>
          <w:tblW w:w="9689" w:type="dxa"/>
          <w:jc w:val="center"/>
          <w:tblLayout w:type="fixed"/>
          <w:tblLook w:val="0000"/>
        </w:tblPrEx>
        <w:trPr>
          <w:cantSplit/>
          <w:trHeight w:val="185"/>
          <w:jc w:val="center"/>
        </w:trPr>
        <w:tc>
          <w:tcPr>
            <w:tcW w:w="1018" w:type="dxa"/>
            <w:gridSpan w:val="2"/>
            <w:tcBorders>
              <w:bottom w:val="single" w:sz="4" w:space="0" w:color="auto"/>
            </w:tcBorders>
            <w:shd w:val="clear" w:color="auto" w:fill="auto"/>
          </w:tcPr>
          <w:p w:rsidR="003723E3" w:rsidRPr="005D1C44" w:rsidP="00BF466F" w14:paraId="4FD25C62" w14:textId="77777777">
            <w:pPr>
              <w:tabs>
                <w:tab w:val="left" w:pos="560"/>
              </w:tabs>
              <w:spacing w:after="0" w:line="240" w:lineRule="auto"/>
              <w:jc w:val="right"/>
              <w:rPr>
                <w:rFonts w:ascii="Times New Roman" w:hAnsi="Times New Roman"/>
                <w:color w:val="000000"/>
              </w:rPr>
            </w:pPr>
            <w:r w:rsidRPr="005D1C44">
              <w:rPr>
                <w:rFonts w:ascii="Times New Roman" w:hAnsi="Times New Roman"/>
                <w:color w:val="000000"/>
                <w:sz w:val="24"/>
                <w:szCs w:val="24"/>
              </w:rPr>
              <w:t>VUGD</w:t>
            </w:r>
          </w:p>
        </w:tc>
        <w:tc>
          <w:tcPr>
            <w:tcW w:w="3827" w:type="dxa"/>
            <w:gridSpan w:val="5"/>
            <w:tcBorders>
              <w:left w:val="nil"/>
              <w:bottom w:val="single" w:sz="4" w:space="0" w:color="auto"/>
            </w:tcBorders>
            <w:shd w:val="clear" w:color="auto" w:fill="auto"/>
          </w:tcPr>
          <w:p w:rsidR="003723E3" w:rsidRPr="005D1C44" w:rsidP="00BF466F" w14:paraId="542EE99A" w14:textId="77777777">
            <w:pPr>
              <w:tabs>
                <w:tab w:val="left" w:pos="560"/>
              </w:tabs>
              <w:spacing w:after="0" w:line="240" w:lineRule="auto"/>
              <w:jc w:val="right"/>
              <w:rPr>
                <w:rFonts w:ascii="Times New Roman" w:hAnsi="Times New Roman"/>
                <w:color w:val="000000"/>
                <w:sz w:val="24"/>
                <w:szCs w:val="24"/>
              </w:rPr>
            </w:pPr>
            <w:r w:rsidRPr="000D4BF8">
              <w:rPr>
                <w:rFonts w:ascii="Times New Roman" w:hAnsi="Times New Roman"/>
                <w:color w:val="000000"/>
                <w:sz w:val="24"/>
                <w:szCs w:val="24"/>
              </w:rPr>
              <w:t xml:space="preserve">Zemgales reģiona </w:t>
            </w:r>
            <w:r>
              <w:rPr>
                <w:rFonts w:ascii="Times New Roman" w:hAnsi="Times New Roman"/>
                <w:color w:val="000000"/>
                <w:sz w:val="24"/>
                <w:szCs w:val="24"/>
              </w:rPr>
              <w:t>pārvaldes</w:t>
            </w:r>
          </w:p>
        </w:tc>
        <w:tc>
          <w:tcPr>
            <w:tcW w:w="4844" w:type="dxa"/>
            <w:gridSpan w:val="3"/>
            <w:tcBorders>
              <w:left w:val="nil"/>
              <w:bottom w:val="single" w:sz="4" w:space="0" w:color="auto"/>
            </w:tcBorders>
            <w:shd w:val="clear" w:color="auto" w:fill="auto"/>
          </w:tcPr>
          <w:p w:rsidR="003723E3" w:rsidRPr="005D1C44" w:rsidP="00BF466F" w14:paraId="26C49628" w14:textId="77777777">
            <w:pPr>
              <w:tabs>
                <w:tab w:val="left" w:pos="560"/>
              </w:tabs>
              <w:spacing w:after="0" w:line="240" w:lineRule="auto"/>
              <w:jc w:val="center"/>
              <w:rPr>
                <w:rFonts w:ascii="Times New Roman" w:hAnsi="Times New Roman"/>
                <w:color w:val="000000"/>
              </w:rPr>
            </w:pPr>
            <w:r w:rsidRPr="005D1C44">
              <w:rPr>
                <w:rFonts w:ascii="Times New Roman" w:hAnsi="Times New Roman"/>
                <w:color w:val="000000"/>
                <w:sz w:val="24"/>
                <w:szCs w:val="24"/>
              </w:rPr>
              <w:t>aicina adresātu labprātīgi izpildīt pārbaudes</w:t>
            </w:r>
          </w:p>
        </w:tc>
      </w:tr>
      <w:tr w14:paraId="1DC4DF67" w14:textId="77777777" w:rsidTr="00BF466F">
        <w:tblPrEx>
          <w:tblW w:w="9689" w:type="dxa"/>
          <w:jc w:val="center"/>
          <w:tblLayout w:type="fixed"/>
          <w:tblLook w:val="0000"/>
        </w:tblPrEx>
        <w:trPr>
          <w:cantSplit/>
          <w:trHeight w:val="94"/>
          <w:jc w:val="center"/>
        </w:trPr>
        <w:tc>
          <w:tcPr>
            <w:tcW w:w="3428" w:type="dxa"/>
            <w:gridSpan w:val="4"/>
            <w:tcBorders>
              <w:top w:val="single" w:sz="4" w:space="0" w:color="auto"/>
            </w:tcBorders>
            <w:shd w:val="clear" w:color="auto" w:fill="auto"/>
          </w:tcPr>
          <w:p w:rsidR="003723E3" w:rsidRPr="005D1C44" w:rsidP="00BF466F" w14:paraId="39E1CEC5" w14:textId="77777777">
            <w:pPr>
              <w:tabs>
                <w:tab w:val="left" w:pos="560"/>
              </w:tabs>
              <w:spacing w:after="0" w:line="240" w:lineRule="auto"/>
              <w:jc w:val="center"/>
              <w:rPr>
                <w:rFonts w:ascii="Times New Roman" w:hAnsi="Times New Roman"/>
                <w:color w:val="000000"/>
                <w:sz w:val="16"/>
                <w:szCs w:val="16"/>
              </w:rPr>
            </w:pPr>
          </w:p>
        </w:tc>
        <w:tc>
          <w:tcPr>
            <w:tcW w:w="6261" w:type="dxa"/>
            <w:gridSpan w:val="6"/>
            <w:tcBorders>
              <w:top w:val="single" w:sz="4" w:space="0" w:color="auto"/>
              <w:left w:val="nil"/>
            </w:tcBorders>
            <w:shd w:val="clear" w:color="auto" w:fill="auto"/>
          </w:tcPr>
          <w:p w:rsidR="003723E3" w:rsidRPr="005D1C44" w:rsidP="00BF466F" w14:paraId="26C63AA7" w14:textId="77777777">
            <w:pPr>
              <w:tabs>
                <w:tab w:val="left" w:pos="560"/>
              </w:tabs>
              <w:spacing w:after="0" w:line="240" w:lineRule="auto"/>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3D5B74D3" w14:textId="77777777" w:rsidTr="00BF466F">
        <w:tblPrEx>
          <w:tblW w:w="9689" w:type="dxa"/>
          <w:jc w:val="center"/>
          <w:tblLayout w:type="fixed"/>
          <w:tblLook w:val="0000"/>
        </w:tblPrEx>
        <w:trPr>
          <w:cantSplit/>
          <w:trHeight w:val="313"/>
          <w:jc w:val="center"/>
        </w:trPr>
        <w:tc>
          <w:tcPr>
            <w:tcW w:w="9689" w:type="dxa"/>
            <w:gridSpan w:val="10"/>
            <w:tcBorders>
              <w:bottom w:val="single" w:sz="4" w:space="0" w:color="auto"/>
            </w:tcBorders>
            <w:shd w:val="clear" w:color="auto" w:fill="auto"/>
          </w:tcPr>
          <w:p w:rsidR="003723E3" w:rsidRPr="005D1C44" w:rsidP="00BF466F" w14:paraId="24BB37E1" w14:textId="77777777">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aktu, novēršot konstatētos pārkāpumus noteiktajā termiņā.</w:t>
            </w:r>
          </w:p>
        </w:tc>
      </w:tr>
      <w:tr w14:paraId="47474A37" w14:textId="77777777" w:rsidTr="00BF466F">
        <w:tblPrEx>
          <w:tblW w:w="9689" w:type="dxa"/>
          <w:jc w:val="center"/>
          <w:tblLayout w:type="fixed"/>
          <w:tblLook w:val="0000"/>
        </w:tblPrEx>
        <w:trPr>
          <w:cantSplit/>
          <w:trHeight w:val="313"/>
          <w:jc w:val="center"/>
        </w:trPr>
        <w:tc>
          <w:tcPr>
            <w:tcW w:w="1301" w:type="dxa"/>
            <w:gridSpan w:val="3"/>
            <w:tcBorders>
              <w:bottom w:val="single" w:sz="4" w:space="0" w:color="auto"/>
            </w:tcBorders>
            <w:shd w:val="clear" w:color="auto" w:fill="auto"/>
          </w:tcPr>
          <w:p w:rsidR="003723E3" w:rsidRPr="005D1C44" w:rsidP="00BF466F" w14:paraId="789DA46E" w14:textId="77777777">
            <w:pPr>
              <w:tabs>
                <w:tab w:val="left" w:pos="560"/>
              </w:tabs>
              <w:spacing w:after="0" w:line="240" w:lineRule="auto"/>
              <w:jc w:val="right"/>
              <w:rPr>
                <w:rFonts w:ascii="Times New Roman" w:hAnsi="Times New Roman"/>
                <w:b/>
                <w:color w:val="000000"/>
                <w:sz w:val="24"/>
                <w:szCs w:val="24"/>
              </w:rPr>
            </w:pPr>
            <w:r w:rsidRPr="005D1C44">
              <w:rPr>
                <w:rFonts w:ascii="Times New Roman" w:hAnsi="Times New Roman"/>
                <w:b/>
                <w:color w:val="000000"/>
                <w:sz w:val="24"/>
                <w:szCs w:val="24"/>
              </w:rPr>
              <w:t>VUGD</w:t>
            </w:r>
          </w:p>
        </w:tc>
        <w:tc>
          <w:tcPr>
            <w:tcW w:w="8388" w:type="dxa"/>
            <w:gridSpan w:val="7"/>
            <w:tcBorders>
              <w:left w:val="nil"/>
              <w:bottom w:val="single" w:sz="4" w:space="0" w:color="auto"/>
            </w:tcBorders>
            <w:shd w:val="clear" w:color="auto" w:fill="auto"/>
          </w:tcPr>
          <w:p w:rsidR="003723E3" w:rsidRPr="005D1C44" w:rsidP="00BF466F" w14:paraId="52BA11BC" w14:textId="77777777">
            <w:pPr>
              <w:tabs>
                <w:tab w:val="left" w:pos="560"/>
              </w:tabs>
              <w:spacing w:after="0" w:line="240" w:lineRule="auto"/>
              <w:rPr>
                <w:rFonts w:ascii="Times New Roman" w:hAnsi="Times New Roman"/>
                <w:color w:val="000000"/>
                <w:sz w:val="24"/>
                <w:szCs w:val="24"/>
              </w:rPr>
            </w:pPr>
            <w:r w:rsidRPr="000D4BF8">
              <w:rPr>
                <w:rFonts w:ascii="Times New Roman" w:hAnsi="Times New Roman"/>
                <w:b/>
                <w:color w:val="000000"/>
                <w:sz w:val="24"/>
                <w:szCs w:val="24"/>
              </w:rPr>
              <w:t xml:space="preserve">Zemgales reģiona </w:t>
            </w:r>
            <w:r>
              <w:rPr>
                <w:rFonts w:ascii="Times New Roman" w:hAnsi="Times New Roman"/>
                <w:b/>
                <w:color w:val="000000"/>
                <w:sz w:val="24"/>
                <w:szCs w:val="24"/>
              </w:rPr>
              <w:t>pārvaldes</w:t>
            </w:r>
            <w:r w:rsidRPr="000D4BF8">
              <w:rPr>
                <w:rFonts w:ascii="Times New Roman" w:hAnsi="Times New Roman"/>
                <w:b/>
                <w:color w:val="000000"/>
                <w:sz w:val="24"/>
                <w:szCs w:val="24"/>
              </w:rPr>
              <w:t xml:space="preserve"> </w:t>
            </w:r>
            <w:r w:rsidRPr="005D1C44">
              <w:rPr>
                <w:rFonts w:ascii="Times New Roman" w:hAnsi="Times New Roman"/>
                <w:b/>
                <w:color w:val="000000"/>
                <w:sz w:val="24"/>
                <w:szCs w:val="24"/>
              </w:rPr>
              <w:t>brīdina, ja adresāts nebūs labprātīgi</w:t>
            </w:r>
          </w:p>
        </w:tc>
      </w:tr>
      <w:tr w14:paraId="1C2E11BD" w14:textId="77777777" w:rsidTr="00BF466F">
        <w:tblPrEx>
          <w:tblW w:w="9689" w:type="dxa"/>
          <w:jc w:val="center"/>
          <w:tblLayout w:type="fixed"/>
          <w:tblLook w:val="0000"/>
        </w:tblPrEx>
        <w:trPr>
          <w:cantSplit/>
          <w:trHeight w:val="128"/>
          <w:jc w:val="center"/>
        </w:trPr>
        <w:tc>
          <w:tcPr>
            <w:tcW w:w="1301" w:type="dxa"/>
            <w:gridSpan w:val="3"/>
            <w:tcBorders>
              <w:top w:val="single" w:sz="4" w:space="0" w:color="auto"/>
            </w:tcBorders>
            <w:shd w:val="clear" w:color="auto" w:fill="auto"/>
          </w:tcPr>
          <w:p w:rsidR="003723E3" w:rsidRPr="005D1C44" w:rsidP="00BF466F" w14:paraId="14F6EF8F" w14:textId="77777777">
            <w:pPr>
              <w:tabs>
                <w:tab w:val="left" w:pos="560"/>
              </w:tabs>
              <w:spacing w:after="0" w:line="240" w:lineRule="auto"/>
              <w:jc w:val="both"/>
              <w:rPr>
                <w:rFonts w:ascii="Times New Roman" w:hAnsi="Times New Roman"/>
                <w:color w:val="000000"/>
                <w:sz w:val="16"/>
                <w:szCs w:val="16"/>
              </w:rPr>
            </w:pPr>
          </w:p>
        </w:tc>
        <w:tc>
          <w:tcPr>
            <w:tcW w:w="8388" w:type="dxa"/>
            <w:gridSpan w:val="7"/>
            <w:tcBorders>
              <w:top w:val="single" w:sz="4" w:space="0" w:color="auto"/>
              <w:left w:val="nil"/>
            </w:tcBorders>
            <w:shd w:val="clear" w:color="auto" w:fill="auto"/>
          </w:tcPr>
          <w:p w:rsidR="003723E3" w:rsidRPr="005D1C44" w:rsidP="00BF466F" w14:paraId="6050F0AD" w14:textId="77777777">
            <w:pPr>
              <w:tabs>
                <w:tab w:val="left" w:pos="560"/>
              </w:tabs>
              <w:spacing w:after="0" w:line="240" w:lineRule="auto"/>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63A67F97" w14:textId="77777777" w:rsidTr="00BF466F">
        <w:tblPrEx>
          <w:tblW w:w="9689" w:type="dxa"/>
          <w:jc w:val="center"/>
          <w:tblLayout w:type="fixed"/>
          <w:tblLook w:val="0000"/>
        </w:tblPrEx>
        <w:trPr>
          <w:cantSplit/>
          <w:trHeight w:val="204"/>
          <w:jc w:val="center"/>
        </w:trPr>
        <w:tc>
          <w:tcPr>
            <w:tcW w:w="9689" w:type="dxa"/>
            <w:gridSpan w:val="10"/>
            <w:tcBorders>
              <w:bottom w:val="single" w:sz="4" w:space="0" w:color="auto"/>
            </w:tcBorders>
            <w:shd w:val="clear" w:color="auto" w:fill="auto"/>
          </w:tcPr>
          <w:p w:rsidR="003723E3" w:rsidRPr="005D1C44" w:rsidP="00BF466F" w14:paraId="2E6B40ED" w14:textId="77777777">
            <w:pPr>
              <w:tabs>
                <w:tab w:val="left" w:pos="560"/>
              </w:tabs>
              <w:spacing w:after="0" w:line="240" w:lineRule="auto"/>
              <w:jc w:val="center"/>
              <w:rPr>
                <w:rFonts w:ascii="Times New Roman" w:hAnsi="Times New Roman"/>
                <w:color w:val="000000"/>
                <w:sz w:val="16"/>
                <w:szCs w:val="16"/>
              </w:rPr>
            </w:pPr>
            <w:r w:rsidRPr="005D1C44">
              <w:rPr>
                <w:rFonts w:ascii="Times New Roman" w:hAnsi="Times New Roman"/>
                <w:b/>
                <w:color w:val="000000"/>
                <w:sz w:val="24"/>
                <w:szCs w:val="24"/>
              </w:rPr>
              <w:t>izpildījis pārbaudes aktu (novērsis konstatētos pārkāpumus noteiktajā termiņā), VUGD</w:t>
            </w:r>
          </w:p>
        </w:tc>
      </w:tr>
      <w:tr w14:paraId="28E6EF2B" w14:textId="77777777" w:rsidTr="00BF466F">
        <w:tblPrEx>
          <w:tblW w:w="9689" w:type="dxa"/>
          <w:jc w:val="center"/>
          <w:tblLayout w:type="fixed"/>
          <w:tblLook w:val="0000"/>
        </w:tblPrEx>
        <w:trPr>
          <w:cantSplit/>
          <w:trHeight w:val="142"/>
          <w:jc w:val="center"/>
        </w:trPr>
        <w:tc>
          <w:tcPr>
            <w:tcW w:w="4136" w:type="dxa"/>
            <w:gridSpan w:val="6"/>
            <w:tcBorders>
              <w:bottom w:val="single" w:sz="4" w:space="0" w:color="auto"/>
            </w:tcBorders>
            <w:shd w:val="clear" w:color="auto" w:fill="auto"/>
          </w:tcPr>
          <w:p w:rsidR="003723E3" w:rsidRPr="005D1C44" w:rsidP="00BF466F" w14:paraId="0579A63D" w14:textId="77777777">
            <w:pPr>
              <w:tabs>
                <w:tab w:val="left" w:pos="560"/>
              </w:tabs>
              <w:spacing w:after="0" w:line="240" w:lineRule="auto"/>
              <w:jc w:val="center"/>
              <w:rPr>
                <w:rFonts w:ascii="Times New Roman" w:hAnsi="Times New Roman"/>
                <w:b/>
                <w:color w:val="000000"/>
                <w:sz w:val="24"/>
                <w:szCs w:val="24"/>
              </w:rPr>
            </w:pPr>
            <w:r w:rsidRPr="000D4BF8">
              <w:rPr>
                <w:rFonts w:ascii="Times New Roman" w:hAnsi="Times New Roman"/>
                <w:b/>
                <w:color w:val="000000"/>
                <w:sz w:val="24"/>
                <w:szCs w:val="24"/>
              </w:rPr>
              <w:t xml:space="preserve">Zemgales reģiona </w:t>
            </w:r>
            <w:r>
              <w:rPr>
                <w:rFonts w:ascii="Times New Roman" w:hAnsi="Times New Roman"/>
                <w:b/>
                <w:color w:val="000000"/>
                <w:sz w:val="24"/>
                <w:szCs w:val="24"/>
              </w:rPr>
              <w:t>pārvalde</w:t>
            </w:r>
          </w:p>
        </w:tc>
        <w:tc>
          <w:tcPr>
            <w:tcW w:w="5553" w:type="dxa"/>
            <w:gridSpan w:val="4"/>
            <w:tcBorders>
              <w:left w:val="nil"/>
              <w:bottom w:val="single" w:sz="4" w:space="0" w:color="auto"/>
            </w:tcBorders>
            <w:shd w:val="clear" w:color="auto" w:fill="auto"/>
          </w:tcPr>
          <w:p w:rsidR="003723E3" w:rsidRPr="005D1C44" w:rsidP="00BF466F" w14:paraId="26EB3898" w14:textId="77777777">
            <w:pPr>
              <w:pStyle w:val="NoSpacing"/>
              <w:jc w:val="center"/>
              <w:rPr>
                <w:rFonts w:ascii="Times New Roman" w:hAnsi="Times New Roman"/>
                <w:b/>
                <w:color w:val="000000"/>
                <w:sz w:val="24"/>
                <w:szCs w:val="24"/>
                <w:lang w:val="lv-LV"/>
              </w:rPr>
            </w:pPr>
            <w:r w:rsidRPr="005D1C44">
              <w:rPr>
                <w:rFonts w:ascii="Times New Roman" w:hAnsi="Times New Roman"/>
                <w:b/>
                <w:color w:val="000000"/>
                <w:sz w:val="24"/>
                <w:szCs w:val="24"/>
                <w:lang w:val="lv-LV"/>
              </w:rPr>
              <w:t>var uzsākt pārbaudes akta izpildi piespiedu kārtā.</w:t>
            </w:r>
          </w:p>
        </w:tc>
      </w:tr>
      <w:tr w14:paraId="5D477620" w14:textId="77777777" w:rsidTr="00BF466F">
        <w:tblPrEx>
          <w:tblW w:w="9689" w:type="dxa"/>
          <w:jc w:val="center"/>
          <w:tblLayout w:type="fixed"/>
          <w:tblLook w:val="0000"/>
        </w:tblPrEx>
        <w:trPr>
          <w:cantSplit/>
          <w:trHeight w:val="313"/>
          <w:jc w:val="center"/>
        </w:trPr>
        <w:tc>
          <w:tcPr>
            <w:tcW w:w="3832" w:type="dxa"/>
            <w:gridSpan w:val="5"/>
            <w:tcBorders>
              <w:top w:val="single" w:sz="4" w:space="0" w:color="auto"/>
            </w:tcBorders>
            <w:shd w:val="clear" w:color="auto" w:fill="auto"/>
          </w:tcPr>
          <w:p w:rsidR="003723E3" w:rsidRPr="005D1C44" w:rsidP="00BF466F" w14:paraId="3E721731" w14:textId="77777777">
            <w:pPr>
              <w:tabs>
                <w:tab w:val="left" w:pos="560"/>
              </w:tabs>
              <w:spacing w:after="0" w:line="240" w:lineRule="auto"/>
              <w:jc w:val="center"/>
              <w:rPr>
                <w:rFonts w:ascii="Times New Roman" w:hAnsi="Times New Roman"/>
                <w:b/>
                <w:color w:val="000000"/>
                <w:sz w:val="24"/>
                <w:szCs w:val="24"/>
              </w:rPr>
            </w:pPr>
            <w:r w:rsidRPr="005D1C44">
              <w:rPr>
                <w:rFonts w:ascii="Times New Roman" w:hAnsi="Times New Roman"/>
                <w:color w:val="000000"/>
                <w:sz w:val="16"/>
                <w:szCs w:val="16"/>
              </w:rPr>
              <w:t>(struktūrvienības vai tās daļas nosaukums)</w:t>
            </w:r>
          </w:p>
        </w:tc>
        <w:tc>
          <w:tcPr>
            <w:tcW w:w="5857" w:type="dxa"/>
            <w:gridSpan w:val="5"/>
            <w:tcBorders>
              <w:top w:val="single" w:sz="4" w:space="0" w:color="auto"/>
              <w:left w:val="nil"/>
            </w:tcBorders>
            <w:shd w:val="clear" w:color="auto" w:fill="auto"/>
          </w:tcPr>
          <w:p w:rsidR="003723E3" w:rsidRPr="005D1C44" w:rsidP="00BF466F" w14:paraId="39F09316" w14:textId="77777777">
            <w:pPr>
              <w:tabs>
                <w:tab w:val="left" w:pos="560"/>
              </w:tabs>
              <w:spacing w:after="0" w:line="240" w:lineRule="auto"/>
              <w:rPr>
                <w:rFonts w:ascii="Times New Roman" w:hAnsi="Times New Roman"/>
                <w:b/>
                <w:color w:val="000000"/>
                <w:sz w:val="24"/>
                <w:szCs w:val="24"/>
              </w:rPr>
            </w:pPr>
          </w:p>
        </w:tc>
      </w:tr>
      <w:tr w14:paraId="1C8F0C3E" w14:textId="77777777" w:rsidTr="00BF466F">
        <w:tblPrEx>
          <w:tblW w:w="9689" w:type="dxa"/>
          <w:jc w:val="center"/>
          <w:tblLayout w:type="fixed"/>
          <w:tblLook w:val="0000"/>
        </w:tblPrEx>
        <w:trPr>
          <w:cantSplit/>
          <w:trHeight w:val="313"/>
          <w:jc w:val="center"/>
        </w:trPr>
        <w:tc>
          <w:tcPr>
            <w:tcW w:w="9689" w:type="dxa"/>
            <w:gridSpan w:val="10"/>
            <w:shd w:val="clear" w:color="auto" w:fill="auto"/>
          </w:tcPr>
          <w:p w:rsidR="003723E3" w:rsidRPr="005D1C44" w:rsidP="00BF466F" w14:paraId="198BA03D" w14:textId="77777777">
            <w:pPr>
              <w:tabs>
                <w:tab w:val="left" w:pos="560"/>
              </w:tabs>
              <w:spacing w:after="120" w:line="240" w:lineRule="auto"/>
              <w:jc w:val="both"/>
              <w:rPr>
                <w:rFonts w:ascii="Times New Roman" w:hAnsi="Times New Roman"/>
                <w:color w:val="000000"/>
                <w:sz w:val="24"/>
                <w:szCs w:val="24"/>
              </w:rPr>
            </w:pPr>
            <w:r w:rsidRPr="005D1C44">
              <w:rPr>
                <w:rFonts w:ascii="Times New Roman" w:hAnsi="Times New Roman"/>
                <w:color w:val="000000"/>
                <w:sz w:val="24"/>
                <w:szCs w:val="24"/>
              </w:rPr>
              <w:tab/>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362912CA" w14:textId="77777777" w:rsidTr="00BF466F">
        <w:tblPrEx>
          <w:tblW w:w="9689" w:type="dxa"/>
          <w:jc w:val="center"/>
          <w:tblLayout w:type="fixed"/>
          <w:tblLook w:val="0000"/>
        </w:tblPrEx>
        <w:trPr>
          <w:cantSplit/>
          <w:trHeight w:val="457"/>
          <w:jc w:val="center"/>
        </w:trPr>
        <w:tc>
          <w:tcPr>
            <w:tcW w:w="9689" w:type="dxa"/>
            <w:gridSpan w:val="10"/>
            <w:shd w:val="clear" w:color="auto" w:fill="auto"/>
          </w:tcPr>
          <w:p w:rsidR="003723E3" w:rsidRPr="005D1C44" w:rsidP="00BF466F" w14:paraId="36D57653" w14:textId="77777777">
            <w:pPr>
              <w:tabs>
                <w:tab w:val="left" w:pos="560"/>
              </w:tabs>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 </w:t>
            </w:r>
            <w:r w:rsidRPr="005D1C44">
              <w:rPr>
                <w:rFonts w:ascii="Times New Roman" w:hAnsi="Times New Roman"/>
                <w:color w:val="000000"/>
                <w:sz w:val="24"/>
                <w:szCs w:val="24"/>
              </w:rPr>
              <w:tab/>
              <w:t xml:space="preserve">Ja nepiekrītat konstatētajiem pārkāpumiem, Jums ir tiesības šo pārbaudes aktu apstrīdēt viena mēneša laikā no tā spēkā stāšanās dienas augstākstāvošai amatpersonai:   </w:t>
            </w:r>
          </w:p>
        </w:tc>
      </w:tr>
      <w:tr w14:paraId="23566A3F" w14:textId="77777777" w:rsidTr="00BF466F">
        <w:tblPrEx>
          <w:tblW w:w="9689" w:type="dxa"/>
          <w:jc w:val="center"/>
          <w:tblLayout w:type="fixed"/>
          <w:tblLook w:val="0000"/>
        </w:tblPrEx>
        <w:trPr>
          <w:cantSplit/>
          <w:jc w:val="center"/>
        </w:trPr>
        <w:tc>
          <w:tcPr>
            <w:tcW w:w="9689" w:type="dxa"/>
            <w:gridSpan w:val="10"/>
            <w:tcBorders>
              <w:bottom w:val="single" w:sz="4" w:space="0" w:color="auto"/>
            </w:tcBorders>
            <w:shd w:val="clear" w:color="auto" w:fill="auto"/>
          </w:tcPr>
          <w:p w:rsidR="003723E3" w:rsidRPr="005D1C44" w:rsidP="00BF466F" w14:paraId="60C2918B" w14:textId="77777777">
            <w:pPr>
              <w:tabs>
                <w:tab w:val="left" w:pos="566"/>
              </w:tabs>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ab/>
            </w:r>
            <w:r>
              <w:rPr>
                <w:rFonts w:ascii="Times New Roman" w:hAnsi="Times New Roman"/>
                <w:color w:val="000000"/>
                <w:sz w:val="24"/>
                <w:szCs w:val="24"/>
              </w:rPr>
              <w:t xml:space="preserve">VUGD </w:t>
            </w:r>
            <w:r w:rsidRPr="000D4BF8">
              <w:rPr>
                <w:rFonts w:ascii="Times New Roman" w:hAnsi="Times New Roman"/>
                <w:color w:val="000000"/>
                <w:sz w:val="24"/>
                <w:szCs w:val="24"/>
              </w:rPr>
              <w:t xml:space="preserve">Zemgales reģiona </w:t>
            </w:r>
            <w:r>
              <w:rPr>
                <w:rFonts w:ascii="Times New Roman" w:hAnsi="Times New Roman"/>
                <w:color w:val="000000"/>
                <w:sz w:val="24"/>
                <w:szCs w:val="24"/>
              </w:rPr>
              <w:t>pārvaldes priekšniekam</w:t>
            </w:r>
            <w:r w:rsidRPr="000D4BF8">
              <w:rPr>
                <w:rFonts w:ascii="Times New Roman" w:hAnsi="Times New Roman"/>
                <w:color w:val="000000"/>
                <w:sz w:val="24"/>
                <w:szCs w:val="24"/>
              </w:rPr>
              <w:t>, Dobeles ielā 16, Jelgavā, LV-3001</w:t>
            </w:r>
            <w:r w:rsidRPr="005D1C44">
              <w:rPr>
                <w:rFonts w:ascii="Times New Roman" w:hAnsi="Times New Roman"/>
                <w:color w:val="000000"/>
                <w:sz w:val="24"/>
                <w:szCs w:val="24"/>
              </w:rPr>
              <w:t>.</w:t>
            </w:r>
          </w:p>
        </w:tc>
      </w:tr>
      <w:tr w14:paraId="61F711A3" w14:textId="77777777" w:rsidTr="00BF466F">
        <w:tblPrEx>
          <w:tblW w:w="9689" w:type="dxa"/>
          <w:jc w:val="center"/>
          <w:tblLayout w:type="fixed"/>
          <w:tblLook w:val="0000"/>
        </w:tblPrEx>
        <w:trPr>
          <w:cantSplit/>
          <w:jc w:val="center"/>
        </w:trPr>
        <w:tc>
          <w:tcPr>
            <w:tcW w:w="9689" w:type="dxa"/>
            <w:gridSpan w:val="10"/>
            <w:tcBorders>
              <w:top w:val="single" w:sz="4" w:space="0" w:color="auto"/>
            </w:tcBorders>
            <w:shd w:val="clear" w:color="auto" w:fill="auto"/>
          </w:tcPr>
          <w:p w:rsidR="003723E3" w:rsidRPr="005D1C44" w:rsidP="00BF466F" w14:paraId="4536CA2E"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14:paraId="3153AE01" w14:textId="77777777" w:rsidTr="00BF466F">
        <w:tblPrEx>
          <w:tblW w:w="9689" w:type="dxa"/>
          <w:jc w:val="center"/>
          <w:tblLayout w:type="fixed"/>
          <w:tblLook w:val="0000"/>
        </w:tblPrEx>
        <w:trPr>
          <w:cantSplit/>
          <w:jc w:val="center"/>
        </w:trPr>
        <w:tc>
          <w:tcPr>
            <w:tcW w:w="9689" w:type="dxa"/>
            <w:gridSpan w:val="10"/>
            <w:shd w:val="clear" w:color="auto" w:fill="auto"/>
          </w:tcPr>
          <w:p w:rsidR="003723E3" w:rsidRPr="005D1C44" w:rsidP="00BF466F" w14:paraId="5E6C8CA1" w14:textId="77777777">
            <w:pPr>
              <w:snapToGrid w:val="0"/>
              <w:spacing w:after="0" w:line="240" w:lineRule="auto"/>
              <w:ind w:right="-85" w:firstLine="567"/>
              <w:rPr>
                <w:rFonts w:ascii="Times New Roman" w:hAnsi="Times New Roman"/>
                <w:color w:val="000000"/>
                <w:sz w:val="24"/>
                <w:szCs w:val="24"/>
              </w:rPr>
            </w:pPr>
            <w:r w:rsidRPr="005D1C44">
              <w:rPr>
                <w:rFonts w:ascii="Times New Roman" w:hAnsi="Times New Roman"/>
                <w:color w:val="000000"/>
                <w:sz w:val="24"/>
                <w:szCs w:val="24"/>
              </w:rPr>
              <w:t>Pārbaudi veica:</w:t>
            </w:r>
          </w:p>
          <w:p w:rsidR="003723E3" w:rsidRPr="005D1C44" w:rsidP="00BF466F" w14:paraId="055BE458" w14:textId="77777777">
            <w:pPr>
              <w:snapToGrid w:val="0"/>
              <w:spacing w:after="0" w:line="240" w:lineRule="auto"/>
              <w:ind w:right="-85"/>
              <w:rPr>
                <w:rFonts w:ascii="Times New Roman" w:hAnsi="Times New Roman"/>
                <w:color w:val="000000"/>
                <w:sz w:val="16"/>
                <w:szCs w:val="16"/>
              </w:rPr>
            </w:pPr>
          </w:p>
        </w:tc>
      </w:tr>
      <w:tr w14:paraId="2894D026" w14:textId="77777777" w:rsidTr="00BF466F">
        <w:tblPrEx>
          <w:tblW w:w="9689" w:type="dxa"/>
          <w:jc w:val="center"/>
          <w:tblLayout w:type="fixed"/>
          <w:tblLook w:val="0000"/>
        </w:tblPrEx>
        <w:trPr>
          <w:jc w:val="center"/>
        </w:trPr>
        <w:tc>
          <w:tcPr>
            <w:tcW w:w="5064" w:type="dxa"/>
            <w:gridSpan w:val="8"/>
            <w:tcBorders>
              <w:bottom w:val="single" w:sz="4" w:space="0" w:color="000000"/>
            </w:tcBorders>
            <w:shd w:val="clear" w:color="auto" w:fill="auto"/>
          </w:tcPr>
          <w:p w:rsidR="003723E3" w:rsidRPr="005D1C44" w:rsidP="00BF466F" w14:paraId="72473261" w14:textId="77777777">
            <w:pPr>
              <w:snapToGrid w:val="0"/>
              <w:spacing w:after="0" w:line="240" w:lineRule="auto"/>
              <w:jc w:val="center"/>
              <w:rPr>
                <w:rFonts w:ascii="Times New Roman" w:hAnsi="Times New Roman"/>
                <w:color w:val="000000"/>
                <w:sz w:val="24"/>
                <w:szCs w:val="24"/>
              </w:rPr>
            </w:pPr>
            <w:r>
              <w:rPr>
                <w:rFonts w:ascii="Times New Roman" w:hAnsi="Times New Roman"/>
                <w:sz w:val="24"/>
                <w:szCs w:val="24"/>
              </w:rPr>
              <w:t>Jānis Noviks</w:t>
            </w:r>
          </w:p>
        </w:tc>
        <w:tc>
          <w:tcPr>
            <w:tcW w:w="2160" w:type="dxa"/>
            <w:shd w:val="clear" w:color="auto" w:fill="auto"/>
          </w:tcPr>
          <w:p w:rsidR="003723E3" w:rsidRPr="005D1C44" w:rsidP="00BF466F" w14:paraId="3064A129"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tcPr>
          <w:p w:rsidR="003723E3" w:rsidRPr="005D1C44" w:rsidP="00BF466F" w14:paraId="1F87675B" w14:textId="77777777">
            <w:pPr>
              <w:snapToGrid w:val="0"/>
              <w:spacing w:after="0" w:line="240" w:lineRule="auto"/>
              <w:jc w:val="center"/>
              <w:rPr>
                <w:rFonts w:ascii="Times New Roman" w:hAnsi="Times New Roman"/>
                <w:color w:val="000000"/>
                <w:sz w:val="16"/>
              </w:rPr>
            </w:pPr>
          </w:p>
        </w:tc>
      </w:tr>
      <w:tr w14:paraId="75C87B7F" w14:textId="77777777" w:rsidTr="00BF466F">
        <w:tblPrEx>
          <w:tblW w:w="9689" w:type="dxa"/>
          <w:jc w:val="center"/>
          <w:tblLayout w:type="fixed"/>
          <w:tblLook w:val="0000"/>
        </w:tblPrEx>
        <w:trPr>
          <w:trHeight w:val="350"/>
          <w:jc w:val="center"/>
        </w:trPr>
        <w:tc>
          <w:tcPr>
            <w:tcW w:w="5064" w:type="dxa"/>
            <w:gridSpan w:val="8"/>
            <w:tcBorders>
              <w:top w:val="single" w:sz="4" w:space="0" w:color="000000"/>
            </w:tcBorders>
            <w:shd w:val="clear" w:color="auto" w:fill="auto"/>
          </w:tcPr>
          <w:p w:rsidR="003723E3" w:rsidRPr="0040473D" w:rsidP="00BF466F" w14:paraId="7001FD38" w14:textId="77777777">
            <w:pPr>
              <w:snapToGrid w:val="0"/>
              <w:spacing w:after="0" w:line="240" w:lineRule="auto"/>
              <w:jc w:val="center"/>
              <w:rPr>
                <w:rFonts w:ascii="Times New Roman" w:hAnsi="Times New Roman"/>
                <w:color w:val="000000"/>
                <w:sz w:val="16"/>
              </w:rPr>
            </w:pPr>
            <w:r>
              <w:rPr>
                <w:rFonts w:ascii="Times New Roman" w:hAnsi="Times New Roman"/>
                <w:color w:val="000000"/>
                <w:sz w:val="16"/>
              </w:rPr>
              <w:t>(amatpersonas vārds, uzvārds)</w:t>
            </w:r>
          </w:p>
        </w:tc>
        <w:tc>
          <w:tcPr>
            <w:tcW w:w="2160" w:type="dxa"/>
            <w:shd w:val="clear" w:color="auto" w:fill="auto"/>
          </w:tcPr>
          <w:p w:rsidR="003723E3" w:rsidRPr="005D1C44" w:rsidP="00BF466F" w14:paraId="175C4F1F"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3723E3" w:rsidRPr="005D1C44" w:rsidP="00BF466F" w14:paraId="4B5422D1"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(paraksts)</w:t>
            </w:r>
          </w:p>
        </w:tc>
      </w:tr>
      <w:tr w14:paraId="538E880D" w14:textId="77777777" w:rsidTr="00BF466F">
        <w:tblPrEx>
          <w:tblW w:w="9689" w:type="dxa"/>
          <w:jc w:val="center"/>
          <w:tblLayout w:type="fixed"/>
          <w:tblLook w:val="0000"/>
        </w:tblPrEx>
        <w:trPr>
          <w:cantSplit/>
          <w:jc w:val="center"/>
        </w:trPr>
        <w:tc>
          <w:tcPr>
            <w:tcW w:w="9689" w:type="dxa"/>
            <w:gridSpan w:val="10"/>
            <w:shd w:val="clear" w:color="auto" w:fill="auto"/>
          </w:tcPr>
          <w:tbl>
            <w:tblPr>
              <w:tblW w:w="2160" w:type="dxa"/>
              <w:jc w:val="center"/>
              <w:tblLayout w:type="fixed"/>
              <w:tblLook w:val="0000"/>
            </w:tblPr>
            <w:tblGrid>
              <w:gridCol w:w="2160"/>
            </w:tblGrid>
            <w:tr w14:paraId="78949CD1" w14:textId="77777777" w:rsidTr="00BF466F">
              <w:tblPrEx>
                <w:tblW w:w="2160" w:type="dxa"/>
                <w:jc w:val="center"/>
                <w:tblLayout w:type="fixed"/>
                <w:tblLook w:val="0000"/>
              </w:tblPrEx>
              <w:trPr>
                <w:jc w:val="center"/>
              </w:trPr>
              <w:tc>
                <w:tcPr>
                  <w:tcW w:w="2160" w:type="dxa"/>
                  <w:shd w:val="clear" w:color="auto" w:fill="auto"/>
                </w:tcPr>
                <w:p w:rsidR="003723E3" w:rsidRPr="005D1C44" w:rsidP="00BF466F" w14:paraId="2736B398" w14:textId="77777777">
                  <w:pPr>
                    <w:snapToGrid w:val="0"/>
                    <w:spacing w:after="0" w:line="240" w:lineRule="auto"/>
                    <w:jc w:val="center"/>
                    <w:rPr>
                      <w:rFonts w:ascii="Times New Roman" w:hAnsi="Times New Roman"/>
                      <w:color w:val="000000"/>
                      <w:sz w:val="16"/>
                    </w:rPr>
                  </w:pPr>
                </w:p>
              </w:tc>
            </w:tr>
          </w:tbl>
          <w:p w:rsidR="003723E3" w:rsidRPr="005D1C44" w:rsidP="00BF466F" w14:paraId="7850EC84" w14:textId="77777777">
            <w:pPr>
              <w:tabs>
                <w:tab w:val="left" w:pos="560"/>
              </w:tabs>
              <w:spacing w:after="0" w:line="240" w:lineRule="auto"/>
              <w:ind w:firstLine="187"/>
              <w:jc w:val="both"/>
              <w:rPr>
                <w:rFonts w:ascii="Times New Roman" w:hAnsi="Times New Roman"/>
                <w:color w:val="000000"/>
                <w:sz w:val="24"/>
                <w:szCs w:val="24"/>
              </w:rPr>
            </w:pPr>
            <w:r w:rsidRPr="005D1C44">
              <w:rPr>
                <w:rFonts w:ascii="Times New Roman" w:hAnsi="Times New Roman"/>
                <w:color w:val="000000"/>
                <w:sz w:val="28"/>
              </w:rPr>
              <w:tab/>
            </w:r>
            <w:r w:rsidRPr="005D1C44">
              <w:rPr>
                <w:rFonts w:ascii="Times New Roman" w:hAnsi="Times New Roman"/>
                <w:color w:val="000000"/>
                <w:sz w:val="24"/>
                <w:szCs w:val="24"/>
              </w:rPr>
              <w:t>Ar pārbaudes akta saturu iepazinos un vienu eksemplāru saņēmu:</w:t>
            </w:r>
          </w:p>
        </w:tc>
      </w:tr>
      <w:tr w14:paraId="70743A76" w14:textId="77777777" w:rsidTr="00BF466F">
        <w:tblPrEx>
          <w:tblW w:w="9689" w:type="dxa"/>
          <w:jc w:val="center"/>
          <w:tblLayout w:type="fixed"/>
          <w:tblLook w:val="0000"/>
        </w:tblPrEx>
        <w:trPr>
          <w:cantSplit/>
          <w:jc w:val="center"/>
        </w:trPr>
        <w:tc>
          <w:tcPr>
            <w:tcW w:w="9689" w:type="dxa"/>
            <w:gridSpan w:val="10"/>
            <w:tcBorders>
              <w:bottom w:val="single" w:sz="4" w:space="0" w:color="auto"/>
            </w:tcBorders>
            <w:shd w:val="clear" w:color="auto" w:fill="auto"/>
          </w:tcPr>
          <w:p w:rsidR="003723E3" w:rsidRPr="005D1C44" w:rsidP="00BF466F" w14:paraId="1E063D8E" w14:textId="2B2A98D1">
            <w:pPr>
              <w:snapToGrid w:val="0"/>
              <w:spacing w:after="0" w:line="240" w:lineRule="auto"/>
              <w:ind w:right="-84" w:hanging="100"/>
              <w:jc w:val="center"/>
              <w:rPr>
                <w:rFonts w:ascii="Times New Roman" w:hAnsi="Times New Roman"/>
                <w:color w:val="000000"/>
                <w:sz w:val="24"/>
                <w:szCs w:val="24"/>
              </w:rPr>
            </w:pPr>
            <w:r>
              <w:rPr>
                <w:rFonts w:ascii="Times New Roman" w:hAnsi="Times New Roman"/>
                <w:i/>
                <w:color w:val="000000"/>
                <w:sz w:val="24"/>
                <w:szCs w:val="24"/>
              </w:rPr>
              <w:t>28</w:t>
            </w:r>
            <w:bookmarkStart w:id="0" w:name="_GoBack"/>
            <w:bookmarkEnd w:id="0"/>
            <w:r>
              <w:rPr>
                <w:rFonts w:ascii="Times New Roman" w:hAnsi="Times New Roman"/>
                <w:i/>
                <w:color w:val="000000"/>
                <w:sz w:val="24"/>
                <w:szCs w:val="24"/>
              </w:rPr>
              <w:t>.05.2024. nosūtīts elektroniski parakstīts dokuments uz e-pastu: inga.riezniece@tukums.lv</w:t>
            </w:r>
          </w:p>
        </w:tc>
      </w:tr>
      <w:tr w14:paraId="63D25AD1" w14:textId="77777777" w:rsidTr="00BF466F">
        <w:tblPrEx>
          <w:tblW w:w="9689" w:type="dxa"/>
          <w:jc w:val="center"/>
          <w:tblLayout w:type="fixed"/>
          <w:tblLook w:val="0000"/>
        </w:tblPrEx>
        <w:trPr>
          <w:jc w:val="center"/>
        </w:trPr>
        <w:tc>
          <w:tcPr>
            <w:tcW w:w="9689" w:type="dxa"/>
            <w:gridSpan w:val="10"/>
            <w:tcBorders>
              <w:top w:val="single" w:sz="4" w:space="0" w:color="000000"/>
            </w:tcBorders>
            <w:shd w:val="clear" w:color="auto" w:fill="auto"/>
          </w:tcPr>
          <w:p w:rsidR="003723E3" w:rsidRPr="005D1C44" w:rsidP="00BF466F" w14:paraId="35F3C4D1"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48A4D35C" w14:textId="77777777" w:rsidTr="00BF466F">
        <w:tblPrEx>
          <w:tblW w:w="9689" w:type="dxa"/>
          <w:jc w:val="center"/>
          <w:tblLayout w:type="fixed"/>
          <w:tblLook w:val="0000"/>
        </w:tblPrEx>
        <w:trPr>
          <w:trHeight w:val="305"/>
          <w:jc w:val="center"/>
        </w:trPr>
        <w:tc>
          <w:tcPr>
            <w:tcW w:w="1006" w:type="dxa"/>
            <w:shd w:val="clear" w:color="auto" w:fill="auto"/>
          </w:tcPr>
          <w:p w:rsidR="003723E3" w:rsidRPr="005D1C44" w:rsidP="00BF466F" w14:paraId="17F2FC6A" w14:textId="77777777">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Pr>
                <w:rFonts w:ascii="Times New Roman" w:hAnsi="Times New Roman"/>
                <w:color w:val="000000"/>
                <w:sz w:val="24"/>
                <w:szCs w:val="24"/>
              </w:rPr>
              <w:t>24</w:t>
            </w:r>
            <w:r w:rsidRPr="005D1C44">
              <w:rPr>
                <w:rFonts w:ascii="Times New Roman" w:hAnsi="Times New Roman"/>
                <w:color w:val="000000"/>
                <w:sz w:val="24"/>
                <w:szCs w:val="24"/>
              </w:rPr>
              <w:t>.</w:t>
            </w:r>
          </w:p>
        </w:tc>
        <w:tc>
          <w:tcPr>
            <w:tcW w:w="2422" w:type="dxa"/>
            <w:gridSpan w:val="3"/>
            <w:shd w:val="clear" w:color="auto" w:fill="auto"/>
          </w:tcPr>
          <w:p w:rsidR="003723E3" w:rsidRPr="005D1C44" w:rsidP="00BF466F" w14:paraId="5FCA24FB" w14:textId="79C54D04">
            <w:pPr>
              <w:snapToGrid w:val="0"/>
              <w:spacing w:before="120" w:after="0" w:line="240" w:lineRule="auto"/>
              <w:ind w:hanging="115"/>
              <w:jc w:val="both"/>
              <w:rPr>
                <w:rFonts w:ascii="Times New Roman" w:hAnsi="Times New Roman"/>
                <w:color w:val="000000"/>
                <w:sz w:val="24"/>
                <w:szCs w:val="24"/>
              </w:rPr>
            </w:pPr>
            <w:r w:rsidRPr="00350984">
              <w:rPr>
                <w:rFonts w:ascii="Times New Roman" w:hAnsi="Times New Roman"/>
                <w:color w:val="000000"/>
                <w:sz w:val="24"/>
                <w:szCs w:val="24"/>
              </w:rPr>
              <w:t xml:space="preserve">gada </w:t>
            </w:r>
            <w:r w:rsidR="00370F52">
              <w:rPr>
                <w:rFonts w:ascii="Times New Roman" w:hAnsi="Times New Roman"/>
                <w:color w:val="000000"/>
                <w:sz w:val="24"/>
                <w:szCs w:val="24"/>
              </w:rPr>
              <w:t>28</w:t>
            </w:r>
            <w:r w:rsidRPr="00350984">
              <w:rPr>
                <w:rFonts w:ascii="Times New Roman" w:hAnsi="Times New Roman"/>
                <w:color w:val="000000"/>
                <w:sz w:val="24"/>
                <w:szCs w:val="24"/>
              </w:rPr>
              <w:t>.</w:t>
            </w:r>
            <w:r>
              <w:rPr>
                <w:rFonts w:ascii="Times New Roman" w:hAnsi="Times New Roman"/>
                <w:color w:val="000000"/>
                <w:sz w:val="24"/>
                <w:szCs w:val="24"/>
              </w:rPr>
              <w:t>maijs</w:t>
            </w:r>
          </w:p>
        </w:tc>
        <w:tc>
          <w:tcPr>
            <w:tcW w:w="6261" w:type="dxa"/>
            <w:gridSpan w:val="6"/>
            <w:shd w:val="clear" w:color="auto" w:fill="auto"/>
          </w:tcPr>
          <w:p w:rsidR="003723E3" w:rsidRPr="005D1C44" w:rsidP="00BF466F" w14:paraId="68F98D0B" w14:textId="77777777">
            <w:pPr>
              <w:snapToGrid w:val="0"/>
              <w:spacing w:before="240" w:after="0" w:line="240" w:lineRule="auto"/>
              <w:jc w:val="both"/>
              <w:rPr>
                <w:rFonts w:ascii="Times New Roman" w:hAnsi="Times New Roman"/>
                <w:color w:val="000000"/>
                <w:sz w:val="24"/>
                <w:szCs w:val="24"/>
              </w:rPr>
            </w:pPr>
          </w:p>
        </w:tc>
      </w:tr>
    </w:tbl>
    <w:p w:rsidR="003723E3" w:rsidP="003723E3" w14:paraId="764D4DA1" w14:textId="77777777">
      <w:pPr>
        <w:tabs>
          <w:tab w:val="center" w:pos="4320"/>
          <w:tab w:val="right" w:pos="8640"/>
        </w:tabs>
        <w:spacing w:after="0" w:line="240" w:lineRule="auto"/>
        <w:jc w:val="center"/>
        <w:rPr>
          <w:rFonts w:ascii="Times New Roman" w:eastAsia="Times New Roman" w:hAnsi="Times New Roman"/>
          <w:color w:val="000000"/>
          <w:sz w:val="24"/>
          <w:szCs w:val="24"/>
        </w:rPr>
      </w:pPr>
    </w:p>
    <w:p w:rsidR="003723E3" w:rsidRPr="005D1C44" w:rsidP="003723E3" w14:paraId="0EA81832" w14:textId="77777777">
      <w:pPr>
        <w:tabs>
          <w:tab w:val="center" w:pos="4320"/>
          <w:tab w:val="right" w:pos="8640"/>
        </w:tabs>
        <w:spacing w:after="0" w:line="240" w:lineRule="auto"/>
        <w:jc w:val="center"/>
        <w:rPr>
          <w:rFonts w:ascii="Times New Roman" w:hAnsi="Times New Roman"/>
          <w:color w:val="000000"/>
          <w:sz w:val="20"/>
          <w:szCs w:val="20"/>
        </w:rPr>
      </w:pPr>
    </w:p>
    <w:p w:rsidR="003723E3" w:rsidRPr="005D1C44" w:rsidP="003723E3" w14:paraId="61B4EFA2" w14:textId="77777777">
      <w:pPr>
        <w:tabs>
          <w:tab w:val="center" w:pos="4320"/>
          <w:tab w:val="right" w:pos="8640"/>
        </w:tabs>
        <w:spacing w:after="0" w:line="240" w:lineRule="auto"/>
        <w:jc w:val="center"/>
        <w:rPr>
          <w:rFonts w:ascii="Times New Roman" w:hAnsi="Times New Roman"/>
          <w:color w:val="000000"/>
          <w:sz w:val="20"/>
          <w:szCs w:val="20"/>
        </w:rPr>
      </w:pPr>
    </w:p>
    <w:p w:rsidR="00DF0CF2" w:rsidRPr="00DF0CF2" w:rsidP="00DF0CF2" w14:paraId="7559FFE7" w14:textId="77777777">
      <w:pPr>
        <w:tabs>
          <w:tab w:val="center" w:pos="4320"/>
          <w:tab w:val="right" w:pos="8640"/>
        </w:tabs>
        <w:spacing w:after="0" w:line="240" w:lineRule="auto"/>
        <w:jc w:val="center"/>
        <w:rPr>
          <w:rFonts w:ascii="Times New Roman" w:hAnsi="Times New Roman"/>
          <w:color w:val="000000"/>
          <w:sz w:val="20"/>
          <w:szCs w:val="20"/>
        </w:rPr>
      </w:pPr>
    </w:p>
    <w:sectPr w:rsidSect="00B54855">
      <w:headerReference w:type="default" r:id="rId7"/>
      <w:headerReference w:type="first" r:id="rId8"/>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2170820"/>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0728F996" w14:textId="77777777">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370F52">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P="00AE28BC" w14:paraId="49FB9841"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8BC" w:rsidRPr="0023005C" w:rsidP="0023005C" w14:paraId="096B733B"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2CEA0AC"/>
    <w:lvl w:ilvl="0">
      <w:start w:val="1"/>
      <w:numFmt w:val="bullet"/>
      <w:pStyle w:val="Heading4"/>
      <w:lvlText w:val=""/>
      <w:lvlJc w:val="left"/>
      <w:pPr>
        <w:tabs>
          <w:tab w:val="num" w:pos="360"/>
        </w:tabs>
        <w:ind w:left="360" w:hanging="360"/>
      </w:pPr>
      <w:rPr>
        <w:rFonts w:ascii="Symbol" w:hAnsi="Symbol" w:hint="default"/>
      </w:rPr>
    </w:lvl>
  </w:abstractNum>
  <w:abstractNum w:abstractNumId="1">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47031"/>
    <w:rsid w:val="00052988"/>
    <w:rsid w:val="00074B6E"/>
    <w:rsid w:val="00081804"/>
    <w:rsid w:val="000D4BF8"/>
    <w:rsid w:val="000E1A9E"/>
    <w:rsid w:val="00115338"/>
    <w:rsid w:val="001263A7"/>
    <w:rsid w:val="001410C7"/>
    <w:rsid w:val="00144AA7"/>
    <w:rsid w:val="00186389"/>
    <w:rsid w:val="00191764"/>
    <w:rsid w:val="00195B97"/>
    <w:rsid w:val="001A4B7E"/>
    <w:rsid w:val="001C2010"/>
    <w:rsid w:val="001C48E1"/>
    <w:rsid w:val="00206302"/>
    <w:rsid w:val="0023005C"/>
    <w:rsid w:val="00232DF2"/>
    <w:rsid w:val="00260584"/>
    <w:rsid w:val="00282E0F"/>
    <w:rsid w:val="00293C21"/>
    <w:rsid w:val="002972AA"/>
    <w:rsid w:val="002A1CBD"/>
    <w:rsid w:val="003069AF"/>
    <w:rsid w:val="00324C14"/>
    <w:rsid w:val="00327AD2"/>
    <w:rsid w:val="00350984"/>
    <w:rsid w:val="00360235"/>
    <w:rsid w:val="00370F52"/>
    <w:rsid w:val="003723E3"/>
    <w:rsid w:val="003941F8"/>
    <w:rsid w:val="0039626E"/>
    <w:rsid w:val="003C0F48"/>
    <w:rsid w:val="003C1ACB"/>
    <w:rsid w:val="003F2439"/>
    <w:rsid w:val="00403D6C"/>
    <w:rsid w:val="0040473D"/>
    <w:rsid w:val="004211AB"/>
    <w:rsid w:val="00423967"/>
    <w:rsid w:val="00444747"/>
    <w:rsid w:val="004B0FC7"/>
    <w:rsid w:val="004D2D08"/>
    <w:rsid w:val="004D6094"/>
    <w:rsid w:val="004D7C64"/>
    <w:rsid w:val="004E4CE4"/>
    <w:rsid w:val="005040A3"/>
    <w:rsid w:val="00505A28"/>
    <w:rsid w:val="0051298E"/>
    <w:rsid w:val="00513EAA"/>
    <w:rsid w:val="005B6921"/>
    <w:rsid w:val="005D14D8"/>
    <w:rsid w:val="005D1C44"/>
    <w:rsid w:val="00604370"/>
    <w:rsid w:val="00664C0B"/>
    <w:rsid w:val="00680133"/>
    <w:rsid w:val="006805CB"/>
    <w:rsid w:val="007023FC"/>
    <w:rsid w:val="007539E3"/>
    <w:rsid w:val="007A6F84"/>
    <w:rsid w:val="007C5992"/>
    <w:rsid w:val="007E4403"/>
    <w:rsid w:val="007F5914"/>
    <w:rsid w:val="00807DE3"/>
    <w:rsid w:val="008161A7"/>
    <w:rsid w:val="00865048"/>
    <w:rsid w:val="00874566"/>
    <w:rsid w:val="008E1D11"/>
    <w:rsid w:val="008E3FDD"/>
    <w:rsid w:val="008E6F6E"/>
    <w:rsid w:val="008F1816"/>
    <w:rsid w:val="008F4C9A"/>
    <w:rsid w:val="0091584F"/>
    <w:rsid w:val="00927897"/>
    <w:rsid w:val="009413C5"/>
    <w:rsid w:val="009536FB"/>
    <w:rsid w:val="009707A1"/>
    <w:rsid w:val="00994F78"/>
    <w:rsid w:val="009B196B"/>
    <w:rsid w:val="009D27A1"/>
    <w:rsid w:val="009E59B4"/>
    <w:rsid w:val="00A3474F"/>
    <w:rsid w:val="00A36641"/>
    <w:rsid w:val="00A47DBC"/>
    <w:rsid w:val="00A60715"/>
    <w:rsid w:val="00A64383"/>
    <w:rsid w:val="00AB56F3"/>
    <w:rsid w:val="00AB7EE8"/>
    <w:rsid w:val="00AD6B87"/>
    <w:rsid w:val="00AE28BC"/>
    <w:rsid w:val="00AE6E30"/>
    <w:rsid w:val="00B42A8D"/>
    <w:rsid w:val="00B54855"/>
    <w:rsid w:val="00B64016"/>
    <w:rsid w:val="00BB2DB2"/>
    <w:rsid w:val="00BC44EC"/>
    <w:rsid w:val="00BC7DCB"/>
    <w:rsid w:val="00BD25D3"/>
    <w:rsid w:val="00BF466F"/>
    <w:rsid w:val="00BF6D39"/>
    <w:rsid w:val="00C14035"/>
    <w:rsid w:val="00C3455D"/>
    <w:rsid w:val="00C5288A"/>
    <w:rsid w:val="00C5509D"/>
    <w:rsid w:val="00C80295"/>
    <w:rsid w:val="00C959F5"/>
    <w:rsid w:val="00C959F6"/>
    <w:rsid w:val="00CC2C4D"/>
    <w:rsid w:val="00CE3D7D"/>
    <w:rsid w:val="00D303D8"/>
    <w:rsid w:val="00D3463A"/>
    <w:rsid w:val="00D4286F"/>
    <w:rsid w:val="00D924FB"/>
    <w:rsid w:val="00DD4321"/>
    <w:rsid w:val="00DE73A3"/>
    <w:rsid w:val="00DF0CF2"/>
    <w:rsid w:val="00DF1C95"/>
    <w:rsid w:val="00DF5B55"/>
    <w:rsid w:val="00DF774F"/>
    <w:rsid w:val="00E20EA5"/>
    <w:rsid w:val="00E25594"/>
    <w:rsid w:val="00E262F2"/>
    <w:rsid w:val="00E47337"/>
    <w:rsid w:val="00ED1211"/>
    <w:rsid w:val="00F11A75"/>
    <w:rsid w:val="00F13939"/>
    <w:rsid w:val="00F441D8"/>
    <w:rsid w:val="00F95F18"/>
    <w:rsid w:val="00FC1787"/>
    <w:rsid w:val="00FF0F1A"/>
    <w:rsid w:val="00FF4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4101C60"/>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723E3"/>
    <w:pPr>
      <w:keepNext/>
      <w:numPr>
        <w:numId w:val="3"/>
      </w:numPr>
      <w:suppressAutoHyphens/>
      <w:spacing w:after="0" w:line="240" w:lineRule="auto"/>
      <w:ind w:left="0" w:firstLine="187"/>
      <w:jc w:val="both"/>
      <w:outlineLvl w:val="3"/>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5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E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23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25D3"/>
    <w:rPr>
      <w:color w:val="0000FF"/>
      <w:u w:val="single"/>
    </w:rPr>
  </w:style>
  <w:style w:type="character" w:customStyle="1" w:styleId="Heading4Char">
    <w:name w:val="Heading 4 Char"/>
    <w:basedOn w:val="DefaultParagraphFont"/>
    <w:link w:val="Heading4"/>
    <w:rsid w:val="003723E3"/>
    <w:rPr>
      <w:rFonts w:ascii="Times New Roman" w:eastAsia="Times New Roman" w:hAnsi="Times New Roman" w:cs="Times New Roman"/>
      <w:sz w:val="28"/>
      <w:szCs w:val="28"/>
      <w:lang w:eastAsia="ar-SA"/>
    </w:rPr>
  </w:style>
  <w:style w:type="paragraph" w:styleId="NoSpacing">
    <w:name w:val="No Spacing"/>
    <w:uiPriority w:val="1"/>
    <w:qFormat/>
    <w:rsid w:val="003723E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zemgale@vugd.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4355-993D-4927-BB1A-88F667A9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2483</Words>
  <Characters>1416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Jānis Noviks</cp:lastModifiedBy>
  <cp:revision>14</cp:revision>
  <cp:lastPrinted>2022-02-04T14:29:00Z</cp:lastPrinted>
  <dcterms:created xsi:type="dcterms:W3CDTF">2022-04-03T09:57:00Z</dcterms:created>
  <dcterms:modified xsi:type="dcterms:W3CDTF">2024-05-28T05:34:00Z</dcterms:modified>
</cp:coreProperties>
</file>