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8B3F3C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6B1895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293245F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037965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A9BA5E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2F90175F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19525EB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5DD6A1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11.06.2024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5A3B87E9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38D9DF25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2.4.9.-14/466</w:t>
            </w:r>
          </w:p>
        </w:tc>
      </w:tr>
    </w:tbl>
    <w:p w:rsidR="00BC67F6" w:rsidRPr="008A3DA7" w:rsidP="00BC67F6" w14:paraId="0807746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124BA40" w14:textId="77777777" w:rsidTr="004C292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93B1F" w:rsidRPr="008A3DA7" w:rsidP="00893B1F" w14:paraId="2108A367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93B1F" w:rsidRPr="008A3DA7" w:rsidP="00893B1F" w14:paraId="63716B0D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Jura Docenko futbola skola "Alberts"</w:t>
            </w:r>
          </w:p>
        </w:tc>
      </w:tr>
      <w:tr w14:paraId="2D703396" w14:textId="77777777" w:rsidTr="004C292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93B1F" w:rsidRPr="008A3DA7" w:rsidP="00893B1F" w14:paraId="4909EBA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93B1F" w:rsidRPr="008A3DA7" w:rsidP="00893B1F" w14:paraId="000A7D29" w14:textId="40978CA0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E-adresē</w:t>
            </w:r>
          </w:p>
        </w:tc>
      </w:tr>
    </w:tbl>
    <w:p w:rsidR="00BC67F6" w:rsidRPr="008A3DA7" w:rsidP="00BC67F6" w14:paraId="4477C2FB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4EF3D9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17FF538" w14:textId="4CD669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D40C64">
              <w:rPr>
                <w:sz w:val="24"/>
                <w:lang w:val="lv-LV"/>
              </w:rPr>
              <w:t>Bērnu nometne “</w:t>
            </w:r>
            <w:r w:rsidRPr="00D40C64" w:rsidR="00D40C64">
              <w:rPr>
                <w:sz w:val="24"/>
                <w:lang w:val="lv-LV"/>
              </w:rPr>
              <w:t>JDFS Alberts vasaras futbola nometne 2024</w:t>
            </w:r>
            <w:r w:rsidR="00D40C64">
              <w:rPr>
                <w:sz w:val="24"/>
                <w:lang w:val="lv-LV"/>
              </w:rPr>
              <w:t>”</w:t>
            </w:r>
          </w:p>
        </w:tc>
      </w:tr>
      <w:tr w14:paraId="3A9D2C1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91B6276" w14:textId="314F67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31459" w:rsidR="00D31459">
              <w:rPr>
                <w:sz w:val="24"/>
                <w:lang w:val="lv-LV"/>
              </w:rPr>
              <w:t>Skolas iela 21, Iecava, Bauskas novads</w:t>
            </w:r>
          </w:p>
        </w:tc>
      </w:tr>
      <w:tr w14:paraId="2441225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AB09B43" w14:textId="29B1FFF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31459" w:rsidR="00D31459">
              <w:rPr>
                <w:sz w:val="24"/>
                <w:lang w:val="lv-LV"/>
              </w:rPr>
              <w:t>Diennakts nometne</w:t>
            </w:r>
          </w:p>
        </w:tc>
      </w:tr>
      <w:tr w14:paraId="193DA09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CE7A7A" w14:textId="0552D04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31459" w:rsidR="00D31459">
              <w:rPr>
                <w:sz w:val="24"/>
                <w:lang w:val="lv-LV"/>
              </w:rPr>
              <w:t xml:space="preserve">Biedrība “Jura </w:t>
            </w:r>
            <w:r w:rsidRPr="00D31459" w:rsidR="00D31459">
              <w:rPr>
                <w:sz w:val="24"/>
                <w:lang w:val="lv-LV"/>
              </w:rPr>
              <w:t>Docenko</w:t>
            </w:r>
            <w:r w:rsidRPr="00D31459" w:rsidR="00D31459">
              <w:rPr>
                <w:sz w:val="24"/>
                <w:lang w:val="lv-LV"/>
              </w:rPr>
              <w:t xml:space="preserve"> futbola skola “Alberts””, reģistrācijas </w:t>
            </w:r>
            <w:r w:rsidR="00D31459">
              <w:rPr>
                <w:sz w:val="24"/>
                <w:lang w:val="lv-LV"/>
              </w:rPr>
              <w:t>numurs</w:t>
            </w:r>
            <w:r w:rsidRPr="00D31459" w:rsidR="00D31459">
              <w:rPr>
                <w:sz w:val="24"/>
                <w:lang w:val="lv-LV"/>
              </w:rPr>
              <w:t xml:space="preserve"> 40008125817, juridiskā adrese Hipokrāta iela 9 - 66, Rīga</w:t>
            </w:r>
          </w:p>
        </w:tc>
      </w:tr>
      <w:tr w14:paraId="6E894F3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C46ADE0" w14:textId="1A71EE7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D31459" w:rsidR="00D31459">
              <w:rPr>
                <w:sz w:val="24"/>
                <w:lang w:val="lv-LV"/>
              </w:rPr>
              <w:t xml:space="preserve">Nometnes vadītāja Mārtiņa </w:t>
            </w:r>
            <w:r w:rsidR="00D31459">
              <w:rPr>
                <w:sz w:val="24"/>
                <w:lang w:val="lv-LV"/>
              </w:rPr>
              <w:t>Miglinieka</w:t>
            </w:r>
            <w:r w:rsidRPr="00D31459" w:rsidR="00D31459">
              <w:rPr>
                <w:sz w:val="24"/>
                <w:lang w:val="lv-LV"/>
              </w:rPr>
              <w:t xml:space="preserve"> iesniegums reģistrēts Veselības inspekcijā </w:t>
            </w:r>
            <w:r w:rsidR="00D31459">
              <w:rPr>
                <w:sz w:val="24"/>
                <w:lang w:val="lv-LV"/>
              </w:rPr>
              <w:t>29</w:t>
            </w:r>
            <w:r w:rsidRPr="00D31459" w:rsidR="00D31459">
              <w:rPr>
                <w:sz w:val="24"/>
                <w:lang w:val="lv-LV"/>
              </w:rPr>
              <w:t>.05.202</w:t>
            </w:r>
            <w:r w:rsidR="00D31459">
              <w:rPr>
                <w:sz w:val="24"/>
                <w:lang w:val="lv-LV"/>
              </w:rPr>
              <w:t>4</w:t>
            </w:r>
            <w:r w:rsidRPr="00D31459" w:rsidR="00D31459">
              <w:rPr>
                <w:sz w:val="24"/>
                <w:lang w:val="lv-LV"/>
              </w:rPr>
              <w:t>. Nr. 1</w:t>
            </w:r>
            <w:r w:rsidR="00D31459">
              <w:rPr>
                <w:sz w:val="24"/>
                <w:lang w:val="lv-LV"/>
              </w:rPr>
              <w:t>6037</w:t>
            </w:r>
          </w:p>
        </w:tc>
      </w:tr>
      <w:tr w14:paraId="417544C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4B150CB" w14:textId="1685A34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31459">
              <w:rPr>
                <w:sz w:val="24"/>
                <w:lang w:val="lv-LV"/>
              </w:rPr>
              <w:t>05.06.2024. Vides veselības analītiķe Līga Ābolkalna</w:t>
            </w:r>
          </w:p>
        </w:tc>
      </w:tr>
      <w:tr w14:paraId="2671D62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DD4A22" w14:textId="19AEB0F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D31459">
              <w:rPr>
                <w:b/>
                <w:sz w:val="24"/>
                <w:lang w:val="lv-LV"/>
              </w:rPr>
              <w:t xml:space="preserve"> -</w:t>
            </w:r>
            <w:r>
              <w:rPr>
                <w:sz w:val="24"/>
                <w:lang w:val="lv-LV"/>
              </w:rPr>
              <w:t xml:space="preserve"> </w:t>
            </w:r>
          </w:p>
        </w:tc>
      </w:tr>
      <w:tr w14:paraId="0A4FCDE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830EA1B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RPr="00D31459" w:rsidP="00B868DA" w14:paraId="07921582" w14:textId="51781213">
            <w:pPr>
              <w:spacing w:after="20"/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D31459">
              <w:rPr>
                <w:sz w:val="24"/>
                <w:lang w:val="lv-LV"/>
              </w:rPr>
              <w:t xml:space="preserve">Objekts “Bērnu nometne “JDFS Alberts vasaras futbola nometne 2024””, </w:t>
            </w:r>
            <w:r>
              <w:rPr>
                <w:sz w:val="24"/>
                <w:lang w:val="lv-LV"/>
              </w:rPr>
              <w:t xml:space="preserve">Iecavas pamatskolas internāta </w:t>
            </w:r>
            <w:r w:rsidRPr="00D31459">
              <w:rPr>
                <w:sz w:val="24"/>
                <w:lang w:val="lv-LV"/>
              </w:rPr>
              <w:t>telpās un teritorijā, Skolas iel</w:t>
            </w:r>
            <w:r>
              <w:rPr>
                <w:sz w:val="24"/>
                <w:lang w:val="lv-LV"/>
              </w:rPr>
              <w:t>ā</w:t>
            </w:r>
            <w:r w:rsidRPr="00D31459">
              <w:rPr>
                <w:sz w:val="24"/>
                <w:lang w:val="lv-LV"/>
              </w:rPr>
              <w:t xml:space="preserve"> 21, Iecav</w:t>
            </w:r>
            <w:r>
              <w:rPr>
                <w:sz w:val="24"/>
                <w:lang w:val="lv-LV"/>
              </w:rPr>
              <w:t>ā</w:t>
            </w:r>
            <w:r w:rsidRPr="00D31459">
              <w:rPr>
                <w:sz w:val="24"/>
                <w:lang w:val="lv-LV"/>
              </w:rPr>
              <w:t>, Bauskas novad</w:t>
            </w:r>
            <w:r>
              <w:rPr>
                <w:sz w:val="24"/>
                <w:lang w:val="lv-LV"/>
              </w:rPr>
              <w:t>ā</w:t>
            </w:r>
            <w:r w:rsidRPr="00D31459">
              <w:rPr>
                <w:sz w:val="24"/>
                <w:lang w:val="lv-LV"/>
              </w:rPr>
              <w:t xml:space="preserve"> atbilst higiēnas prasībām uzsākt darbību. Veselības inspekcijas izsniegtais atzinums ir derīgs vienu gadu (</w:t>
            </w:r>
            <w:r w:rsidR="00CE692C">
              <w:rPr>
                <w:sz w:val="24"/>
                <w:lang w:val="lv-LV"/>
              </w:rPr>
              <w:t>11</w:t>
            </w:r>
            <w:r w:rsidRPr="00D31459">
              <w:rPr>
                <w:sz w:val="24"/>
                <w:lang w:val="lv-LV"/>
              </w:rPr>
              <w:t>.06.2025.) biedrības “</w:t>
            </w:r>
            <w:r w:rsidRPr="00CE692C" w:rsidR="00CE692C">
              <w:rPr>
                <w:sz w:val="24"/>
                <w:lang w:val="lv-LV"/>
              </w:rPr>
              <w:t xml:space="preserve">Jura </w:t>
            </w:r>
            <w:r w:rsidRPr="00CE692C" w:rsidR="00CE692C">
              <w:rPr>
                <w:sz w:val="24"/>
                <w:lang w:val="lv-LV"/>
              </w:rPr>
              <w:t>Docenko</w:t>
            </w:r>
            <w:r w:rsidRPr="00CE692C" w:rsidR="00CE692C">
              <w:rPr>
                <w:sz w:val="24"/>
                <w:lang w:val="lv-LV"/>
              </w:rPr>
              <w:t xml:space="preserve"> futbola skola “Alberts”</w:t>
            </w:r>
            <w:r w:rsidRPr="00D31459">
              <w:rPr>
                <w:sz w:val="24"/>
                <w:lang w:val="lv-LV"/>
              </w:rPr>
              <w:t xml:space="preserve">” rīkotajām nometnēm, kas tiks plānotas Atzinumā 2. punktā norādītājā vietā un telpās, ievērojot prasības atbilstoši Ministru kabineta </w:t>
            </w:r>
            <w:r w:rsidRPr="00CE692C">
              <w:rPr>
                <w:b/>
                <w:bCs/>
                <w:sz w:val="24"/>
                <w:lang w:val="lv-LV"/>
              </w:rPr>
              <w:t>2009. gada 1. septembra noteikumiem Nr. 981</w:t>
            </w:r>
            <w:r w:rsidRPr="00D31459">
              <w:rPr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:rsidR="002B40AB" w:rsidP="002B40AB" w14:paraId="7F8897D3" w14:textId="388D5204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Pr="00CE692C" w:rsidR="00CE692C">
        <w:rPr>
          <w:sz w:val="24"/>
          <w:lang w:val="lv-LV"/>
        </w:rPr>
        <w:t>Objekta higiēniskais novērtējums uz četrām lapaspusēm</w:t>
      </w:r>
    </w:p>
    <w:p w:rsidR="002B40AB" w:rsidP="002B40AB" w14:paraId="36356540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4"/>
        <w:gridCol w:w="3083"/>
      </w:tblGrid>
      <w:tr w14:paraId="7A5AB97A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397A1BCC" w14:textId="77777777">
            <w:pPr>
              <w:rPr>
                <w:sz w:val="24"/>
                <w:lang w:val="lv-LV"/>
              </w:rPr>
            </w:pPr>
          </w:p>
          <w:p w:rsidR="00CE692C" w:rsidRPr="00CE692C" w:rsidP="00CE692C" w14:paraId="5A444F91" w14:textId="77777777">
            <w:pPr>
              <w:rPr>
                <w:sz w:val="24"/>
                <w:lang w:val="lv-LV"/>
              </w:rPr>
            </w:pPr>
            <w:r w:rsidRPr="00CE692C">
              <w:rPr>
                <w:sz w:val="24"/>
                <w:lang w:val="lv-LV"/>
              </w:rPr>
              <w:t>Sabiedrības veselības departamenta</w:t>
            </w:r>
          </w:p>
          <w:p w:rsidR="00F36CE2" w:rsidP="00CE692C" w14:paraId="1C8928E5" w14:textId="0EC759EA">
            <w:pPr>
              <w:rPr>
                <w:sz w:val="24"/>
                <w:lang w:val="lv-LV"/>
              </w:rPr>
            </w:pPr>
            <w:r w:rsidRPr="00CE692C">
              <w:rPr>
                <w:sz w:val="24"/>
                <w:lang w:val="lv-LV"/>
              </w:rPr>
              <w:t>Zemgales kontroles nodaļas vadītāja</w:t>
            </w:r>
            <w:r>
              <w:rPr>
                <w:sz w:val="24"/>
                <w:lang w:val="lv-LV"/>
              </w:rPr>
              <w:t xml:space="preserve">s </w:t>
            </w:r>
            <w:r>
              <w:rPr>
                <w:sz w:val="24"/>
                <w:lang w:val="lv-LV"/>
              </w:rPr>
              <w:t>p.i</w:t>
            </w:r>
            <w:r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F36CE2" w:rsidP="003F4FB2" w14:paraId="54F28D1E" w14:textId="77777777">
            <w:pPr>
              <w:rPr>
                <w:sz w:val="24"/>
                <w:lang w:val="lv-LV"/>
              </w:rPr>
            </w:pPr>
          </w:p>
          <w:p w:rsidR="00CE692C" w:rsidP="003F4FB2" w14:paraId="06A91319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781C8D04" w14:textId="409A9DEB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Dace Šulce</w:t>
            </w:r>
          </w:p>
        </w:tc>
      </w:tr>
    </w:tbl>
    <w:p w:rsidR="00F36CE2" w:rsidP="00F36CE2" w14:paraId="058A743C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B99DF77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6B3EFF7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91E9E83" w14:textId="39E2456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CE692C">
              <w:rPr>
                <w:b w:val="0"/>
                <w:sz w:val="20"/>
                <w:szCs w:val="20"/>
              </w:rPr>
              <w:t>25633189</w:t>
            </w:r>
          </w:p>
        </w:tc>
      </w:tr>
      <w:tr w14:paraId="7EED0107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3009B18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liga.abolkalna@vi.gov.lv</w:t>
            </w:r>
          </w:p>
        </w:tc>
      </w:tr>
    </w:tbl>
    <w:p w:rsidR="00717118" w:rsidRPr="00B95D12" w:rsidP="00DC7539" w14:paraId="654D5A15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800BA" w14:paraId="0E61A59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CD2122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420FC2BA" w14:textId="77777777">
    <w:pPr>
      <w:pStyle w:val="Footer"/>
      <w:rPr>
        <w:sz w:val="20"/>
        <w:lang w:val="lv-LV"/>
      </w:rPr>
    </w:pPr>
  </w:p>
  <w:p w:rsidR="0045451E" w:rsidRPr="00DC7539" w:rsidP="00DC7539" w14:paraId="71AE41D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492B6AB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21A8DA33" w14:textId="77777777">
    <w:pPr>
      <w:pStyle w:val="Footer"/>
      <w:rPr>
        <w:sz w:val="20"/>
        <w:lang w:val="lv-LV"/>
      </w:rPr>
    </w:pPr>
  </w:p>
  <w:p w:rsidR="0045451E" w:rsidRPr="00022614" w14:paraId="65C79E7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DF7E5D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A3967A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28E552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2966879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3EFC444A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6ED49BA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6D644E86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3C256A6F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04079C" w:rsidR="00B800BA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04079C" w:rsidR="00B800BA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:rsidR="00E77B60" w:rsidRPr="00E77B60" w:rsidP="00EE5A8B" w14:paraId="0270F2A1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0E26D2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418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800BA"/>
    <w:rsid w:val="00B868D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27F6C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E692C"/>
    <w:rsid w:val="00D03C1D"/>
    <w:rsid w:val="00D1528A"/>
    <w:rsid w:val="00D20B94"/>
    <w:rsid w:val="00D25B44"/>
    <w:rsid w:val="00D31459"/>
    <w:rsid w:val="00D3465C"/>
    <w:rsid w:val="00D40C64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46D76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64B51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FA9DFE6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Ābolkalna</cp:lastModifiedBy>
  <cp:revision>10</cp:revision>
  <cp:lastPrinted>2010-10-14T10:49:00Z</cp:lastPrinted>
  <dcterms:created xsi:type="dcterms:W3CDTF">2022-01-14T13:22:00Z</dcterms:created>
  <dcterms:modified xsi:type="dcterms:W3CDTF">2024-06-11T12:33:00Z</dcterms:modified>
</cp:coreProperties>
</file>